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590" w:rsidRDefault="00960590" w:rsidP="008107BC">
      <w:pPr>
        <w:spacing w:after="0" w:line="240" w:lineRule="auto"/>
        <w:rPr>
          <w:rFonts w:ascii="Arial" w:hAnsi="Arial" w:cs="Arial"/>
          <w:b/>
        </w:rPr>
      </w:pPr>
    </w:p>
    <w:p w:rsidR="008107BC" w:rsidRDefault="008107BC" w:rsidP="008107BC">
      <w:pPr>
        <w:spacing w:after="0" w:line="240" w:lineRule="auto"/>
        <w:rPr>
          <w:rFonts w:ascii="Arial" w:hAnsi="Arial" w:cs="Arial"/>
        </w:rPr>
      </w:pPr>
      <w:r w:rsidRPr="00F4468E">
        <w:rPr>
          <w:rFonts w:ascii="Arial" w:hAnsi="Arial" w:cs="Arial"/>
          <w:b/>
        </w:rPr>
        <w:t>The</w:t>
      </w:r>
      <w:r w:rsidRPr="00F4468E">
        <w:rPr>
          <w:rFonts w:ascii="Arial" w:hAnsi="Arial" w:cs="Arial"/>
        </w:rPr>
        <w:t xml:space="preserve"> </w:t>
      </w:r>
      <w:r w:rsidRPr="00F4468E">
        <w:rPr>
          <w:rFonts w:ascii="Arial" w:hAnsi="Arial" w:cs="Arial"/>
          <w:b/>
        </w:rPr>
        <w:t>Summit Educational Service Center</w:t>
      </w:r>
      <w:r w:rsidRPr="00F4468E">
        <w:rPr>
          <w:rFonts w:ascii="Arial" w:hAnsi="Arial" w:cs="Arial"/>
        </w:rPr>
        <w:t xml:space="preserve"> has added clarifications to the ODE 2019 Model Curriculum to support teachers </w:t>
      </w:r>
      <w:r>
        <w:rPr>
          <w:rFonts w:ascii="Arial" w:hAnsi="Arial" w:cs="Arial"/>
        </w:rPr>
        <w:t xml:space="preserve">and </w:t>
      </w:r>
      <w:r w:rsidRPr="00F4468E">
        <w:rPr>
          <w:rFonts w:ascii="Arial" w:hAnsi="Arial" w:cs="Arial"/>
        </w:rPr>
        <w:t>students.</w:t>
      </w:r>
    </w:p>
    <w:p w:rsidR="009251C8" w:rsidRPr="008A7C15" w:rsidRDefault="00A256D7" w:rsidP="008107BC">
      <w:pPr>
        <w:spacing w:after="0" w:line="240" w:lineRule="auto"/>
        <w:rPr>
          <w:rFonts w:ascii="Arial" w:hAnsi="Arial" w:cs="Arial"/>
          <w:sz w:val="16"/>
          <w:szCs w:val="16"/>
        </w:rPr>
      </w:pPr>
      <w:r>
        <w:rPr>
          <w:rFonts w:ascii="Arial" w:hAnsi="Arial" w:cs="Arial"/>
          <w:noProof/>
        </w:rPr>
        <mc:AlternateContent>
          <mc:Choice Requires="wps">
            <w:drawing>
              <wp:anchor distT="45720" distB="45720" distL="114300" distR="114300" simplePos="0" relativeHeight="251721728" behindDoc="0" locked="0" layoutInCell="1" allowOverlap="1">
                <wp:simplePos x="0" y="0"/>
                <wp:positionH relativeFrom="column">
                  <wp:posOffset>4762500</wp:posOffset>
                </wp:positionH>
                <wp:positionV relativeFrom="paragraph">
                  <wp:posOffset>311150</wp:posOffset>
                </wp:positionV>
                <wp:extent cx="4248150" cy="4405630"/>
                <wp:effectExtent l="0" t="0" r="0" b="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4405630"/>
                        </a:xfrm>
                        <a:prstGeom prst="rect">
                          <a:avLst/>
                        </a:prstGeom>
                        <a:solidFill>
                          <a:srgbClr val="FFFFFF"/>
                        </a:solidFill>
                        <a:ln w="9525">
                          <a:noFill/>
                          <a:miter lim="800000"/>
                          <a:headEnd/>
                          <a:tailEnd/>
                        </a:ln>
                      </wps:spPr>
                      <wps:txbx>
                        <w:txbxContent>
                          <w:p w:rsidR="00A76ACA" w:rsidRPr="00E04FE9" w:rsidRDefault="00A76ACA"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A76ACA" w:rsidRPr="00E04FE9" w:rsidRDefault="00A76ACA"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A76ACA" w:rsidRDefault="00A76ACA" w:rsidP="00151EEA">
                            <w:pPr>
                              <w:spacing w:after="0" w:line="240" w:lineRule="auto"/>
                              <w:rPr>
                                <w:rFonts w:ascii="Arial" w:hAnsi="Arial" w:cs="Arial"/>
                                <w:sz w:val="20"/>
                                <w:szCs w:val="20"/>
                              </w:rPr>
                            </w:pPr>
                          </w:p>
                          <w:p w:rsidR="00A76ACA" w:rsidRPr="00BE7E21" w:rsidRDefault="00A76ACA" w:rsidP="00151EEA">
                            <w:pPr>
                              <w:spacing w:after="0" w:line="240" w:lineRule="auto"/>
                              <w:rPr>
                                <w:rFonts w:ascii="Arial" w:hAnsi="Arial" w:cs="Arial"/>
                                <w:sz w:val="20"/>
                                <w:szCs w:val="20"/>
                              </w:rPr>
                            </w:pPr>
                          </w:p>
                          <w:p w:rsidR="00A76ACA" w:rsidRPr="00BE7E21" w:rsidRDefault="00A76ACA" w:rsidP="00151EEA">
                            <w:pPr>
                              <w:spacing w:after="0" w:line="240" w:lineRule="auto"/>
                              <w:rPr>
                                <w:rFonts w:ascii="Arial" w:hAnsi="Arial" w:cs="Arial"/>
                              </w:rPr>
                            </w:pPr>
                            <w:r w:rsidRPr="00BE7E21">
                              <w:rPr>
                                <w:rFonts w:ascii="Arial" w:hAnsi="Arial" w:cs="Arial"/>
                                <w:b/>
                              </w:rPr>
                              <w:t xml:space="preserve">Enduring Understandings </w:t>
                            </w:r>
                          </w:p>
                          <w:p w:rsidR="00A76ACA" w:rsidRPr="00BE7E21" w:rsidRDefault="00A76ACA" w:rsidP="00151EEA">
                            <w:pPr>
                              <w:spacing w:after="0" w:line="240" w:lineRule="auto"/>
                              <w:rPr>
                                <w:rFonts w:ascii="Arial" w:hAnsi="Arial" w:cs="Arial"/>
                              </w:rPr>
                            </w:pPr>
                            <w:r w:rsidRPr="00BE7E21">
                              <w:rPr>
                                <w:rFonts w:ascii="Arial" w:hAnsi="Arial" w:cs="Arial"/>
                                <w:b/>
                              </w:rPr>
                              <w:t>Essential Questions</w:t>
                            </w:r>
                          </w:p>
                          <w:p w:rsidR="00A76ACA" w:rsidRDefault="00A76ACA"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A76ACA" w:rsidRDefault="00A76ACA" w:rsidP="00151EEA">
                            <w:pPr>
                              <w:spacing w:after="0" w:line="240" w:lineRule="auto"/>
                              <w:rPr>
                                <w:rFonts w:ascii="Arial" w:hAnsi="Arial" w:cs="Arial"/>
                                <w:sz w:val="20"/>
                                <w:szCs w:val="20"/>
                                <w:highlight w:val="cyan"/>
                              </w:rPr>
                            </w:pPr>
                          </w:p>
                          <w:p w:rsidR="00A76ACA" w:rsidRPr="00BE7E21" w:rsidRDefault="00A76ACA" w:rsidP="00151EEA">
                            <w:pPr>
                              <w:spacing w:after="0" w:line="240" w:lineRule="auto"/>
                              <w:rPr>
                                <w:rFonts w:ascii="Arial" w:hAnsi="Arial" w:cs="Arial"/>
                                <w:sz w:val="20"/>
                                <w:szCs w:val="20"/>
                                <w:highlight w:val="cyan"/>
                              </w:rPr>
                            </w:pPr>
                          </w:p>
                          <w:p w:rsidR="00A76ACA" w:rsidRDefault="00A76ACA"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A76ACA" w:rsidRDefault="00A76ACA"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A76ACA" w:rsidRDefault="00A76ACA" w:rsidP="00151EEA">
                            <w:pPr>
                              <w:spacing w:after="0" w:line="240" w:lineRule="auto"/>
                              <w:rPr>
                                <w:rFonts w:ascii="Arial" w:hAnsi="Arial" w:cs="Arial"/>
                                <w:sz w:val="20"/>
                              </w:rPr>
                            </w:pPr>
                          </w:p>
                          <w:p w:rsidR="00A76ACA" w:rsidRPr="00247AB9" w:rsidRDefault="00A76ACA" w:rsidP="00151EEA">
                            <w:pPr>
                              <w:spacing w:after="0" w:line="240" w:lineRule="auto"/>
                              <w:rPr>
                                <w:rFonts w:ascii="Arial" w:hAnsi="Arial" w:cs="Arial"/>
                                <w:sz w:val="20"/>
                              </w:rPr>
                            </w:pPr>
                          </w:p>
                          <w:p w:rsidR="00A76ACA" w:rsidRPr="005F5667" w:rsidRDefault="00A76ACA"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A76ACA" w:rsidRPr="005F5667" w:rsidRDefault="00A76ACA"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A76ACA" w:rsidRPr="005F5667" w:rsidRDefault="00A76ACA" w:rsidP="00151EEA">
                            <w:pPr>
                              <w:spacing w:after="0" w:line="240" w:lineRule="auto"/>
                              <w:rPr>
                                <w:rFonts w:ascii="Arial" w:hAnsi="Arial" w:cs="Arial"/>
                                <w:b/>
                              </w:rPr>
                            </w:pPr>
                          </w:p>
                          <w:p w:rsidR="00A76ACA" w:rsidRPr="005F5667" w:rsidRDefault="00A76ACA" w:rsidP="00151EEA">
                            <w:pPr>
                              <w:rPr>
                                <w:rFonts w:ascii="Arial" w:hAnsi="Arial" w:cs="Arial"/>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5pt;margin-top:24.5pt;width:334.5pt;height:346.9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" stroked="f">
                <v:textbox>
                  <w:txbxContent>
                    <w:p w:rsidR="00A76ACA" w:rsidRPr="00E04FE9" w:rsidRDefault="00A76ACA" w:rsidP="00151EEA">
                      <w:pPr>
                        <w:spacing w:after="0" w:line="240" w:lineRule="auto"/>
                        <w:rPr>
                          <w:rFonts w:ascii="Arial" w:hAnsi="Arial" w:cs="Arial"/>
                        </w:rPr>
                      </w:pPr>
                      <w:r w:rsidRPr="00E04FE9">
                        <w:rPr>
                          <w:rFonts w:ascii="Arial" w:hAnsi="Arial" w:cs="Arial"/>
                          <w:b/>
                        </w:rPr>
                        <w:t>Format</w:t>
                      </w:r>
                      <w:r w:rsidRPr="00E04FE9">
                        <w:rPr>
                          <w:rFonts w:ascii="Arial" w:hAnsi="Arial" w:cs="Arial"/>
                        </w:rPr>
                        <w:t>:</w:t>
                      </w:r>
                    </w:p>
                    <w:p w:rsidR="00A76ACA" w:rsidRPr="00E04FE9" w:rsidRDefault="00A76ACA" w:rsidP="00151EEA">
                      <w:pPr>
                        <w:spacing w:after="0" w:line="240" w:lineRule="auto"/>
                        <w:rPr>
                          <w:rFonts w:ascii="Arial" w:hAnsi="Arial" w:cs="Arial"/>
                          <w:sz w:val="20"/>
                        </w:rPr>
                      </w:pPr>
                      <w:r w:rsidRPr="00E04FE9">
                        <w:rPr>
                          <w:rFonts w:ascii="Arial" w:hAnsi="Arial" w:cs="Arial"/>
                          <w:sz w:val="20"/>
                        </w:rPr>
                        <w:t>When you read [format] pc</w:t>
                      </w:r>
                      <w:r w:rsidRPr="00E04FE9">
                        <w:rPr>
                          <w:rFonts w:ascii="Arial" w:hAnsi="Arial" w:cs="Arial"/>
                          <w:b/>
                          <w:sz w:val="20"/>
                        </w:rPr>
                        <w:t xml:space="preserve"> </w:t>
                      </w:r>
                      <w:r w:rsidRPr="00E04FE9">
                        <w:rPr>
                          <w:rFonts w:ascii="Arial" w:hAnsi="Arial" w:cs="Arial"/>
                          <w:sz w:val="20"/>
                        </w:rPr>
                        <w:t>–</w:t>
                      </w:r>
                      <w:r w:rsidRPr="00E04FE9">
                        <w:rPr>
                          <w:rFonts w:ascii="Arial" w:hAnsi="Arial" w:cs="Arial"/>
                          <w:b/>
                          <w:sz w:val="20"/>
                        </w:rPr>
                        <w:t xml:space="preserve"> </w:t>
                      </w:r>
                      <w:r w:rsidRPr="00E04FE9">
                        <w:rPr>
                          <w:rFonts w:ascii="Arial" w:hAnsi="Arial" w:cs="Arial"/>
                          <w:sz w:val="20"/>
                        </w:rPr>
                        <w:t xml:space="preserve">this indicates that words or phrases were bulleted or numbered to raise awareness of how many terms/concepts are involved in the statement.  </w:t>
                      </w:r>
                    </w:p>
                    <w:p w:rsidR="00A76ACA" w:rsidRDefault="00A76ACA" w:rsidP="00151EEA">
                      <w:pPr>
                        <w:spacing w:after="0" w:line="240" w:lineRule="auto"/>
                        <w:rPr>
                          <w:rFonts w:ascii="Arial" w:hAnsi="Arial" w:cs="Arial"/>
                          <w:sz w:val="20"/>
                          <w:szCs w:val="20"/>
                        </w:rPr>
                      </w:pPr>
                    </w:p>
                    <w:p w:rsidR="00A76ACA" w:rsidRPr="00BE7E21" w:rsidRDefault="00A76ACA" w:rsidP="00151EEA">
                      <w:pPr>
                        <w:spacing w:after="0" w:line="240" w:lineRule="auto"/>
                        <w:rPr>
                          <w:rFonts w:ascii="Arial" w:hAnsi="Arial" w:cs="Arial"/>
                          <w:sz w:val="20"/>
                          <w:szCs w:val="20"/>
                        </w:rPr>
                      </w:pPr>
                    </w:p>
                    <w:p w:rsidR="00A76ACA" w:rsidRPr="00BE7E21" w:rsidRDefault="00A76ACA" w:rsidP="00151EEA">
                      <w:pPr>
                        <w:spacing w:after="0" w:line="240" w:lineRule="auto"/>
                        <w:rPr>
                          <w:rFonts w:ascii="Arial" w:hAnsi="Arial" w:cs="Arial"/>
                        </w:rPr>
                      </w:pPr>
                      <w:r w:rsidRPr="00BE7E21">
                        <w:rPr>
                          <w:rFonts w:ascii="Arial" w:hAnsi="Arial" w:cs="Arial"/>
                          <w:b/>
                        </w:rPr>
                        <w:t xml:space="preserve">Enduring Understandings </w:t>
                      </w:r>
                    </w:p>
                    <w:p w:rsidR="00A76ACA" w:rsidRPr="00BE7E21" w:rsidRDefault="00A76ACA" w:rsidP="00151EEA">
                      <w:pPr>
                        <w:spacing w:after="0" w:line="240" w:lineRule="auto"/>
                        <w:rPr>
                          <w:rFonts w:ascii="Arial" w:hAnsi="Arial" w:cs="Arial"/>
                        </w:rPr>
                      </w:pPr>
                      <w:r w:rsidRPr="00BE7E21">
                        <w:rPr>
                          <w:rFonts w:ascii="Arial" w:hAnsi="Arial" w:cs="Arial"/>
                          <w:b/>
                        </w:rPr>
                        <w:t>Essential Questions</w:t>
                      </w:r>
                    </w:p>
                    <w:p w:rsidR="00A76ACA" w:rsidRDefault="00A76ACA" w:rsidP="00151EEA">
                      <w:pPr>
                        <w:spacing w:after="0" w:line="240" w:lineRule="auto"/>
                        <w:rPr>
                          <w:rFonts w:ascii="Arial" w:hAnsi="Arial" w:cs="Arial"/>
                          <w:sz w:val="20"/>
                        </w:rPr>
                      </w:pPr>
                      <w:r w:rsidRPr="00E04FE9">
                        <w:rPr>
                          <w:rFonts w:ascii="Arial" w:hAnsi="Arial" w:cs="Arial"/>
                          <w:sz w:val="20"/>
                        </w:rPr>
                        <w:t xml:space="preserve">ODE </w:t>
                      </w:r>
                      <w:r>
                        <w:rPr>
                          <w:rFonts w:ascii="Arial" w:hAnsi="Arial" w:cs="Arial"/>
                          <w:sz w:val="20"/>
                        </w:rPr>
                        <w:t xml:space="preserve">is considering the addition of these Grant Wiggins and Jay McTighe concepts as part of strategies support. </w:t>
                      </w:r>
                      <w:r w:rsidRPr="00E04FE9">
                        <w:rPr>
                          <w:rFonts w:ascii="Arial" w:hAnsi="Arial" w:cs="Arial"/>
                          <w:sz w:val="20"/>
                        </w:rPr>
                        <w:t xml:space="preserve">However, the SESC has added samples, but they are not limited to the ones listed.  These are always placed within a set of </w:t>
                      </w:r>
                      <w:proofErr w:type="gramStart"/>
                      <w:r w:rsidRPr="00E04FE9">
                        <w:rPr>
                          <w:rFonts w:ascii="Arial" w:hAnsi="Arial" w:cs="Arial"/>
                          <w:sz w:val="20"/>
                        </w:rPr>
                        <w:t>[ ]</w:t>
                      </w:r>
                      <w:proofErr w:type="gramEnd"/>
                      <w:r w:rsidRPr="00E04FE9">
                        <w:rPr>
                          <w:rFonts w:ascii="Arial" w:hAnsi="Arial" w:cs="Arial"/>
                          <w:sz w:val="20"/>
                        </w:rPr>
                        <w:t xml:space="preserve"> pc</w:t>
                      </w:r>
                      <w:r w:rsidRPr="00E04FE9">
                        <w:rPr>
                          <w:rFonts w:ascii="Arial" w:hAnsi="Arial" w:cs="Arial"/>
                          <w:b/>
                          <w:sz w:val="20"/>
                        </w:rPr>
                        <w:t xml:space="preserve"> </w:t>
                      </w:r>
                      <w:r w:rsidRPr="00E04FE9">
                        <w:rPr>
                          <w:rFonts w:ascii="Arial" w:hAnsi="Arial" w:cs="Arial"/>
                          <w:sz w:val="20"/>
                        </w:rPr>
                        <w:t xml:space="preserve">to designate that they are SESC suggestions and </w:t>
                      </w:r>
                      <w:r w:rsidRPr="00E04FE9">
                        <w:rPr>
                          <w:rFonts w:ascii="Arial" w:hAnsi="Arial" w:cs="Arial"/>
                          <w:sz w:val="20"/>
                          <w:u w:val="single"/>
                        </w:rPr>
                        <w:t>not</w:t>
                      </w:r>
                      <w:r w:rsidRPr="00E04FE9">
                        <w:rPr>
                          <w:rFonts w:ascii="Arial" w:hAnsi="Arial" w:cs="Arial"/>
                          <w:sz w:val="20"/>
                        </w:rPr>
                        <w:t xml:space="preserve"> ODE requirements. </w:t>
                      </w:r>
                      <w:r>
                        <w:rPr>
                          <w:rFonts w:ascii="Arial" w:hAnsi="Arial" w:cs="Arial"/>
                          <w:sz w:val="20"/>
                        </w:rPr>
                        <w:t xml:space="preserve">For some content statements there may be only one completed category. </w:t>
                      </w:r>
                    </w:p>
                    <w:p w:rsidR="00A76ACA" w:rsidRDefault="00A76ACA" w:rsidP="00151EEA">
                      <w:pPr>
                        <w:spacing w:after="0" w:line="240" w:lineRule="auto"/>
                        <w:rPr>
                          <w:rFonts w:ascii="Arial" w:hAnsi="Arial" w:cs="Arial"/>
                          <w:sz w:val="20"/>
                          <w:szCs w:val="20"/>
                          <w:highlight w:val="cyan"/>
                        </w:rPr>
                      </w:pPr>
                    </w:p>
                    <w:p w:rsidR="00A76ACA" w:rsidRPr="00BE7E21" w:rsidRDefault="00A76ACA" w:rsidP="00151EEA">
                      <w:pPr>
                        <w:spacing w:after="0" w:line="240" w:lineRule="auto"/>
                        <w:rPr>
                          <w:rFonts w:ascii="Arial" w:hAnsi="Arial" w:cs="Arial"/>
                          <w:sz w:val="20"/>
                          <w:szCs w:val="20"/>
                          <w:highlight w:val="cyan"/>
                        </w:rPr>
                      </w:pPr>
                    </w:p>
                    <w:p w:rsidR="00A76ACA" w:rsidRDefault="00A76ACA" w:rsidP="00151EEA">
                      <w:pPr>
                        <w:tabs>
                          <w:tab w:val="right" w:pos="14400"/>
                        </w:tabs>
                        <w:spacing w:after="0" w:line="240" w:lineRule="auto"/>
                        <w:rPr>
                          <w:rFonts w:ascii="Arial" w:hAnsi="Arial" w:cs="Arial"/>
                          <w:b/>
                        </w:rPr>
                      </w:pPr>
                      <w:r w:rsidRPr="00E04FE9">
                        <w:rPr>
                          <w:rFonts w:ascii="Arial" w:hAnsi="Arial" w:cs="Arial"/>
                          <w:b/>
                        </w:rPr>
                        <w:t>Additional Clarification</w:t>
                      </w:r>
                      <w:r>
                        <w:rPr>
                          <w:rFonts w:ascii="Arial" w:hAnsi="Arial" w:cs="Arial"/>
                          <w:b/>
                        </w:rPr>
                        <w:t>s:</w:t>
                      </w:r>
                    </w:p>
                    <w:p w:rsidR="00A76ACA" w:rsidRDefault="00A76ACA" w:rsidP="00151EEA">
                      <w:pPr>
                        <w:spacing w:after="0" w:line="240" w:lineRule="auto"/>
                        <w:rPr>
                          <w:rFonts w:ascii="Arial" w:hAnsi="Arial" w:cs="Arial"/>
                          <w:sz w:val="20"/>
                        </w:rPr>
                      </w:pPr>
                      <w:r w:rsidRPr="00E04FE9">
                        <w:rPr>
                          <w:rFonts w:ascii="Arial" w:hAnsi="Arial" w:cs="Arial"/>
                          <w:b/>
                          <w:sz w:val="20"/>
                        </w:rPr>
                        <w:t>Note</w:t>
                      </w:r>
                      <w:r w:rsidRPr="00E04FE9">
                        <w:rPr>
                          <w:rFonts w:ascii="Arial" w:hAnsi="Arial" w:cs="Arial"/>
                          <w:sz w:val="20"/>
                        </w:rPr>
                        <w:t xml:space="preserve">:  Watch the date in the footer.  As ODE and the SESC add updates, any changes from the current dated version in the footer will be indicated on the last page of this document.   It may require you to copy the phrase(s) to your colored-coded version. In rare situations, a single page may need to be reprinted. </w:t>
                      </w:r>
                    </w:p>
                    <w:p w:rsidR="00A76ACA" w:rsidRDefault="00A76ACA" w:rsidP="00151EEA">
                      <w:pPr>
                        <w:spacing w:after="0" w:line="240" w:lineRule="auto"/>
                        <w:rPr>
                          <w:rFonts w:ascii="Arial" w:hAnsi="Arial" w:cs="Arial"/>
                          <w:sz w:val="20"/>
                        </w:rPr>
                      </w:pPr>
                    </w:p>
                    <w:p w:rsidR="00A76ACA" w:rsidRPr="00247AB9" w:rsidRDefault="00A76ACA" w:rsidP="00151EEA">
                      <w:pPr>
                        <w:spacing w:after="0" w:line="240" w:lineRule="auto"/>
                        <w:rPr>
                          <w:rFonts w:ascii="Arial" w:hAnsi="Arial" w:cs="Arial"/>
                          <w:sz w:val="20"/>
                        </w:rPr>
                      </w:pPr>
                    </w:p>
                    <w:p w:rsidR="00A76ACA" w:rsidRPr="005F5667" w:rsidRDefault="00A76ACA" w:rsidP="00151EEA">
                      <w:pPr>
                        <w:tabs>
                          <w:tab w:val="right" w:pos="14400"/>
                        </w:tabs>
                        <w:spacing w:after="0" w:line="240" w:lineRule="auto"/>
                        <w:rPr>
                          <w:rFonts w:ascii="Arial" w:hAnsi="Arial" w:cs="Arial"/>
                        </w:rPr>
                      </w:pPr>
                      <w:r w:rsidRPr="005F5667">
                        <w:rPr>
                          <w:rFonts w:ascii="Arial" w:hAnsi="Arial" w:cs="Arial"/>
                          <w:b/>
                        </w:rPr>
                        <w:t>Resources and Strategy Supports</w:t>
                      </w:r>
                      <w:r>
                        <w:rPr>
                          <w:rFonts w:ascii="Arial" w:hAnsi="Arial" w:cs="Arial"/>
                          <w:b/>
                        </w:rPr>
                        <w:t>:</w:t>
                      </w:r>
                      <w:r w:rsidRPr="005F5667">
                        <w:rPr>
                          <w:rFonts w:ascii="Arial" w:hAnsi="Arial" w:cs="Arial"/>
                        </w:rPr>
                        <w:t xml:space="preserve"> </w:t>
                      </w:r>
                    </w:p>
                    <w:p w:rsidR="00A76ACA" w:rsidRPr="005F5667" w:rsidRDefault="00A76ACA" w:rsidP="00151EEA">
                      <w:pPr>
                        <w:tabs>
                          <w:tab w:val="right" w:pos="14400"/>
                        </w:tabs>
                        <w:spacing w:after="0" w:line="240" w:lineRule="auto"/>
                        <w:rPr>
                          <w:rFonts w:ascii="Arial" w:hAnsi="Arial" w:cs="Arial"/>
                          <w:sz w:val="20"/>
                        </w:rPr>
                      </w:pPr>
                      <w:r w:rsidRPr="005F5667">
                        <w:rPr>
                          <w:rFonts w:ascii="Arial" w:hAnsi="Arial" w:cs="Arial"/>
                          <w:sz w:val="20"/>
                        </w:rPr>
                        <w:t>In the future ODE will expand sample resources, strategies and clarifications to the model curriculum. These will be added to th</w:t>
                      </w:r>
                      <w:r>
                        <w:rPr>
                          <w:rFonts w:ascii="Arial" w:hAnsi="Arial" w:cs="Arial"/>
                          <w:sz w:val="20"/>
                        </w:rPr>
                        <w:t>is</w:t>
                      </w:r>
                      <w:r w:rsidRPr="005F5667">
                        <w:rPr>
                          <w:rFonts w:ascii="Arial" w:hAnsi="Arial" w:cs="Arial"/>
                          <w:sz w:val="20"/>
                        </w:rPr>
                        <w:t xml:space="preserve"> right-hand column.</w:t>
                      </w:r>
                    </w:p>
                    <w:p w:rsidR="00A76ACA" w:rsidRPr="005F5667" w:rsidRDefault="00A76ACA" w:rsidP="00151EEA">
                      <w:pPr>
                        <w:spacing w:after="0" w:line="240" w:lineRule="auto"/>
                        <w:rPr>
                          <w:rFonts w:ascii="Arial" w:hAnsi="Arial" w:cs="Arial"/>
                          <w:b/>
                        </w:rPr>
                      </w:pPr>
                    </w:p>
                    <w:p w:rsidR="00A76ACA" w:rsidRPr="005F5667" w:rsidRDefault="00A76ACA" w:rsidP="00151EEA">
                      <w:pPr>
                        <w:rPr>
                          <w:rFonts w:ascii="Arial" w:hAnsi="Arial" w:cs="Arial"/>
                          <w:b/>
                        </w:rPr>
                      </w:pPr>
                    </w:p>
                  </w:txbxContent>
                </v:textbox>
                <w10:wrap type="square"/>
              </v:shape>
            </w:pict>
          </mc:Fallback>
        </mc:AlternateContent>
      </w:r>
      <w:r>
        <w:rPr>
          <w:rFonts w:ascii="Arial" w:hAnsi="Arial" w:cs="Arial"/>
          <w:noProof/>
        </w:rPr>
        <mc:AlternateContent>
          <mc:Choice Requires="wps">
            <w:drawing>
              <wp:anchor distT="45720" distB="45720" distL="114300" distR="114300" simplePos="0" relativeHeight="251722752" behindDoc="0" locked="0" layoutInCell="1" allowOverlap="1">
                <wp:simplePos x="0" y="0"/>
                <wp:positionH relativeFrom="margin">
                  <wp:posOffset>76200</wp:posOffset>
                </wp:positionH>
                <wp:positionV relativeFrom="paragraph">
                  <wp:posOffset>2179320</wp:posOffset>
                </wp:positionV>
                <wp:extent cx="4514850" cy="327723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0" cy="3277235"/>
                        </a:xfrm>
                        <a:prstGeom prst="rect">
                          <a:avLst/>
                        </a:prstGeom>
                        <a:solidFill>
                          <a:srgbClr val="FFFFFF"/>
                        </a:solidFill>
                        <a:ln w="9525">
                          <a:solidFill>
                            <a:srgbClr val="000000"/>
                          </a:solidFill>
                          <a:miter lim="800000"/>
                          <a:headEnd/>
                          <a:tailEnd/>
                        </a:ln>
                      </wps:spPr>
                      <wps:txbx>
                        <w:txbxContent>
                          <w:p w:rsidR="00A76ACA" w:rsidRPr="00BE7E21" w:rsidRDefault="00A76ACA" w:rsidP="00151EE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A76ACA" w:rsidRPr="00F4468E" w:rsidRDefault="00A76ACA" w:rsidP="00151EE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195A1C">
                              <w:rPr>
                                <w:rFonts w:ascii="Arial" w:hAnsi="Arial" w:cs="Arial"/>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A76ACA" w:rsidRPr="00F4468E" w:rsidRDefault="00A76ACA" w:rsidP="00151EE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A76ACA" w:rsidRPr="003120D6" w:rsidRDefault="00A76ACA" w:rsidP="00151EEA">
                            <w:pPr>
                              <w:spacing w:after="0" w:line="240" w:lineRule="auto"/>
                              <w:rPr>
                                <w:rFonts w:ascii="Arial" w:hAnsi="Arial" w:cs="Arial"/>
                                <w:sz w:val="20"/>
                              </w:rPr>
                            </w:pPr>
                            <w:r w:rsidRPr="00645F70">
                              <w:rPr>
                                <w:rFonts w:ascii="Arial" w:eastAsiaTheme="minorHAnsi" w:hAnsi="Arial" w:cs="Arial"/>
                                <w:b/>
                                <w:noProof/>
                                <w:color w:val="0000FF"/>
                                <w:u w:val="single"/>
                              </w:rPr>
                              <w:t>Blue</w:t>
                            </w:r>
                            <w:r w:rsidRPr="00195A1C">
                              <w:rPr>
                                <w:rFonts w:ascii="Arial" w:hAnsi="Arial" w:cs="Arial"/>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A76ACA" w:rsidRDefault="00A76ACA" w:rsidP="00151EEA">
                            <w:pPr>
                              <w:rPr>
                                <w:rFonts w:ascii="Arial" w:hAnsi="Arial" w:cs="Arial"/>
                                <w:sz w:val="16"/>
                                <w:szCs w:val="16"/>
                              </w:rPr>
                            </w:pPr>
                          </w:p>
                          <w:p w:rsidR="00A76ACA" w:rsidRPr="008729AC" w:rsidRDefault="00A76ACA" w:rsidP="008729AC">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same or very similar.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6pt;margin-top:171.6pt;width:355.5pt;height:258.05pt;z-index:251722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">
                <v:textbox>
                  <w:txbxContent>
                    <w:p w:rsidR="00A76ACA" w:rsidRPr="00BE7E21" w:rsidRDefault="00A76ACA" w:rsidP="00151EEA">
                      <w:pPr>
                        <w:rPr>
                          <w:rFonts w:ascii="Arial" w:hAnsi="Arial" w:cs="Arial"/>
                          <w:b/>
                          <w:u w:val="single"/>
                        </w:rPr>
                      </w:pPr>
                      <w:r w:rsidRPr="00BE7E21">
                        <w:rPr>
                          <w:rFonts w:ascii="Arial" w:hAnsi="Arial" w:cs="Arial"/>
                          <w:b/>
                        </w:rPr>
                        <w:t>Color Coding</w:t>
                      </w:r>
                      <w:r w:rsidRPr="00BE7E21">
                        <w:rPr>
                          <w:rFonts w:ascii="Arial" w:hAnsi="Arial" w:cs="Arial"/>
                          <w:b/>
                          <w:color w:val="FF0000"/>
                          <w:u w:val="single"/>
                        </w:rPr>
                        <w:t xml:space="preserve"> </w:t>
                      </w:r>
                    </w:p>
                    <w:p w:rsidR="00A76ACA" w:rsidRPr="00F4468E" w:rsidRDefault="00A76ACA" w:rsidP="00151EEA">
                      <w:pPr>
                        <w:rPr>
                          <w:rFonts w:ascii="Arial" w:hAnsi="Arial" w:cs="Arial"/>
                        </w:rPr>
                      </w:pPr>
                      <w:r w:rsidRPr="00BE7E21">
                        <w:rPr>
                          <w:rFonts w:ascii="Arial" w:hAnsi="Arial" w:cs="Arial"/>
                          <w:b/>
                          <w:color w:val="FF0000"/>
                          <w:u w:val="single"/>
                        </w:rPr>
                        <w:t>R</w:t>
                      </w:r>
                      <w:r>
                        <w:rPr>
                          <w:rFonts w:ascii="Arial" w:hAnsi="Arial" w:cs="Arial"/>
                          <w:b/>
                          <w:color w:val="FF0000"/>
                          <w:u w:val="single"/>
                        </w:rPr>
                        <w:t>ed</w:t>
                      </w:r>
                      <w:r w:rsidRPr="00195A1C">
                        <w:rPr>
                          <w:rFonts w:ascii="Arial" w:hAnsi="Arial" w:cs="Arial"/>
                          <w:color w:val="FF0000"/>
                          <w:u w:val="single"/>
                        </w:rPr>
                        <w:t>:</w:t>
                      </w:r>
                      <w:r w:rsidRPr="00F4468E">
                        <w:rPr>
                          <w:rFonts w:ascii="Arial" w:hAnsi="Arial" w:cs="Arial"/>
                          <w:color w:val="FF0000"/>
                          <w:sz w:val="24"/>
                        </w:rPr>
                        <w:t xml:space="preserve">  </w:t>
                      </w:r>
                      <w:r w:rsidRPr="003120D6">
                        <w:rPr>
                          <w:rFonts w:ascii="Arial" w:hAnsi="Arial" w:cs="Arial"/>
                          <w:sz w:val="20"/>
                        </w:rPr>
                        <w:t xml:space="preserve">These are new terms or phrases that </w:t>
                      </w:r>
                      <w:r w:rsidRPr="003120D6">
                        <w:rPr>
                          <w:rFonts w:ascii="Arial" w:hAnsi="Arial" w:cs="Arial"/>
                          <w:sz w:val="20"/>
                          <w:u w:val="single"/>
                        </w:rPr>
                        <w:t>were not specifically stated</w:t>
                      </w:r>
                      <w:r w:rsidRPr="003120D6">
                        <w:rPr>
                          <w:rFonts w:ascii="Arial" w:hAnsi="Arial" w:cs="Arial"/>
                          <w:sz w:val="20"/>
                        </w:rPr>
                        <w:t xml:space="preserve"> in the ODE 2012 Model Curriculum.  This will help to raise awareness of </w:t>
                      </w:r>
                      <w:r w:rsidRPr="003120D6">
                        <w:rPr>
                          <w:rFonts w:ascii="Arial" w:hAnsi="Arial" w:cs="Arial"/>
                          <w:sz w:val="20"/>
                          <w:u w:val="single"/>
                        </w:rPr>
                        <w:t>new</w:t>
                      </w:r>
                      <w:r w:rsidRPr="003120D6">
                        <w:rPr>
                          <w:rFonts w:ascii="Arial" w:hAnsi="Arial" w:cs="Arial"/>
                          <w:sz w:val="20"/>
                        </w:rPr>
                        <w:t xml:space="preserve"> content and concepts.  However, you may have personally taught these terms in your units, but now they are required.</w:t>
                      </w:r>
                    </w:p>
                    <w:p w:rsidR="00A76ACA" w:rsidRPr="00F4468E" w:rsidRDefault="00A76ACA" w:rsidP="00151EEA">
                      <w:pPr>
                        <w:rPr>
                          <w:rFonts w:ascii="Arial" w:hAnsi="Arial" w:cs="Arial"/>
                          <w:sz w:val="20"/>
                        </w:rPr>
                      </w:pPr>
                      <w:r w:rsidRPr="00645F70">
                        <w:rPr>
                          <w:rFonts w:ascii="Arial" w:hAnsi="Arial" w:cs="Arial"/>
                          <w:b/>
                          <w:highlight w:val="yellow"/>
                          <w:u w:val="single"/>
                        </w:rPr>
                        <w:t>Yellow</w:t>
                      </w:r>
                      <w:r w:rsidRPr="00645F70">
                        <w:rPr>
                          <w:rFonts w:ascii="Arial" w:hAnsi="Arial" w:cs="Arial"/>
                          <w:highlight w:val="yellow"/>
                          <w:u w:val="single"/>
                        </w:rPr>
                        <w:t>:</w:t>
                      </w:r>
                      <w:r w:rsidRPr="00F4468E">
                        <w:rPr>
                          <w:rFonts w:ascii="Arial" w:hAnsi="Arial" w:cs="Arial"/>
                          <w:sz w:val="24"/>
                        </w:rPr>
                        <w:t xml:space="preserve">  </w:t>
                      </w:r>
                      <w:r w:rsidRPr="003120D6">
                        <w:rPr>
                          <w:rFonts w:ascii="Arial" w:hAnsi="Arial" w:cs="Arial"/>
                          <w:sz w:val="20"/>
                        </w:rPr>
                        <w:t xml:space="preserve">These are terms and phrases </w:t>
                      </w:r>
                      <w:r w:rsidRPr="003120D6">
                        <w:rPr>
                          <w:rFonts w:ascii="Arial" w:hAnsi="Arial" w:cs="Arial"/>
                          <w:sz w:val="20"/>
                          <w:u w:val="single"/>
                        </w:rPr>
                        <w:t>were originally stated</w:t>
                      </w:r>
                      <w:r w:rsidRPr="003120D6">
                        <w:rPr>
                          <w:rFonts w:ascii="Arial" w:hAnsi="Arial" w:cs="Arial"/>
                          <w:sz w:val="20"/>
                        </w:rPr>
                        <w:t xml:space="preserve"> in the ODE 2012 Model Curriculum.  </w:t>
                      </w:r>
                      <w:r w:rsidRPr="003120D6">
                        <w:rPr>
                          <w:rFonts w:ascii="Arial" w:hAnsi="Arial" w:cs="Arial"/>
                          <w:b/>
                          <w:sz w:val="20"/>
                        </w:rPr>
                        <w:t>Note</w:t>
                      </w:r>
                      <w:r w:rsidRPr="003120D6">
                        <w:rPr>
                          <w:rFonts w:ascii="Arial" w:hAnsi="Arial" w:cs="Arial"/>
                          <w:sz w:val="20"/>
                        </w:rPr>
                        <w:t xml:space="preserve">: These same terms and phrases may </w:t>
                      </w:r>
                      <w:r w:rsidRPr="003120D6">
                        <w:rPr>
                          <w:rFonts w:ascii="Arial" w:hAnsi="Arial" w:cs="Arial"/>
                          <w:sz w:val="20"/>
                          <w:u w:val="single"/>
                        </w:rPr>
                        <w:t xml:space="preserve">now </w:t>
                      </w:r>
                      <w:r w:rsidRPr="003120D6">
                        <w:rPr>
                          <w:rFonts w:ascii="Arial" w:hAnsi="Arial" w:cs="Arial"/>
                          <w:sz w:val="20"/>
                        </w:rPr>
                        <w:t>be taught with a new or modified focus</w:t>
                      </w:r>
                      <w:r w:rsidRPr="003120D6">
                        <w:rPr>
                          <w:rFonts w:ascii="Arial" w:hAnsi="Arial" w:cs="Arial"/>
                          <w:sz w:val="18"/>
                        </w:rPr>
                        <w:t xml:space="preserve">. </w:t>
                      </w:r>
                    </w:p>
                    <w:p w:rsidR="00A76ACA" w:rsidRPr="003120D6" w:rsidRDefault="00A76ACA" w:rsidP="00151EEA">
                      <w:pPr>
                        <w:spacing w:after="0" w:line="240" w:lineRule="auto"/>
                        <w:rPr>
                          <w:rFonts w:ascii="Arial" w:hAnsi="Arial" w:cs="Arial"/>
                          <w:sz w:val="20"/>
                        </w:rPr>
                      </w:pPr>
                      <w:r w:rsidRPr="00645F70">
                        <w:rPr>
                          <w:rFonts w:ascii="Arial" w:eastAsiaTheme="minorHAnsi" w:hAnsi="Arial" w:cs="Arial"/>
                          <w:b/>
                          <w:noProof/>
                          <w:color w:val="0000FF"/>
                          <w:u w:val="single"/>
                        </w:rPr>
                        <w:t>Blue</w:t>
                      </w:r>
                      <w:r w:rsidRPr="00195A1C">
                        <w:rPr>
                          <w:rFonts w:ascii="Arial" w:hAnsi="Arial" w:cs="Arial"/>
                          <w:color w:val="0070C0"/>
                          <w:u w:val="single"/>
                        </w:rPr>
                        <w:t>:</w:t>
                      </w:r>
                      <w:r w:rsidRPr="00F4468E">
                        <w:rPr>
                          <w:rFonts w:ascii="Arial" w:hAnsi="Arial" w:cs="Arial"/>
                          <w:b/>
                          <w:color w:val="0070C0"/>
                          <w:sz w:val="24"/>
                        </w:rPr>
                        <w:t xml:space="preserve">  </w:t>
                      </w:r>
                      <w:r w:rsidRPr="003120D6">
                        <w:rPr>
                          <w:rFonts w:ascii="Arial" w:hAnsi="Arial" w:cs="Arial"/>
                          <w:sz w:val="20"/>
                        </w:rPr>
                        <w:t xml:space="preserve">This will identify the thinking processes expected by students, especially for the summative assessments.   </w:t>
                      </w:r>
                    </w:p>
                    <w:p w:rsidR="00A76ACA" w:rsidRDefault="00A76ACA" w:rsidP="00151EEA">
                      <w:pPr>
                        <w:rPr>
                          <w:rFonts w:ascii="Arial" w:hAnsi="Arial" w:cs="Arial"/>
                          <w:sz w:val="16"/>
                          <w:szCs w:val="16"/>
                        </w:rPr>
                      </w:pPr>
                    </w:p>
                    <w:p w:rsidR="00A76ACA" w:rsidRPr="008729AC" w:rsidRDefault="00A76ACA" w:rsidP="008729AC">
                      <w:pPr>
                        <w:spacing w:after="0" w:line="240" w:lineRule="auto"/>
                        <w:rPr>
                          <w:rFonts w:ascii="Arial" w:hAnsi="Arial" w:cs="Arial"/>
                          <w:sz w:val="20"/>
                        </w:rPr>
                      </w:pPr>
                      <w:r w:rsidRPr="00195A1C">
                        <w:rPr>
                          <w:rFonts w:ascii="Arial" w:hAnsi="Arial" w:cs="Arial"/>
                          <w:b/>
                          <w:color w:val="00B050"/>
                          <w:u w:val="single"/>
                        </w:rPr>
                        <w:t>Green S:</w:t>
                      </w:r>
                      <w:r w:rsidRPr="004E702C">
                        <w:rPr>
                          <w:rFonts w:ascii="Arial" w:hAnsi="Arial" w:cs="Arial"/>
                          <w:sz w:val="20"/>
                        </w:rPr>
                        <w:t xml:space="preserve"> This indicat</w:t>
                      </w:r>
                      <w:r>
                        <w:rPr>
                          <w:rFonts w:ascii="Arial" w:hAnsi="Arial" w:cs="Arial"/>
                          <w:sz w:val="20"/>
                        </w:rPr>
                        <w:t>es</w:t>
                      </w:r>
                      <w:r w:rsidRPr="004E702C">
                        <w:rPr>
                          <w:rFonts w:ascii="Arial" w:hAnsi="Arial" w:cs="Arial"/>
                          <w:sz w:val="20"/>
                        </w:rPr>
                        <w:t xml:space="preserve"> the </w:t>
                      </w:r>
                      <w:r w:rsidRPr="004E702C">
                        <w:rPr>
                          <w:rFonts w:ascii="Arial" w:hAnsi="Arial" w:cs="Arial"/>
                          <w:b/>
                          <w:sz w:val="20"/>
                        </w:rPr>
                        <w:t>Expectation for Learning</w:t>
                      </w:r>
                      <w:r w:rsidRPr="004E702C">
                        <w:rPr>
                          <w:rFonts w:ascii="Arial" w:hAnsi="Arial" w:cs="Arial"/>
                          <w:sz w:val="20"/>
                        </w:rPr>
                        <w:t xml:space="preserve"> is either the same or very similar. </w:t>
                      </w:r>
                      <w:r w:rsidRPr="003120D6">
                        <w:rPr>
                          <w:rFonts w:ascii="Arial" w:hAnsi="Arial" w:cs="Arial"/>
                          <w:sz w:val="20"/>
                        </w:rPr>
                        <w:t xml:space="preserve">Frequently, key words or phrases have been </w:t>
                      </w:r>
                      <w:r w:rsidRPr="003120D6">
                        <w:rPr>
                          <w:rFonts w:ascii="Arial" w:hAnsi="Arial" w:cs="Arial"/>
                          <w:b/>
                          <w:sz w:val="20"/>
                        </w:rPr>
                        <w:t>bolded</w:t>
                      </w:r>
                      <w:r w:rsidRPr="003120D6">
                        <w:rPr>
                          <w:rFonts w:ascii="Arial" w:hAnsi="Arial" w:cs="Arial"/>
                          <w:sz w:val="20"/>
                        </w:rPr>
                        <w:t xml:space="preserve"> and </w:t>
                      </w:r>
                      <w:r w:rsidRPr="003120D6">
                        <w:rPr>
                          <w:rFonts w:ascii="Arial" w:hAnsi="Arial" w:cs="Arial"/>
                          <w:sz w:val="20"/>
                          <w:u w:val="single"/>
                        </w:rPr>
                        <w:t>underlined</w:t>
                      </w:r>
                      <w:r w:rsidRPr="003120D6">
                        <w:rPr>
                          <w:rFonts w:ascii="Arial" w:hAnsi="Arial" w:cs="Arial"/>
                          <w:sz w:val="20"/>
                        </w:rPr>
                        <w:t xml:space="preserve">.  For each of these, there will be a clarification of what processing skill(s) are needed by students to complete a given assessment question.  </w:t>
                      </w:r>
                    </w:p>
                  </w:txbxContent>
                </v:textbox>
                <w10:wrap type="square" anchorx="margin"/>
              </v:shape>
            </w:pict>
          </mc:Fallback>
        </mc:AlternateContent>
      </w:r>
      <w:r w:rsidR="009251C8">
        <w:rPr>
          <w:rFonts w:ascii="Arial" w:hAnsi="Arial" w:cs="Arial"/>
        </w:rPr>
        <w:t xml:space="preserve"> </w:t>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r w:rsidR="00BB37FA">
        <w:rPr>
          <w:rFonts w:ascii="Arial" w:hAnsi="Arial" w:cs="Arial"/>
        </w:rPr>
        <w:tab/>
      </w:r>
    </w:p>
    <w:p w:rsidR="008107BC" w:rsidRPr="00634806" w:rsidRDefault="00A256D7">
      <w:pPr>
        <w:spacing w:after="0" w:line="240" w:lineRule="auto"/>
        <w:rPr>
          <w:rFonts w:ascii="Arial" w:hAnsi="Arial" w:cs="Arial"/>
          <w:sz w:val="20"/>
          <w:szCs w:val="20"/>
        </w:rPr>
      </w:pPr>
      <w:r>
        <w:rPr>
          <w:rFonts w:ascii="Arial" w:hAnsi="Arial" w:cs="Arial"/>
          <w:noProof/>
        </w:rPr>
        <mc:AlternateContent>
          <mc:Choice Requires="wps">
            <w:drawing>
              <wp:anchor distT="45720" distB="45720" distL="114300" distR="114300" simplePos="0" relativeHeight="251720704" behindDoc="0" locked="0" layoutInCell="1" allowOverlap="1">
                <wp:simplePos x="0" y="0"/>
                <wp:positionH relativeFrom="margin">
                  <wp:posOffset>28575</wp:posOffset>
                </wp:positionH>
                <wp:positionV relativeFrom="paragraph">
                  <wp:posOffset>175260</wp:posOffset>
                </wp:positionV>
                <wp:extent cx="4596765" cy="1755775"/>
                <wp:effectExtent l="0" t="0" r="0" b="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6765" cy="1755775"/>
                        </a:xfrm>
                        <a:prstGeom prst="rect">
                          <a:avLst/>
                        </a:prstGeom>
                        <a:solidFill>
                          <a:srgbClr val="FFFFFF"/>
                        </a:solidFill>
                        <a:ln w="9525">
                          <a:solidFill>
                            <a:srgbClr val="000000"/>
                          </a:solidFill>
                          <a:miter lim="800000"/>
                          <a:headEnd/>
                          <a:tailEnd/>
                        </a:ln>
                      </wps:spPr>
                      <wps:txbx>
                        <w:txbxContent>
                          <w:p w:rsidR="00A76ACA" w:rsidRPr="00281F10" w:rsidRDefault="00A76ACA" w:rsidP="00BB37FA">
                            <w:pPr>
                              <w:spacing w:after="0" w:line="240" w:lineRule="auto"/>
                              <w:rPr>
                                <w:rFonts w:ascii="Arial" w:hAnsi="Arial" w:cs="Arial"/>
                                <w:b/>
                                <w:sz w:val="24"/>
                                <w:szCs w:val="24"/>
                              </w:rPr>
                            </w:pPr>
                            <w:r w:rsidRPr="00281F10">
                              <w:rPr>
                                <w:rFonts w:ascii="Arial" w:hAnsi="Arial" w:cs="Arial"/>
                                <w:b/>
                                <w:sz w:val="24"/>
                                <w:szCs w:val="24"/>
                              </w:rPr>
                              <w:t xml:space="preserve">U.S. Studies from 1492 to 1877: </w:t>
                            </w:r>
                          </w:p>
                          <w:p w:rsidR="00A76ACA" w:rsidRPr="00281F10" w:rsidRDefault="00A76ACA" w:rsidP="00BB37FA">
                            <w:pPr>
                              <w:spacing w:after="60" w:line="240" w:lineRule="auto"/>
                              <w:rPr>
                                <w:rFonts w:ascii="Arial" w:hAnsi="Arial" w:cs="Arial"/>
                                <w:b/>
                                <w:sz w:val="24"/>
                                <w:szCs w:val="24"/>
                              </w:rPr>
                            </w:pPr>
                            <w:r w:rsidRPr="00281F10">
                              <w:rPr>
                                <w:rFonts w:ascii="Arial" w:hAnsi="Arial" w:cs="Arial"/>
                                <w:b/>
                                <w:sz w:val="24"/>
                                <w:szCs w:val="24"/>
                              </w:rPr>
                              <w:t xml:space="preserve">Exploration through Reconstruction </w:t>
                            </w:r>
                          </w:p>
                          <w:p w:rsidR="00A76ACA" w:rsidRPr="00281F10" w:rsidRDefault="00A76ACA" w:rsidP="00BB37FA">
                            <w:pPr>
                              <w:rPr>
                                <w:sz w:val="23"/>
                                <w:szCs w:val="23"/>
                              </w:rPr>
                            </w:pPr>
                            <w:r w:rsidRPr="00281F10">
                              <w:rPr>
                                <w:rFonts w:ascii="Arial" w:hAnsi="Arial" w:cs="Arial"/>
                                <w:sz w:val="23"/>
                                <w:szCs w:val="23"/>
                              </w:rPr>
                              <w:t>The historical focus continues in the eighth grade with the study of European exploration and the early years of the United States. This study incorporates all four social studies strands into a chronologic view of the development of the United States. Students examine how historic events are shaped by geographic, social, cultural, economic and political factors.</w:t>
                            </w:r>
                          </w:p>
                          <w:p w:rsidR="00A76ACA" w:rsidRDefault="00A76ACA" w:rsidP="00151E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25pt;margin-top:13.8pt;width:361.95pt;height:138.25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">
                <v:textbox>
                  <w:txbxContent>
                    <w:p w:rsidR="00A76ACA" w:rsidRPr="00281F10" w:rsidRDefault="00A76ACA" w:rsidP="00BB37FA">
                      <w:pPr>
                        <w:spacing w:after="0" w:line="240" w:lineRule="auto"/>
                        <w:rPr>
                          <w:rFonts w:ascii="Arial" w:hAnsi="Arial" w:cs="Arial"/>
                          <w:b/>
                          <w:sz w:val="24"/>
                          <w:szCs w:val="24"/>
                        </w:rPr>
                      </w:pPr>
                      <w:r w:rsidRPr="00281F10">
                        <w:rPr>
                          <w:rFonts w:ascii="Arial" w:hAnsi="Arial" w:cs="Arial"/>
                          <w:b/>
                          <w:sz w:val="24"/>
                          <w:szCs w:val="24"/>
                        </w:rPr>
                        <w:t xml:space="preserve">U.S. Studies from 1492 to 1877: </w:t>
                      </w:r>
                    </w:p>
                    <w:p w:rsidR="00A76ACA" w:rsidRPr="00281F10" w:rsidRDefault="00A76ACA" w:rsidP="00BB37FA">
                      <w:pPr>
                        <w:spacing w:after="60" w:line="240" w:lineRule="auto"/>
                        <w:rPr>
                          <w:rFonts w:ascii="Arial" w:hAnsi="Arial" w:cs="Arial"/>
                          <w:b/>
                          <w:sz w:val="24"/>
                          <w:szCs w:val="24"/>
                        </w:rPr>
                      </w:pPr>
                      <w:r w:rsidRPr="00281F10">
                        <w:rPr>
                          <w:rFonts w:ascii="Arial" w:hAnsi="Arial" w:cs="Arial"/>
                          <w:b/>
                          <w:sz w:val="24"/>
                          <w:szCs w:val="24"/>
                        </w:rPr>
                        <w:t xml:space="preserve">Exploration through Reconstruction </w:t>
                      </w:r>
                    </w:p>
                    <w:p w:rsidR="00A76ACA" w:rsidRPr="00281F10" w:rsidRDefault="00A76ACA" w:rsidP="00BB37FA">
                      <w:pPr>
                        <w:rPr>
                          <w:sz w:val="23"/>
                          <w:szCs w:val="23"/>
                        </w:rPr>
                      </w:pPr>
                      <w:r w:rsidRPr="00281F10">
                        <w:rPr>
                          <w:rFonts w:ascii="Arial" w:hAnsi="Arial" w:cs="Arial"/>
                          <w:sz w:val="23"/>
                          <w:szCs w:val="23"/>
                        </w:rPr>
                        <w:t>The historical focus continues in the eighth grade with the study of European exploration and the early years of the United States. This study incorporates all four social studies strands into a chronologic view of the development of the United States. Students examine how historic events are shaped by geographic, social, cultural, economic and political factors.</w:t>
                      </w:r>
                    </w:p>
                    <w:p w:rsidR="00A76ACA" w:rsidRDefault="00A76ACA" w:rsidP="00151EEA"/>
                  </w:txbxContent>
                </v:textbox>
                <w10:wrap type="square" anchorx="margin"/>
              </v:shape>
            </w:pict>
          </mc:Fallback>
        </mc:AlternateContent>
      </w: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8107BC" w:rsidRDefault="008107BC">
      <w:pPr>
        <w:spacing w:after="0" w:line="240" w:lineRule="auto"/>
        <w:rPr>
          <w:rFonts w:ascii="Arial" w:hAnsi="Arial" w:cs="Arial"/>
        </w:rPr>
      </w:pPr>
    </w:p>
    <w:p w:rsidR="00592560" w:rsidRDefault="00592560">
      <w:pPr>
        <w:spacing w:after="0" w:line="240" w:lineRule="auto"/>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4"/>
        <w:gridCol w:w="7108"/>
      </w:tblGrid>
      <w:tr w:rsidR="002D5224" w:rsidRPr="00960590" w:rsidTr="006C2916">
        <w:trPr>
          <w:trHeight w:val="350"/>
        </w:trPr>
        <w:tc>
          <w:tcPr>
            <w:tcW w:w="1278" w:type="dxa"/>
            <w:vAlign w:val="center"/>
          </w:tcPr>
          <w:p w:rsidR="002D5224" w:rsidRPr="00B45414" w:rsidRDefault="002D5224"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2D5224" w:rsidRPr="00B45414" w:rsidRDefault="002D5224"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
        </w:tc>
      </w:tr>
      <w:tr w:rsidR="00E57A39" w:rsidRPr="00960590" w:rsidTr="006C2916">
        <w:trPr>
          <w:trHeight w:val="350"/>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Strand </w:t>
            </w:r>
          </w:p>
        </w:tc>
        <w:tc>
          <w:tcPr>
            <w:tcW w:w="13338" w:type="dxa"/>
            <w:gridSpan w:val="2"/>
            <w:vAlign w:val="center"/>
          </w:tcPr>
          <w:p w:rsidR="00E57A39" w:rsidRPr="00960590" w:rsidRDefault="009F5F2D" w:rsidP="00022448">
            <w:pPr>
              <w:pStyle w:val="Default"/>
              <w:rPr>
                <w:color w:val="auto"/>
                <w:sz w:val="20"/>
                <w:szCs w:val="20"/>
              </w:rPr>
            </w:pPr>
            <w:r w:rsidRPr="00960590">
              <w:rPr>
                <w:b/>
                <w:bCs/>
                <w:i/>
                <w:iCs/>
                <w:sz w:val="20"/>
                <w:szCs w:val="20"/>
              </w:rPr>
              <w:t xml:space="preserve">History </w:t>
            </w:r>
          </w:p>
        </w:tc>
      </w:tr>
      <w:tr w:rsidR="00E57A39" w:rsidRPr="00960590" w:rsidTr="00711647">
        <w:trPr>
          <w:trHeight w:val="1202"/>
        </w:trPr>
        <w:tc>
          <w:tcPr>
            <w:tcW w:w="1278" w:type="dxa"/>
          </w:tcPr>
          <w:p w:rsidR="00E57A39" w:rsidRPr="00960590" w:rsidRDefault="00E57A39" w:rsidP="006D4F66">
            <w:pPr>
              <w:pStyle w:val="Default"/>
              <w:spacing w:before="40"/>
              <w:rPr>
                <w:sz w:val="20"/>
                <w:szCs w:val="20"/>
              </w:rPr>
            </w:pPr>
            <w:r w:rsidRPr="00960590">
              <w:rPr>
                <w:b/>
                <w:bCs/>
                <w:sz w:val="20"/>
                <w:szCs w:val="20"/>
              </w:rPr>
              <w:t xml:space="preserve">Topic </w:t>
            </w:r>
          </w:p>
        </w:tc>
        <w:tc>
          <w:tcPr>
            <w:tcW w:w="13338" w:type="dxa"/>
            <w:gridSpan w:val="2"/>
            <w:vAlign w:val="center"/>
          </w:tcPr>
          <w:p w:rsidR="00BB37FA" w:rsidRDefault="009F5F2D" w:rsidP="00711647">
            <w:pPr>
              <w:pStyle w:val="Default"/>
              <w:rPr>
                <w:b/>
                <w:bCs/>
                <w:i/>
                <w:iCs/>
                <w:sz w:val="20"/>
                <w:szCs w:val="20"/>
              </w:rPr>
            </w:pPr>
            <w:r w:rsidRPr="00960590">
              <w:rPr>
                <w:b/>
                <w:bCs/>
                <w:i/>
                <w:iCs/>
                <w:sz w:val="20"/>
                <w:szCs w:val="20"/>
              </w:rPr>
              <w:t xml:space="preserve">Historical Thinking and Skills </w:t>
            </w:r>
          </w:p>
          <w:p w:rsidR="00BB37FA" w:rsidRDefault="00A256D7" w:rsidP="00BB37FA">
            <w:pPr>
              <w:pStyle w:val="Default"/>
              <w:rPr>
                <w:sz w:val="20"/>
                <w:szCs w:val="20"/>
              </w:rPr>
            </w:pPr>
            <w:r>
              <w:rPr>
                <w:b/>
                <w:bCs/>
                <w:i/>
                <w:iCs/>
                <w:noProof/>
                <w:sz w:val="20"/>
                <w:szCs w:val="20"/>
              </w:rPr>
              <mc:AlternateContent>
                <mc:Choice Requires="wps">
                  <w:drawing>
                    <wp:anchor distT="0" distB="0" distL="114300" distR="114300" simplePos="0" relativeHeight="251812864" behindDoc="0" locked="0" layoutInCell="1" allowOverlap="1">
                      <wp:simplePos x="0" y="0"/>
                      <wp:positionH relativeFrom="column">
                        <wp:posOffset>1022985</wp:posOffset>
                      </wp:positionH>
                      <wp:positionV relativeFrom="paragraph">
                        <wp:posOffset>419100</wp:posOffset>
                      </wp:positionV>
                      <wp:extent cx="0" cy="173355"/>
                      <wp:effectExtent l="53340" t="22860" r="60960" b="13335"/>
                      <wp:wrapNone/>
                      <wp:docPr id="32"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3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EBB7AC" id="_x0000_t32" coordsize="21600,21600" o:spt="32" o:oned="t" path="m,l21600,21600e" filled="f">
                      <v:path arrowok="t" fillok="f" o:connecttype="none"/>
                      <o:lock v:ext="edit" shapetype="t"/>
                    </v:shapetype>
                    <v:shape id="AutoShape 167" o:spid="_x0000_s1026" type="#_x0000_t32" style="position:absolute;margin-left:80.55pt;margin-top:33pt;width:0;height:13.65pt;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">
                      <v:stroke endarrow="block"/>
                    </v:shape>
                  </w:pict>
                </mc:Fallback>
              </mc:AlternateContent>
            </w:r>
            <w:r w:rsidR="00BB37FA" w:rsidRPr="00E77CA0">
              <w:rPr>
                <w:b/>
                <w:color w:val="FF0000"/>
                <w:sz w:val="20"/>
                <w:szCs w:val="20"/>
              </w:rPr>
              <w:t>Historical thinking</w:t>
            </w:r>
            <w:r w:rsidR="00BB37FA" w:rsidRPr="00B45414">
              <w:rPr>
                <w:sz w:val="20"/>
                <w:szCs w:val="20"/>
              </w:rPr>
              <w:t xml:space="preserve"> begins with a clear sense of time – past, present and future – and becomes more precise as </w:t>
            </w:r>
            <w:proofErr w:type="spellStart"/>
            <w:r w:rsidR="00BB37FA" w:rsidRPr="00B45414">
              <w:rPr>
                <w:sz w:val="20"/>
                <w:szCs w:val="20"/>
              </w:rPr>
              <w:t>students</w:t>
            </w:r>
            <w:proofErr w:type="spellEnd"/>
            <w:r w:rsidR="00BB37FA" w:rsidRPr="00B45414">
              <w:rPr>
                <w:sz w:val="20"/>
                <w:szCs w:val="20"/>
              </w:rPr>
              <w:t xml:space="preserve"> progress. Historical thinking includes skills such as </w:t>
            </w:r>
            <w:r w:rsidR="00BB37FA" w:rsidRPr="006C1601">
              <w:rPr>
                <w:b/>
                <w:noProof/>
                <w:color w:val="0000FF"/>
                <w:sz w:val="20"/>
                <w:szCs w:val="20"/>
              </w:rPr>
              <w:t>locating</w:t>
            </w:r>
            <w:r w:rsidR="00BB37FA" w:rsidRPr="005D752C">
              <w:rPr>
                <w:b/>
                <w:color w:val="0070C0"/>
                <w:sz w:val="20"/>
                <w:szCs w:val="20"/>
              </w:rPr>
              <w:t xml:space="preserve">, </w:t>
            </w:r>
            <w:r w:rsidR="00BB37FA" w:rsidRPr="006C1601">
              <w:rPr>
                <w:b/>
                <w:noProof/>
                <w:color w:val="0000FF"/>
                <w:sz w:val="20"/>
                <w:szCs w:val="20"/>
              </w:rPr>
              <w:t>researching</w:t>
            </w:r>
            <w:r w:rsidR="00BB37FA" w:rsidRPr="005D752C">
              <w:rPr>
                <w:b/>
                <w:color w:val="0070C0"/>
                <w:sz w:val="20"/>
                <w:szCs w:val="20"/>
              </w:rPr>
              <w:t xml:space="preserve">, </w:t>
            </w:r>
            <w:r w:rsidR="00BB37FA" w:rsidRPr="006C1601">
              <w:rPr>
                <w:b/>
                <w:noProof/>
                <w:color w:val="0000FF"/>
                <w:sz w:val="20"/>
                <w:szCs w:val="20"/>
              </w:rPr>
              <w:t>analyzing</w:t>
            </w:r>
            <w:r w:rsidR="00BB37FA" w:rsidRPr="005D752C">
              <w:rPr>
                <w:b/>
                <w:color w:val="0070C0"/>
                <w:sz w:val="20"/>
                <w:szCs w:val="20"/>
              </w:rPr>
              <w:t xml:space="preserve"> </w:t>
            </w:r>
            <w:r w:rsidR="00BB37FA" w:rsidRPr="005D752C">
              <w:rPr>
                <w:b/>
                <w:color w:val="auto"/>
                <w:sz w:val="20"/>
                <w:szCs w:val="20"/>
              </w:rPr>
              <w:t>and</w:t>
            </w:r>
            <w:r w:rsidR="00BB37FA" w:rsidRPr="005D752C">
              <w:rPr>
                <w:b/>
                <w:color w:val="0070C0"/>
                <w:sz w:val="20"/>
                <w:szCs w:val="20"/>
              </w:rPr>
              <w:t xml:space="preserve"> </w:t>
            </w:r>
            <w:r w:rsidR="00BB37FA" w:rsidRPr="006C1601">
              <w:rPr>
                <w:b/>
                <w:noProof/>
                <w:color w:val="0000FF"/>
                <w:sz w:val="20"/>
                <w:szCs w:val="20"/>
              </w:rPr>
              <w:t>interpreting</w:t>
            </w:r>
            <w:r w:rsidR="00BB37FA" w:rsidRPr="00B45414">
              <w:rPr>
                <w:sz w:val="20"/>
                <w:szCs w:val="20"/>
              </w:rPr>
              <w:t xml:space="preserve"> primary and secondary sources so that students can begin to understand the </w:t>
            </w:r>
            <w:r w:rsidR="00BB37FA" w:rsidRPr="007F675D">
              <w:rPr>
                <w:sz w:val="20"/>
                <w:szCs w:val="20"/>
                <w:highlight w:val="yellow"/>
                <w:u w:val="single"/>
              </w:rPr>
              <w:t>relationships</w:t>
            </w:r>
            <w:r w:rsidR="00BB37FA" w:rsidRPr="00B45414">
              <w:rPr>
                <w:sz w:val="20"/>
                <w:szCs w:val="20"/>
              </w:rPr>
              <w:t xml:space="preserve"> among events and </w:t>
            </w:r>
            <w:r w:rsidR="00BB37FA" w:rsidRPr="006C1601">
              <w:rPr>
                <w:b/>
                <w:noProof/>
                <w:color w:val="0000FF"/>
                <w:sz w:val="20"/>
                <w:szCs w:val="20"/>
              </w:rPr>
              <w:t>draw</w:t>
            </w:r>
            <w:r w:rsidR="00BB37FA" w:rsidRPr="005D752C">
              <w:rPr>
                <w:b/>
                <w:color w:val="0070C0"/>
                <w:sz w:val="20"/>
                <w:szCs w:val="20"/>
              </w:rPr>
              <w:t xml:space="preserve"> </w:t>
            </w:r>
            <w:r w:rsidR="00BB37FA" w:rsidRPr="006C1601">
              <w:rPr>
                <w:b/>
                <w:noProof/>
                <w:color w:val="0000FF"/>
                <w:sz w:val="20"/>
                <w:szCs w:val="20"/>
              </w:rPr>
              <w:t>conclusions</w:t>
            </w:r>
            <w:r w:rsidR="00BB37FA" w:rsidRPr="005D752C">
              <w:rPr>
                <w:b/>
                <w:color w:val="0070C0"/>
                <w:sz w:val="20"/>
                <w:szCs w:val="20"/>
              </w:rPr>
              <w:t>.</w:t>
            </w:r>
            <w:r w:rsidR="00BB37FA" w:rsidRPr="00B45414">
              <w:rPr>
                <w:sz w:val="20"/>
                <w:szCs w:val="20"/>
              </w:rPr>
              <w:t xml:space="preserve"> </w:t>
            </w:r>
          </w:p>
          <w:p w:rsidR="00E57A39" w:rsidRPr="00960590" w:rsidRDefault="00BB37FA" w:rsidP="00BB37FA">
            <w:pPr>
              <w:pStyle w:val="Default"/>
              <w:spacing w:before="40"/>
              <w:rPr>
                <w:color w:val="auto"/>
                <w:sz w:val="20"/>
                <w:szCs w:val="20"/>
              </w:rPr>
            </w:pPr>
            <w:r w:rsidRPr="001E6E39">
              <w:rPr>
                <w:sz w:val="18"/>
                <w:szCs w:val="18"/>
              </w:rPr>
              <w:t xml:space="preserve">  </w:t>
            </w:r>
            <w:r>
              <w:rPr>
                <w:sz w:val="18"/>
                <w:szCs w:val="18"/>
              </w:rPr>
              <w:t xml:space="preserve">                           </w:t>
            </w:r>
            <w:r w:rsidRPr="001E6E39">
              <w:rPr>
                <w:sz w:val="18"/>
                <w:szCs w:val="18"/>
              </w:rPr>
              <w:t xml:space="preserve"> [</w:t>
            </w:r>
            <w:r>
              <w:rPr>
                <w:sz w:val="18"/>
                <w:szCs w:val="18"/>
              </w:rPr>
              <w:t xml:space="preserve">   </w:t>
            </w:r>
            <w:r w:rsidRPr="001E6E39">
              <w:rPr>
                <w:sz w:val="18"/>
                <w:szCs w:val="18"/>
              </w:rPr>
              <w:t xml:space="preserve">a significant connection or similarity between two or more things] </w:t>
            </w:r>
            <w:r w:rsidRPr="00BB37FA">
              <w:rPr>
                <w:sz w:val="18"/>
                <w:szCs w:val="18"/>
              </w:rPr>
              <w:t>pc</w:t>
            </w:r>
            <w:r w:rsidR="006B50C9">
              <w:rPr>
                <w:b/>
                <w:bCs/>
                <w:i/>
                <w:iCs/>
                <w:sz w:val="20"/>
                <w:szCs w:val="20"/>
              </w:rPr>
              <w:t xml:space="preserve">                        </w:t>
            </w:r>
            <w:r w:rsidR="00197650">
              <w:rPr>
                <w:b/>
                <w:bCs/>
                <w:i/>
                <w:iCs/>
                <w:sz w:val="20"/>
                <w:szCs w:val="20"/>
              </w:rPr>
              <w:t xml:space="preserve"> </w:t>
            </w:r>
            <w:r w:rsidR="006B50C9">
              <w:rPr>
                <w:b/>
                <w:bCs/>
                <w:i/>
                <w:iCs/>
                <w:sz w:val="20"/>
                <w:szCs w:val="20"/>
              </w:rPr>
              <w:t xml:space="preserve">  </w:t>
            </w:r>
          </w:p>
        </w:tc>
      </w:tr>
      <w:tr w:rsidR="00E57A39" w:rsidRPr="00960590" w:rsidTr="00C11232">
        <w:trPr>
          <w:trHeight w:val="689"/>
        </w:trPr>
        <w:tc>
          <w:tcPr>
            <w:tcW w:w="1278" w:type="dxa"/>
            <w:vAlign w:val="center"/>
          </w:tcPr>
          <w:p w:rsidR="00E57A39" w:rsidRPr="00960590" w:rsidRDefault="00E57A39" w:rsidP="00796D98">
            <w:pPr>
              <w:pStyle w:val="Default"/>
              <w:rPr>
                <w:sz w:val="20"/>
                <w:szCs w:val="20"/>
              </w:rPr>
            </w:pPr>
            <w:r w:rsidRPr="00960590">
              <w:rPr>
                <w:b/>
                <w:bCs/>
                <w:sz w:val="20"/>
                <w:szCs w:val="20"/>
              </w:rPr>
              <w:t xml:space="preserve">Content Statement </w:t>
            </w:r>
          </w:p>
        </w:tc>
        <w:tc>
          <w:tcPr>
            <w:tcW w:w="13338" w:type="dxa"/>
            <w:gridSpan w:val="2"/>
            <w:vAlign w:val="center"/>
          </w:tcPr>
          <w:p w:rsidR="00492C3F" w:rsidRPr="00960590" w:rsidRDefault="009F5F2D" w:rsidP="007C16CA">
            <w:pPr>
              <w:pStyle w:val="Default"/>
              <w:rPr>
                <w:sz w:val="20"/>
                <w:szCs w:val="20"/>
              </w:rPr>
            </w:pPr>
            <w:r w:rsidRPr="00960590">
              <w:rPr>
                <w:b/>
                <w:bCs/>
                <w:i/>
                <w:iCs/>
                <w:sz w:val="20"/>
                <w:szCs w:val="20"/>
              </w:rPr>
              <w:t xml:space="preserve">1. </w:t>
            </w:r>
            <w:r w:rsidR="007C16CA">
              <w:rPr>
                <w:b/>
                <w:bCs/>
                <w:i/>
                <w:iCs/>
                <w:sz w:val="20"/>
                <w:szCs w:val="20"/>
              </w:rPr>
              <w:t xml:space="preserve"> </w:t>
            </w:r>
            <w:r w:rsidR="00BB37FA" w:rsidRPr="005D752C">
              <w:rPr>
                <w:b/>
                <w:bCs/>
                <w:i/>
                <w:iCs/>
                <w:sz w:val="20"/>
                <w:szCs w:val="20"/>
                <w:highlight w:val="yellow"/>
              </w:rPr>
              <w:t>Primary and secondary sources</w:t>
            </w:r>
            <w:r w:rsidR="00BB37FA" w:rsidRPr="00B45414">
              <w:rPr>
                <w:b/>
                <w:bCs/>
                <w:i/>
                <w:iCs/>
                <w:sz w:val="20"/>
                <w:szCs w:val="20"/>
              </w:rPr>
              <w:t xml:space="preserve"> are used to examine events from </w:t>
            </w:r>
            <w:r w:rsidR="00BB37FA" w:rsidRPr="005D752C">
              <w:rPr>
                <w:b/>
                <w:bCs/>
                <w:i/>
                <w:iCs/>
                <w:sz w:val="20"/>
                <w:szCs w:val="20"/>
                <w:highlight w:val="yellow"/>
              </w:rPr>
              <w:t>multiple perspectives</w:t>
            </w:r>
            <w:r w:rsidR="00BB37FA" w:rsidRPr="00B45414">
              <w:rPr>
                <w:b/>
                <w:bCs/>
                <w:i/>
                <w:iCs/>
                <w:sz w:val="20"/>
                <w:szCs w:val="20"/>
              </w:rPr>
              <w:t xml:space="preserve"> and to </w:t>
            </w:r>
            <w:r w:rsidR="00BB37FA" w:rsidRPr="005D752C">
              <w:rPr>
                <w:b/>
                <w:bCs/>
                <w:i/>
                <w:iCs/>
                <w:color w:val="FF0000"/>
                <w:sz w:val="20"/>
                <w:szCs w:val="20"/>
              </w:rPr>
              <w:t xml:space="preserve">present </w:t>
            </w:r>
            <w:r w:rsidR="00BB37FA" w:rsidRPr="005D752C">
              <w:rPr>
                <w:b/>
                <w:bCs/>
                <w:i/>
                <w:iCs/>
                <w:sz w:val="20"/>
                <w:szCs w:val="20"/>
              </w:rPr>
              <w:t>and</w:t>
            </w:r>
            <w:r w:rsidR="00BB37FA" w:rsidRPr="005D752C">
              <w:rPr>
                <w:b/>
                <w:bCs/>
                <w:i/>
                <w:iCs/>
                <w:color w:val="FF0000"/>
                <w:sz w:val="20"/>
                <w:szCs w:val="20"/>
              </w:rPr>
              <w:t xml:space="preserve"> defend</w:t>
            </w:r>
            <w:r w:rsidR="00BB37FA" w:rsidRPr="00B45414">
              <w:rPr>
                <w:b/>
                <w:bCs/>
                <w:i/>
                <w:iCs/>
                <w:sz w:val="20"/>
                <w:szCs w:val="20"/>
              </w:rPr>
              <w:t xml:space="preserve"> </w:t>
            </w:r>
            <w:r w:rsidR="00BB37FA" w:rsidRPr="005D752C">
              <w:rPr>
                <w:b/>
                <w:bCs/>
                <w:i/>
                <w:iCs/>
                <w:color w:val="FF0000"/>
                <w:sz w:val="20"/>
                <w:szCs w:val="20"/>
              </w:rPr>
              <w:t>a position</w:t>
            </w:r>
            <w:r w:rsidR="00BB37FA">
              <w:rPr>
                <w:b/>
                <w:bCs/>
                <w:iCs/>
                <w:sz w:val="20"/>
                <w:szCs w:val="20"/>
              </w:rPr>
              <w:t>.</w:t>
            </w:r>
            <w:r w:rsidR="002B7AB9">
              <w:rPr>
                <w:b/>
                <w:bCs/>
                <w:iCs/>
                <w:sz w:val="20"/>
                <w:szCs w:val="20"/>
              </w:rPr>
              <w:t xml:space="preserve">  </w:t>
            </w:r>
            <w:r w:rsidR="002B7AB9" w:rsidRPr="002B7AB9">
              <w:rPr>
                <w:b/>
                <w:bCs/>
                <w:iCs/>
                <w:color w:val="00B050"/>
                <w:sz w:val="22"/>
                <w:szCs w:val="22"/>
              </w:rPr>
              <w:t>S</w:t>
            </w:r>
          </w:p>
        </w:tc>
      </w:tr>
      <w:tr w:rsidR="00E57A39" w:rsidRPr="00960590" w:rsidTr="002D5224">
        <w:trPr>
          <w:trHeight w:val="5846"/>
        </w:trPr>
        <w:tc>
          <w:tcPr>
            <w:tcW w:w="7398" w:type="dxa"/>
            <w:gridSpan w:val="2"/>
          </w:tcPr>
          <w:p w:rsidR="00796D98" w:rsidRDefault="00796D98" w:rsidP="00960590">
            <w:pPr>
              <w:pStyle w:val="Default"/>
              <w:rPr>
                <w:b/>
                <w:bCs/>
                <w:sz w:val="20"/>
                <w:szCs w:val="20"/>
              </w:rPr>
            </w:pPr>
            <w:r w:rsidRPr="00960590">
              <w:rPr>
                <w:b/>
                <w:bCs/>
                <w:sz w:val="20"/>
                <w:szCs w:val="20"/>
              </w:rPr>
              <w:t xml:space="preserve">Content Elaborations </w:t>
            </w:r>
          </w:p>
          <w:p w:rsidR="00C11232" w:rsidRPr="00DC4F63" w:rsidRDefault="00C11232" w:rsidP="00C11232">
            <w:pPr>
              <w:pStyle w:val="Default"/>
              <w:rPr>
                <w:sz w:val="20"/>
                <w:szCs w:val="20"/>
              </w:rPr>
            </w:pPr>
            <w:bookmarkStart w:id="0" w:name="_Hlk29904137"/>
            <w:r w:rsidRPr="00DC4F63">
              <w:rPr>
                <w:sz w:val="20"/>
                <w:szCs w:val="20"/>
              </w:rPr>
              <w:t xml:space="preserve">Throughout the study of history, historical documents, </w:t>
            </w:r>
            <w:r w:rsidRPr="00283DBF">
              <w:rPr>
                <w:sz w:val="20"/>
                <w:szCs w:val="20"/>
                <w:highlight w:val="yellow"/>
              </w:rPr>
              <w:t>artifacts</w:t>
            </w:r>
            <w:r w:rsidRPr="00DC4F63">
              <w:rPr>
                <w:sz w:val="20"/>
                <w:szCs w:val="20"/>
              </w:rPr>
              <w:t xml:space="preserve"> and other materials can be examined in terms of the </w:t>
            </w:r>
            <w:r w:rsidRPr="00283DBF">
              <w:rPr>
                <w:sz w:val="20"/>
                <w:szCs w:val="20"/>
                <w:highlight w:val="yellow"/>
              </w:rPr>
              <w:t>perspectives</w:t>
            </w:r>
            <w:r w:rsidRPr="00DC4F63">
              <w:rPr>
                <w:sz w:val="20"/>
                <w:szCs w:val="20"/>
              </w:rPr>
              <w:t xml:space="preserve"> or points of view they represent. </w:t>
            </w:r>
          </w:p>
          <w:p w:rsidR="00C11232" w:rsidRDefault="00C11232" w:rsidP="00C11232">
            <w:pPr>
              <w:pStyle w:val="Default"/>
              <w:rPr>
                <w:sz w:val="20"/>
                <w:szCs w:val="20"/>
              </w:rPr>
            </w:pPr>
          </w:p>
          <w:p w:rsidR="00C11232" w:rsidRPr="00DC4F63" w:rsidRDefault="00C11232" w:rsidP="00C11232">
            <w:pPr>
              <w:pStyle w:val="Default"/>
              <w:rPr>
                <w:sz w:val="20"/>
                <w:szCs w:val="20"/>
              </w:rPr>
            </w:pPr>
            <w:r w:rsidRPr="00283DBF">
              <w:rPr>
                <w:sz w:val="20"/>
                <w:szCs w:val="20"/>
                <w:highlight w:val="yellow"/>
              </w:rPr>
              <w:t>Primary and secondary sources</w:t>
            </w:r>
            <w:r w:rsidRPr="00DC4F63">
              <w:rPr>
                <w:sz w:val="20"/>
                <w:szCs w:val="20"/>
              </w:rPr>
              <w:t xml:space="preserve"> can be studied to understand how the same event might be portrayed from different perspectives. </w:t>
            </w:r>
            <w:r w:rsidRPr="00283DBF">
              <w:rPr>
                <w:sz w:val="20"/>
                <w:szCs w:val="20"/>
                <w:highlight w:val="yellow"/>
              </w:rPr>
              <w:t>Primary</w:t>
            </w:r>
            <w:r w:rsidRPr="00DC4F63">
              <w:rPr>
                <w:sz w:val="20"/>
                <w:szCs w:val="20"/>
              </w:rPr>
              <w:t xml:space="preserve"> sources provide first-hand information about historical events. </w:t>
            </w:r>
            <w:r w:rsidRPr="00283DBF">
              <w:rPr>
                <w:sz w:val="20"/>
                <w:szCs w:val="20"/>
                <w:highlight w:val="yellow"/>
              </w:rPr>
              <w:t>Secondary</w:t>
            </w:r>
            <w:r w:rsidRPr="00DC4F63">
              <w:rPr>
                <w:sz w:val="20"/>
                <w:szCs w:val="20"/>
              </w:rPr>
              <w:t xml:space="preserve"> sources provide interpretations of events by people who were not present at the events they discuss. </w:t>
            </w:r>
          </w:p>
          <w:p w:rsidR="00C11232" w:rsidRPr="00DC4F63" w:rsidRDefault="00C11232" w:rsidP="00C11232">
            <w:pPr>
              <w:pStyle w:val="Default"/>
              <w:rPr>
                <w:sz w:val="20"/>
                <w:szCs w:val="20"/>
              </w:rPr>
            </w:pPr>
          </w:p>
          <w:p w:rsidR="00C11232" w:rsidRPr="00DC4F63" w:rsidRDefault="00C11232" w:rsidP="00C11232">
            <w:pPr>
              <w:pStyle w:val="Default"/>
              <w:rPr>
                <w:sz w:val="20"/>
                <w:szCs w:val="20"/>
              </w:rPr>
            </w:pPr>
            <w:r w:rsidRPr="00DC4F63">
              <w:rPr>
                <w:sz w:val="20"/>
                <w:szCs w:val="20"/>
              </w:rPr>
              <w:t xml:space="preserve">In using documents, historians determine the </w:t>
            </w:r>
            <w:r w:rsidRPr="00283DBF">
              <w:rPr>
                <w:sz w:val="20"/>
                <w:szCs w:val="20"/>
                <w:highlight w:val="yellow"/>
              </w:rPr>
              <w:t>applicability of information</w:t>
            </w:r>
            <w:r w:rsidRPr="00DC4F63">
              <w:rPr>
                <w:sz w:val="20"/>
                <w:szCs w:val="20"/>
              </w:rPr>
              <w:t xml:space="preserve"> and separate </w:t>
            </w:r>
            <w:r w:rsidRPr="00283DBF">
              <w:rPr>
                <w:sz w:val="20"/>
                <w:szCs w:val="20"/>
                <w:highlight w:val="yellow"/>
              </w:rPr>
              <w:t>factual</w:t>
            </w:r>
            <w:r w:rsidRPr="00DC4F63">
              <w:rPr>
                <w:sz w:val="20"/>
                <w:szCs w:val="20"/>
              </w:rPr>
              <w:t xml:space="preserve"> information from opinion and other sources. Historians also use evidence provided by the primary and secondary sources to </w:t>
            </w:r>
            <w:r w:rsidRPr="00283DBF">
              <w:rPr>
                <w:sz w:val="20"/>
                <w:szCs w:val="20"/>
                <w:highlight w:val="yellow"/>
              </w:rPr>
              <w:t>construct</w:t>
            </w:r>
            <w:r w:rsidRPr="00DC4F63">
              <w:rPr>
                <w:sz w:val="20"/>
                <w:szCs w:val="20"/>
              </w:rPr>
              <w:t xml:space="preserve"> </w:t>
            </w:r>
            <w:r w:rsidRPr="00283DBF">
              <w:rPr>
                <w:sz w:val="20"/>
                <w:szCs w:val="20"/>
                <w:highlight w:val="yellow"/>
              </w:rPr>
              <w:t>arguments</w:t>
            </w:r>
            <w:r w:rsidRPr="00DC4F63">
              <w:rPr>
                <w:sz w:val="20"/>
                <w:szCs w:val="20"/>
              </w:rPr>
              <w:t xml:space="preserve"> that support a stated position. </w:t>
            </w:r>
          </w:p>
          <w:bookmarkEnd w:id="0"/>
          <w:p w:rsidR="00C11232" w:rsidRDefault="00C11232" w:rsidP="00C11232">
            <w:pPr>
              <w:pStyle w:val="Default"/>
              <w:rPr>
                <w:sz w:val="20"/>
                <w:szCs w:val="20"/>
              </w:rPr>
            </w:pPr>
          </w:p>
          <w:p w:rsidR="00C11232" w:rsidRPr="00DC4F63" w:rsidRDefault="00C11232" w:rsidP="00C11232">
            <w:pPr>
              <w:pStyle w:val="Default"/>
              <w:rPr>
                <w:sz w:val="20"/>
                <w:szCs w:val="20"/>
              </w:rPr>
            </w:pPr>
          </w:p>
          <w:p w:rsidR="00C11232" w:rsidRPr="0019066B" w:rsidRDefault="00C11232" w:rsidP="00C11232">
            <w:pPr>
              <w:pStyle w:val="Default"/>
              <w:rPr>
                <w:b/>
                <w:sz w:val="20"/>
                <w:szCs w:val="20"/>
              </w:rPr>
            </w:pPr>
            <w:r>
              <w:rPr>
                <w:b/>
                <w:sz w:val="20"/>
                <w:szCs w:val="20"/>
              </w:rPr>
              <w:t>Expectation for Learning</w:t>
            </w:r>
          </w:p>
          <w:p w:rsidR="00BA5081" w:rsidRPr="00BD633E" w:rsidRDefault="00C11232" w:rsidP="00C11232">
            <w:pPr>
              <w:pStyle w:val="Default"/>
              <w:rPr>
                <w:bCs/>
                <w:sz w:val="20"/>
                <w:szCs w:val="20"/>
              </w:rPr>
            </w:pPr>
            <w:r w:rsidRPr="009E6042">
              <w:rPr>
                <w:b/>
                <w:color w:val="0000FF"/>
                <w:sz w:val="20"/>
                <w:szCs w:val="20"/>
              </w:rPr>
              <w:t>Analyze</w:t>
            </w:r>
            <w:r w:rsidRPr="00DC4F63">
              <w:rPr>
                <w:sz w:val="20"/>
                <w:szCs w:val="20"/>
              </w:rPr>
              <w:t xml:space="preserve"> primary and secondary sources to describe the different perspectives on an issue relating to a historical event in U.S. history and to </w:t>
            </w:r>
            <w:r w:rsidRPr="009E6042">
              <w:rPr>
                <w:b/>
                <w:color w:val="0000FF"/>
                <w:sz w:val="20"/>
                <w:szCs w:val="20"/>
              </w:rPr>
              <w:t>present</w:t>
            </w:r>
            <w:r w:rsidRPr="00DC4F63">
              <w:rPr>
                <w:sz w:val="20"/>
                <w:szCs w:val="20"/>
              </w:rPr>
              <w:t xml:space="preserve"> and </w:t>
            </w:r>
            <w:r w:rsidRPr="009E6042">
              <w:rPr>
                <w:b/>
                <w:color w:val="0000FF"/>
                <w:sz w:val="20"/>
                <w:szCs w:val="20"/>
              </w:rPr>
              <w:t>defend</w:t>
            </w:r>
            <w:r w:rsidRPr="00DC4F63">
              <w:rPr>
                <w:sz w:val="20"/>
                <w:szCs w:val="20"/>
              </w:rPr>
              <w:t xml:space="preserve"> a position. </w:t>
            </w:r>
            <w:r w:rsidR="008E5749" w:rsidRPr="008E5749">
              <w:rPr>
                <w:b/>
                <w:color w:val="00B050"/>
                <w:sz w:val="20"/>
                <w:szCs w:val="20"/>
              </w:rPr>
              <w:t>S</w:t>
            </w:r>
          </w:p>
        </w:tc>
        <w:tc>
          <w:tcPr>
            <w:tcW w:w="7218" w:type="dxa"/>
          </w:tcPr>
          <w:p w:rsidR="00960590" w:rsidRDefault="00960590" w:rsidP="00960590">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w:t>
            </w:r>
            <w:r w:rsidR="00C843DB">
              <w:rPr>
                <w:rFonts w:ascii="Arial" w:hAnsi="Arial" w:cs="Arial"/>
                <w:b/>
                <w:sz w:val="20"/>
                <w:szCs w:val="20"/>
              </w:rPr>
              <w:t>esources and Strategies Supports</w:t>
            </w:r>
            <w:r>
              <w:rPr>
                <w:rFonts w:ascii="Arial" w:hAnsi="Arial" w:cs="Arial"/>
                <w:b/>
                <w:sz w:val="20"/>
                <w:szCs w:val="20"/>
              </w:rPr>
              <w:t xml:space="preserve"> </w:t>
            </w:r>
          </w:p>
          <w:p w:rsidR="00960590" w:rsidRPr="00915B2A" w:rsidRDefault="00960590" w:rsidP="00960590">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5702E7" w:rsidRDefault="00960590" w:rsidP="00960590">
            <w:pPr>
              <w:pStyle w:val="Default"/>
              <w:rPr>
                <w:bCs/>
                <w:sz w:val="20"/>
                <w:szCs w:val="20"/>
              </w:rPr>
            </w:pPr>
            <w:r w:rsidRPr="00CA5366">
              <w:rPr>
                <w:b/>
                <w:bCs/>
                <w:sz w:val="20"/>
                <w:szCs w:val="20"/>
              </w:rPr>
              <w:t>Enduring Understanding</w:t>
            </w:r>
            <w:r w:rsidRPr="00CA5366">
              <w:rPr>
                <w:bCs/>
                <w:sz w:val="20"/>
                <w:szCs w:val="20"/>
              </w:rPr>
              <w:t xml:space="preserve">  </w:t>
            </w:r>
          </w:p>
          <w:p w:rsidR="007C16CA" w:rsidRPr="000E41A9" w:rsidRDefault="007C16CA" w:rsidP="007C16CA">
            <w:pPr>
              <w:pStyle w:val="Default"/>
              <w:rPr>
                <w:b/>
                <w:bCs/>
                <w:sz w:val="20"/>
                <w:szCs w:val="20"/>
              </w:rPr>
            </w:pPr>
            <w:r w:rsidRPr="000E41A9">
              <w:rPr>
                <w:bCs/>
                <w:sz w:val="20"/>
                <w:szCs w:val="20"/>
              </w:rPr>
              <w:t>The conclusions drawn from an investigation are directly related to the reliability of the information.</w:t>
            </w:r>
            <w:r w:rsidRPr="007C16CA">
              <w:rPr>
                <w:bCs/>
                <w:sz w:val="18"/>
                <w:szCs w:val="18"/>
              </w:rPr>
              <w:t xml:space="preserve"> pc</w:t>
            </w:r>
          </w:p>
          <w:p w:rsidR="00960590" w:rsidRPr="00CA5366" w:rsidRDefault="00960590" w:rsidP="00960590">
            <w:pPr>
              <w:pStyle w:val="Default"/>
              <w:rPr>
                <w:bCs/>
                <w:sz w:val="20"/>
                <w:szCs w:val="20"/>
              </w:rPr>
            </w:pPr>
          </w:p>
          <w:p w:rsidR="005702E7" w:rsidRDefault="00960590" w:rsidP="00960590">
            <w:pPr>
              <w:pStyle w:val="Default"/>
              <w:rPr>
                <w:b/>
                <w:bCs/>
                <w:sz w:val="20"/>
                <w:szCs w:val="20"/>
              </w:rPr>
            </w:pPr>
            <w:r w:rsidRPr="00CA5366">
              <w:rPr>
                <w:b/>
                <w:bCs/>
                <w:sz w:val="20"/>
                <w:szCs w:val="20"/>
              </w:rPr>
              <w:t>Essential Question</w:t>
            </w:r>
            <w:r w:rsidR="00C11232">
              <w:rPr>
                <w:b/>
                <w:bCs/>
                <w:sz w:val="20"/>
                <w:szCs w:val="20"/>
              </w:rPr>
              <w:t>s</w:t>
            </w:r>
          </w:p>
          <w:p w:rsidR="00C11232" w:rsidRPr="00C11232" w:rsidRDefault="00C11232" w:rsidP="00C11232">
            <w:pPr>
              <w:pStyle w:val="Default"/>
              <w:rPr>
                <w:bCs/>
                <w:sz w:val="20"/>
                <w:szCs w:val="20"/>
              </w:rPr>
            </w:pPr>
            <w:r w:rsidRPr="00C11232">
              <w:rPr>
                <w:sz w:val="20"/>
                <w:szCs w:val="20"/>
              </w:rPr>
              <w:t xml:space="preserve">What questions must be asked to determine the reliability of each piece of evidence? </w:t>
            </w:r>
            <w:r w:rsidRPr="00C11232">
              <w:rPr>
                <w:b/>
                <w:sz w:val="20"/>
                <w:szCs w:val="20"/>
              </w:rPr>
              <w:t xml:space="preserve"> </w:t>
            </w:r>
          </w:p>
          <w:p w:rsidR="00C11232" w:rsidRPr="00C11232" w:rsidRDefault="00C11232" w:rsidP="00C11232">
            <w:pPr>
              <w:pStyle w:val="ListParagraph"/>
              <w:spacing w:after="0" w:line="240" w:lineRule="auto"/>
              <w:ind w:left="0"/>
              <w:rPr>
                <w:rFonts w:ascii="Arial" w:hAnsi="Arial" w:cs="Arial"/>
                <w:b/>
                <w:sz w:val="20"/>
                <w:szCs w:val="20"/>
              </w:rPr>
            </w:pPr>
            <w:r w:rsidRPr="00C11232">
              <w:rPr>
                <w:rFonts w:ascii="Arial" w:hAnsi="Arial" w:cs="Arial"/>
                <w:sz w:val="20"/>
                <w:szCs w:val="20"/>
              </w:rPr>
              <w:t xml:space="preserve">What evidence does the author use to support these claims? </w:t>
            </w:r>
            <w:r w:rsidRPr="00C11232">
              <w:rPr>
                <w:rFonts w:ascii="Arial" w:hAnsi="Arial" w:cs="Arial"/>
                <w:sz w:val="18"/>
                <w:szCs w:val="18"/>
              </w:rPr>
              <w:t>pc</w:t>
            </w:r>
            <w:r w:rsidRPr="00C11232">
              <w:rPr>
                <w:rFonts w:ascii="Arial" w:hAnsi="Arial" w:cs="Arial"/>
                <w:b/>
                <w:sz w:val="18"/>
                <w:szCs w:val="18"/>
              </w:rPr>
              <w:t xml:space="preserve"> </w:t>
            </w:r>
          </w:p>
          <w:p w:rsidR="00960590" w:rsidRPr="00CA5366" w:rsidRDefault="00960590">
            <w:pPr>
              <w:pStyle w:val="Default"/>
              <w:rPr>
                <w:b/>
                <w:bCs/>
                <w:sz w:val="20"/>
                <w:szCs w:val="20"/>
              </w:rPr>
            </w:pPr>
          </w:p>
          <w:p w:rsidR="00960590" w:rsidRPr="00CA5366" w:rsidRDefault="00960590">
            <w:pPr>
              <w:pStyle w:val="Default"/>
              <w:rPr>
                <w:b/>
                <w:bCs/>
                <w:sz w:val="20"/>
                <w:szCs w:val="20"/>
              </w:rPr>
            </w:pPr>
          </w:p>
          <w:p w:rsidR="00960590" w:rsidRDefault="00960590">
            <w:pPr>
              <w:pStyle w:val="Default"/>
              <w:rPr>
                <w:b/>
                <w:bCs/>
                <w:sz w:val="20"/>
                <w:szCs w:val="20"/>
              </w:rPr>
            </w:pPr>
          </w:p>
          <w:p w:rsidR="00291FF1" w:rsidRPr="00CA5366" w:rsidRDefault="00291FF1">
            <w:pPr>
              <w:pStyle w:val="Default"/>
              <w:rPr>
                <w:b/>
                <w:bCs/>
                <w:sz w:val="20"/>
                <w:szCs w:val="20"/>
              </w:rPr>
            </w:pPr>
          </w:p>
          <w:p w:rsidR="009F5F2D" w:rsidRPr="00CA5366" w:rsidRDefault="009F5F2D">
            <w:pPr>
              <w:pStyle w:val="Default"/>
              <w:rPr>
                <w:sz w:val="20"/>
                <w:szCs w:val="20"/>
              </w:rPr>
            </w:pPr>
            <w:r w:rsidRPr="00CA7727">
              <w:rPr>
                <w:b/>
                <w:bCs/>
                <w:sz w:val="20"/>
                <w:szCs w:val="20"/>
              </w:rPr>
              <w:t>Connections</w:t>
            </w:r>
            <w:r w:rsidRPr="00CA5366">
              <w:rPr>
                <w:b/>
                <w:bCs/>
                <w:sz w:val="20"/>
                <w:szCs w:val="20"/>
              </w:rPr>
              <w:t xml:space="preserve"> </w:t>
            </w:r>
          </w:p>
          <w:p w:rsidR="00BA5081" w:rsidRPr="00960590" w:rsidRDefault="00BA5081" w:rsidP="00BD633E">
            <w:pPr>
              <w:autoSpaceDE w:val="0"/>
              <w:autoSpaceDN w:val="0"/>
              <w:adjustRightInd w:val="0"/>
              <w:spacing w:after="0" w:line="240" w:lineRule="auto"/>
              <w:rPr>
                <w:rFonts w:ascii="Arial" w:hAnsi="Arial" w:cs="Arial"/>
                <w:bCs/>
                <w:iCs/>
                <w:sz w:val="20"/>
                <w:szCs w:val="20"/>
              </w:rPr>
            </w:pPr>
          </w:p>
        </w:tc>
      </w:tr>
    </w:tbl>
    <w:p w:rsidR="000E60E2" w:rsidRPr="00960590" w:rsidRDefault="000E60E2" w:rsidP="00CB7970">
      <w:pPr>
        <w:spacing w:after="0"/>
        <w:rPr>
          <w:rFonts w:ascii="Arial" w:hAnsi="Arial" w:cs="Arial"/>
          <w:sz w:val="12"/>
          <w:szCs w:val="12"/>
        </w:rPr>
      </w:pPr>
      <w:r w:rsidRPr="00960590">
        <w:rPr>
          <w:rFonts w:ascii="Arial" w:hAnsi="Arial" w:cs="Arial"/>
          <w:sz w:val="12"/>
          <w:szCs w:val="12"/>
        </w:rPr>
        <w:br w:type="page"/>
      </w:r>
    </w:p>
    <w:p w:rsidR="007B6C5C" w:rsidRDefault="007B6C5C" w:rsidP="007B6C5C">
      <w:pPr>
        <w:tabs>
          <w:tab w:val="left" w:pos="720"/>
        </w:tabs>
        <w:spacing w:after="0" w:line="240" w:lineRule="auto"/>
        <w:rPr>
          <w:rFonts w:ascii="Arial" w:hAnsi="Arial" w:cs="Arial"/>
          <w:b/>
          <w:sz w:val="20"/>
          <w:szCs w:val="20"/>
        </w:rPr>
      </w:pPr>
      <w:r>
        <w:rPr>
          <w:rFonts w:ascii="Arial" w:hAnsi="Arial" w:cs="Arial"/>
          <w:b/>
          <w:sz w:val="20"/>
          <w:szCs w:val="20"/>
        </w:rPr>
        <w:lastRenderedPageBreak/>
        <w:t>HIST</w:t>
      </w:r>
    </w:p>
    <w:p w:rsidR="007B6C5C" w:rsidRPr="00A70CED" w:rsidRDefault="007B6C5C" w:rsidP="007B6C5C">
      <w:pPr>
        <w:pStyle w:val="Default"/>
        <w:rPr>
          <w:b/>
          <w:sz w:val="8"/>
          <w:szCs w:val="8"/>
        </w:rPr>
      </w:pPr>
    </w:p>
    <w:p w:rsidR="00A70CED" w:rsidRPr="00A70CED" w:rsidRDefault="000E60E2" w:rsidP="00A70CED">
      <w:pPr>
        <w:spacing w:after="0" w:line="240" w:lineRule="auto"/>
        <w:contextualSpacing/>
        <w:rPr>
          <w:rFonts w:ascii="Arial" w:hAnsi="Arial" w:cs="Arial"/>
        </w:rPr>
      </w:pPr>
      <w:r w:rsidRPr="00A70CED">
        <w:rPr>
          <w:rFonts w:ascii="Arial" w:hAnsi="Arial" w:cs="Arial"/>
          <w:b/>
          <w:sz w:val="20"/>
          <w:szCs w:val="20"/>
        </w:rPr>
        <w:t>1</w:t>
      </w:r>
      <w:r w:rsidR="00FC5D24" w:rsidRPr="00A70CED">
        <w:rPr>
          <w:rFonts w:ascii="Arial" w:hAnsi="Arial" w:cs="Arial"/>
          <w:b/>
          <w:sz w:val="20"/>
          <w:szCs w:val="20"/>
        </w:rPr>
        <w:t>.</w:t>
      </w:r>
      <w:r w:rsidR="00681E64" w:rsidRPr="00A70CED">
        <w:rPr>
          <w:rFonts w:ascii="Arial" w:hAnsi="Arial" w:cs="Arial"/>
        </w:rPr>
        <w:t xml:space="preserve">  </w:t>
      </w:r>
      <w:r w:rsidR="00A70CED" w:rsidRPr="00A70CED">
        <w:rPr>
          <w:rFonts w:ascii="Arial" w:hAnsi="Arial" w:cs="Arial"/>
          <w:b/>
          <w:bCs/>
          <w:iCs/>
          <w:color w:val="000000"/>
          <w:sz w:val="20"/>
          <w:szCs w:val="20"/>
        </w:rPr>
        <w:t xml:space="preserve">Primary and secondary sources are used to examine events from multiple perspectives and to </w:t>
      </w:r>
      <w:r w:rsidR="00A70CED" w:rsidRPr="00A70CED">
        <w:rPr>
          <w:rFonts w:ascii="Arial" w:hAnsi="Arial" w:cs="Arial"/>
          <w:b/>
          <w:bCs/>
          <w:iCs/>
          <w:sz w:val="20"/>
          <w:szCs w:val="20"/>
        </w:rPr>
        <w:t>present and defend a position.</w:t>
      </w:r>
    </w:p>
    <w:p w:rsidR="003E4FC8" w:rsidRPr="001B46A4" w:rsidRDefault="003E4FC8" w:rsidP="00A70CED">
      <w:pPr>
        <w:pStyle w:val="Default"/>
        <w:rPr>
          <w:b/>
          <w:bCs/>
          <w:i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0631"/>
      </w:tblGrid>
      <w:tr w:rsidR="000E60E2" w:rsidRPr="00681E64" w:rsidTr="008B1F64">
        <w:trPr>
          <w:trHeight w:val="2444"/>
        </w:trPr>
        <w:tc>
          <w:tcPr>
            <w:tcW w:w="3798" w:type="dxa"/>
          </w:tcPr>
          <w:p w:rsidR="000E60E2" w:rsidRPr="00681E64" w:rsidRDefault="000E60E2" w:rsidP="00134295">
            <w:pPr>
              <w:spacing w:after="0"/>
              <w:rPr>
                <w:rFonts w:ascii="Arial" w:hAnsi="Arial" w:cs="Arial"/>
                <w:b/>
                <w:sz w:val="20"/>
                <w:szCs w:val="20"/>
              </w:rPr>
            </w:pPr>
            <w:r w:rsidRPr="00681E64">
              <w:rPr>
                <w:rFonts w:ascii="Arial" w:hAnsi="Arial" w:cs="Arial"/>
                <w:b/>
                <w:sz w:val="20"/>
                <w:szCs w:val="20"/>
              </w:rPr>
              <w:t>Vocabulary</w:t>
            </w:r>
          </w:p>
          <w:p w:rsidR="00A70CED" w:rsidRDefault="00A70CED" w:rsidP="00A70CED">
            <w:pPr>
              <w:numPr>
                <w:ilvl w:val="0"/>
                <w:numId w:val="6"/>
              </w:numPr>
              <w:spacing w:after="0" w:line="240" w:lineRule="auto"/>
              <w:rPr>
                <w:rFonts w:ascii="Arial" w:hAnsi="Arial" w:cs="Arial"/>
                <w:sz w:val="20"/>
                <w:szCs w:val="20"/>
              </w:rPr>
            </w:pPr>
            <w:r>
              <w:rPr>
                <w:rFonts w:ascii="Arial" w:hAnsi="Arial" w:cs="Arial"/>
                <w:sz w:val="20"/>
                <w:szCs w:val="20"/>
              </w:rPr>
              <w:t xml:space="preserve">Artifacts </w:t>
            </w:r>
          </w:p>
          <w:p w:rsidR="00A70CED" w:rsidRDefault="008E6C5A" w:rsidP="00A70CED">
            <w:pPr>
              <w:numPr>
                <w:ilvl w:val="0"/>
                <w:numId w:val="6"/>
              </w:numPr>
              <w:spacing w:after="0" w:line="240" w:lineRule="auto"/>
              <w:rPr>
                <w:rFonts w:ascii="Arial" w:hAnsi="Arial" w:cs="Arial"/>
                <w:sz w:val="20"/>
                <w:szCs w:val="20"/>
              </w:rPr>
            </w:pPr>
            <w:r>
              <w:rPr>
                <w:rFonts w:ascii="Arial" w:hAnsi="Arial" w:cs="Arial"/>
                <w:sz w:val="20"/>
                <w:szCs w:val="20"/>
              </w:rPr>
              <w:t>P</w:t>
            </w:r>
            <w:r w:rsidR="00A70CED">
              <w:rPr>
                <w:rFonts w:ascii="Arial" w:hAnsi="Arial" w:cs="Arial"/>
                <w:sz w:val="20"/>
                <w:szCs w:val="20"/>
              </w:rPr>
              <w:t>erspective</w:t>
            </w:r>
          </w:p>
          <w:p w:rsidR="00A70CED" w:rsidRPr="00217B62" w:rsidRDefault="00A70CED" w:rsidP="00A70CED">
            <w:pPr>
              <w:numPr>
                <w:ilvl w:val="0"/>
                <w:numId w:val="6"/>
              </w:numPr>
              <w:spacing w:after="0" w:line="240" w:lineRule="auto"/>
              <w:rPr>
                <w:rFonts w:ascii="Arial" w:hAnsi="Arial" w:cs="Arial"/>
                <w:sz w:val="20"/>
                <w:szCs w:val="20"/>
              </w:rPr>
            </w:pPr>
            <w:r w:rsidRPr="00217B62">
              <w:rPr>
                <w:rFonts w:ascii="Arial" w:hAnsi="Arial" w:cs="Arial"/>
                <w:sz w:val="20"/>
                <w:szCs w:val="20"/>
              </w:rPr>
              <w:t>Primary and secondary sources</w:t>
            </w:r>
          </w:p>
          <w:p w:rsidR="00A70CED" w:rsidRPr="00217B62" w:rsidRDefault="00A70CED" w:rsidP="00A70CED">
            <w:pPr>
              <w:numPr>
                <w:ilvl w:val="0"/>
                <w:numId w:val="6"/>
              </w:numPr>
              <w:spacing w:after="0" w:line="240" w:lineRule="auto"/>
              <w:rPr>
                <w:rFonts w:ascii="Arial" w:hAnsi="Arial" w:cs="Arial"/>
                <w:sz w:val="20"/>
                <w:szCs w:val="20"/>
              </w:rPr>
            </w:pPr>
            <w:r w:rsidRPr="00217B62">
              <w:rPr>
                <w:rFonts w:ascii="Arial" w:hAnsi="Arial" w:cs="Arial"/>
                <w:sz w:val="20"/>
                <w:szCs w:val="20"/>
              </w:rPr>
              <w:t>Multiple perspectives</w:t>
            </w:r>
          </w:p>
          <w:p w:rsidR="00A70CED" w:rsidRPr="00217B62" w:rsidRDefault="00A70CED" w:rsidP="00A70CED">
            <w:pPr>
              <w:numPr>
                <w:ilvl w:val="0"/>
                <w:numId w:val="6"/>
              </w:numPr>
              <w:spacing w:after="0" w:line="240" w:lineRule="auto"/>
              <w:rPr>
                <w:rFonts w:ascii="Arial" w:hAnsi="Arial" w:cs="Arial"/>
                <w:sz w:val="20"/>
                <w:szCs w:val="20"/>
              </w:rPr>
            </w:pPr>
            <w:r>
              <w:rPr>
                <w:rFonts w:ascii="Arial" w:hAnsi="Arial" w:cs="Arial"/>
                <w:sz w:val="20"/>
                <w:szCs w:val="20"/>
              </w:rPr>
              <w:t>Construct arguments</w:t>
            </w:r>
          </w:p>
          <w:p w:rsidR="00A70CED" w:rsidRDefault="00A70CED" w:rsidP="00A70CED">
            <w:pPr>
              <w:numPr>
                <w:ilvl w:val="0"/>
                <w:numId w:val="6"/>
              </w:numPr>
              <w:spacing w:after="0" w:line="240" w:lineRule="auto"/>
              <w:rPr>
                <w:rFonts w:ascii="Arial" w:hAnsi="Arial" w:cs="Arial"/>
                <w:sz w:val="20"/>
                <w:szCs w:val="20"/>
              </w:rPr>
            </w:pPr>
            <w:r w:rsidRPr="00217B62">
              <w:rPr>
                <w:rFonts w:ascii="Arial" w:hAnsi="Arial" w:cs="Arial"/>
                <w:sz w:val="20"/>
                <w:szCs w:val="20"/>
              </w:rPr>
              <w:t xml:space="preserve">Defend a position </w:t>
            </w:r>
          </w:p>
          <w:p w:rsidR="00653E0E" w:rsidRPr="00681E64" w:rsidRDefault="00653E0E" w:rsidP="00A70CED">
            <w:pPr>
              <w:spacing w:after="0" w:line="240" w:lineRule="auto"/>
              <w:rPr>
                <w:sz w:val="20"/>
                <w:szCs w:val="20"/>
              </w:rPr>
            </w:pPr>
          </w:p>
        </w:tc>
        <w:tc>
          <w:tcPr>
            <w:tcW w:w="10800" w:type="dxa"/>
          </w:tcPr>
          <w:p w:rsidR="00CB361A" w:rsidRDefault="000E60E2" w:rsidP="00CB361A">
            <w:pPr>
              <w:spacing w:after="0"/>
              <w:rPr>
                <w:rFonts w:ascii="Arial" w:hAnsi="Arial" w:cs="Arial"/>
                <w:b/>
                <w:sz w:val="20"/>
                <w:szCs w:val="20"/>
              </w:rPr>
            </w:pPr>
            <w:r w:rsidRPr="00681E64">
              <w:rPr>
                <w:rFonts w:ascii="Arial" w:hAnsi="Arial" w:cs="Arial"/>
                <w:b/>
                <w:sz w:val="20"/>
                <w:szCs w:val="20"/>
              </w:rPr>
              <w:t>I Can Statement</w:t>
            </w:r>
            <w:r w:rsidR="00CB361A">
              <w:rPr>
                <w:rFonts w:ascii="Arial" w:hAnsi="Arial" w:cs="Arial"/>
                <w:b/>
                <w:sz w:val="20"/>
                <w:szCs w:val="20"/>
              </w:rPr>
              <w:t>s</w:t>
            </w:r>
          </w:p>
          <w:p w:rsidR="007B6C5C" w:rsidRDefault="007B6C5C" w:rsidP="007B6C5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r>
              <w:rPr>
                <w:rFonts w:ascii="Arial" w:hAnsi="Arial" w:cs="Arial"/>
                <w:sz w:val="20"/>
                <w:szCs w:val="20"/>
              </w:rPr>
              <w:t>.</w:t>
            </w:r>
          </w:p>
          <w:p w:rsidR="00A70CED" w:rsidRPr="00217B62" w:rsidRDefault="00A70CED" w:rsidP="00A70CED">
            <w:pPr>
              <w:numPr>
                <w:ilvl w:val="0"/>
                <w:numId w:val="6"/>
              </w:numPr>
              <w:spacing w:after="0" w:line="240" w:lineRule="auto"/>
              <w:rPr>
                <w:rFonts w:ascii="Arial" w:hAnsi="Arial" w:cs="Arial"/>
                <w:b/>
              </w:rPr>
            </w:pPr>
            <w:r w:rsidRPr="00217B62">
              <w:rPr>
                <w:rFonts w:ascii="Arial" w:hAnsi="Arial" w:cs="Arial"/>
                <w:sz w:val="20"/>
                <w:szCs w:val="20"/>
              </w:rPr>
              <w:t>I can define primary and secondary sources.</w:t>
            </w:r>
          </w:p>
          <w:p w:rsidR="00A70CED" w:rsidRPr="00217B62" w:rsidRDefault="00A70CED" w:rsidP="00A70CED">
            <w:pPr>
              <w:numPr>
                <w:ilvl w:val="0"/>
                <w:numId w:val="6"/>
              </w:numPr>
              <w:spacing w:after="0" w:line="240" w:lineRule="auto"/>
              <w:rPr>
                <w:rFonts w:ascii="Arial" w:hAnsi="Arial" w:cs="Arial"/>
                <w:b/>
              </w:rPr>
            </w:pPr>
            <w:r w:rsidRPr="00217B62">
              <w:rPr>
                <w:rFonts w:ascii="Arial" w:hAnsi="Arial" w:cs="Arial"/>
                <w:sz w:val="20"/>
                <w:szCs w:val="20"/>
              </w:rPr>
              <w:t xml:space="preserve">I can distinguish various sources as either primary or secondary.  </w:t>
            </w:r>
          </w:p>
          <w:p w:rsidR="00A70CED" w:rsidRPr="00217B62" w:rsidRDefault="00A70CED" w:rsidP="00A70CED">
            <w:pPr>
              <w:numPr>
                <w:ilvl w:val="0"/>
                <w:numId w:val="6"/>
              </w:numPr>
              <w:spacing w:after="0" w:line="240" w:lineRule="auto"/>
              <w:rPr>
                <w:rFonts w:ascii="Arial" w:hAnsi="Arial" w:cs="Arial"/>
                <w:b/>
              </w:rPr>
            </w:pPr>
            <w:r w:rsidRPr="00217B62">
              <w:rPr>
                <w:rFonts w:ascii="Arial" w:hAnsi="Arial" w:cs="Arial"/>
                <w:sz w:val="20"/>
                <w:szCs w:val="20"/>
              </w:rPr>
              <w:t>I can identify statements as facts, opinions, or mixed statements.</w:t>
            </w:r>
          </w:p>
          <w:p w:rsidR="00A70CED" w:rsidRPr="00217B62" w:rsidRDefault="00A70CED" w:rsidP="00A70CED">
            <w:pPr>
              <w:numPr>
                <w:ilvl w:val="0"/>
                <w:numId w:val="6"/>
              </w:numPr>
              <w:spacing w:after="0" w:line="240" w:lineRule="auto"/>
              <w:rPr>
                <w:rFonts w:ascii="Arial" w:hAnsi="Arial" w:cs="Arial"/>
                <w:b/>
              </w:rPr>
            </w:pPr>
            <w:r w:rsidRPr="00217B62">
              <w:rPr>
                <w:rFonts w:ascii="Arial" w:hAnsi="Arial" w:cs="Arial"/>
                <w:sz w:val="20"/>
                <w:szCs w:val="20"/>
              </w:rPr>
              <w:t>I can define perspective.</w:t>
            </w:r>
          </w:p>
          <w:p w:rsidR="00A70CED" w:rsidRPr="00217B62" w:rsidRDefault="00A70CED" w:rsidP="00A70CED">
            <w:pPr>
              <w:numPr>
                <w:ilvl w:val="0"/>
                <w:numId w:val="6"/>
              </w:numPr>
              <w:spacing w:after="0" w:line="240" w:lineRule="auto"/>
              <w:rPr>
                <w:rFonts w:ascii="Arial" w:hAnsi="Arial" w:cs="Arial"/>
                <w:b/>
              </w:rPr>
            </w:pPr>
            <w:r w:rsidRPr="00217B62">
              <w:rPr>
                <w:rFonts w:ascii="Arial" w:hAnsi="Arial" w:cs="Arial"/>
                <w:sz w:val="20"/>
                <w:szCs w:val="20"/>
              </w:rPr>
              <w:t xml:space="preserve">I can describe </w:t>
            </w:r>
            <w:r>
              <w:rPr>
                <w:rFonts w:ascii="Arial" w:hAnsi="Arial" w:cs="Arial"/>
                <w:sz w:val="20"/>
                <w:szCs w:val="20"/>
              </w:rPr>
              <w:t>multiple</w:t>
            </w:r>
            <w:r w:rsidRPr="00217B62">
              <w:rPr>
                <w:rFonts w:ascii="Arial" w:hAnsi="Arial" w:cs="Arial"/>
                <w:sz w:val="20"/>
                <w:szCs w:val="20"/>
              </w:rPr>
              <w:t xml:space="preserve"> perspectives concerning the same event.</w:t>
            </w:r>
          </w:p>
          <w:p w:rsidR="00A70CED" w:rsidRPr="00217B62" w:rsidRDefault="00A70CED" w:rsidP="00A70CED">
            <w:pPr>
              <w:numPr>
                <w:ilvl w:val="0"/>
                <w:numId w:val="6"/>
              </w:numPr>
              <w:spacing w:after="0" w:line="240" w:lineRule="auto"/>
              <w:rPr>
                <w:rFonts w:ascii="Arial" w:hAnsi="Arial" w:cs="Arial"/>
                <w:b/>
              </w:rPr>
            </w:pPr>
            <w:r w:rsidRPr="00217B62">
              <w:rPr>
                <w:rFonts w:ascii="Arial" w:hAnsi="Arial" w:cs="Arial"/>
                <w:sz w:val="20"/>
                <w:szCs w:val="20"/>
              </w:rPr>
              <w:t xml:space="preserve">I can analyze different perspectives on an issue and select one to defend. </w:t>
            </w:r>
          </w:p>
          <w:p w:rsidR="000E60E2" w:rsidRPr="00681E64" w:rsidRDefault="00A70CED" w:rsidP="00A70CED">
            <w:pPr>
              <w:numPr>
                <w:ilvl w:val="0"/>
                <w:numId w:val="6"/>
              </w:numPr>
              <w:spacing w:after="0" w:line="240" w:lineRule="auto"/>
              <w:rPr>
                <w:rFonts w:ascii="Arial" w:hAnsi="Arial" w:cs="Arial"/>
                <w:sz w:val="20"/>
                <w:szCs w:val="20"/>
              </w:rPr>
            </w:pPr>
            <w:r w:rsidRPr="00217B62">
              <w:rPr>
                <w:rFonts w:ascii="Arial" w:hAnsi="Arial" w:cs="Arial"/>
                <w:sz w:val="20"/>
                <w:szCs w:val="20"/>
              </w:rPr>
              <w:t xml:space="preserve">I can create a presentation to defend the perspective that I have selected. </w:t>
            </w:r>
            <w:r>
              <w:rPr>
                <w:rFonts w:ascii="Arial" w:hAnsi="Arial" w:cs="Arial"/>
                <w:sz w:val="20"/>
                <w:szCs w:val="20"/>
              </w:rPr>
              <w:t xml:space="preserve"> </w:t>
            </w:r>
          </w:p>
        </w:tc>
      </w:tr>
    </w:tbl>
    <w:p w:rsidR="000E60E2" w:rsidRPr="000E77E7" w:rsidRDefault="000E60E2" w:rsidP="00CB797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0E60E2" w:rsidRPr="00681E64" w:rsidTr="008B1F64">
        <w:trPr>
          <w:trHeight w:val="2957"/>
        </w:trPr>
        <w:tc>
          <w:tcPr>
            <w:tcW w:w="7308" w:type="dxa"/>
            <w:shd w:val="clear" w:color="auto" w:fill="auto"/>
          </w:tcPr>
          <w:p w:rsidR="00BB4639" w:rsidRPr="00BD7332" w:rsidRDefault="00BB4639" w:rsidP="00BB4639">
            <w:pPr>
              <w:spacing w:after="0" w:line="240" w:lineRule="auto"/>
              <w:rPr>
                <w:rFonts w:ascii="Arial" w:hAnsi="Arial" w:cs="Arial"/>
                <w:b/>
                <w:color w:val="000000"/>
                <w:sz w:val="20"/>
                <w:szCs w:val="20"/>
              </w:rPr>
            </w:pPr>
            <w:r>
              <w:rPr>
                <w:rFonts w:ascii="Arial" w:hAnsi="Arial" w:cs="Arial"/>
                <w:b/>
                <w:color w:val="000000"/>
                <w:sz w:val="20"/>
                <w:szCs w:val="20"/>
              </w:rPr>
              <w:t>S</w:t>
            </w:r>
            <w:r w:rsidRPr="00BD7332">
              <w:rPr>
                <w:rFonts w:ascii="Arial" w:hAnsi="Arial" w:cs="Arial"/>
                <w:b/>
                <w:color w:val="000000"/>
                <w:sz w:val="20"/>
                <w:szCs w:val="20"/>
              </w:rPr>
              <w:t>ESC Lessons and other Potential Resources</w:t>
            </w:r>
          </w:p>
          <w:p w:rsidR="00A70CED" w:rsidRPr="00F977FB" w:rsidRDefault="00A70CED" w:rsidP="00F977FB">
            <w:pPr>
              <w:numPr>
                <w:ilvl w:val="0"/>
                <w:numId w:val="2"/>
              </w:numPr>
              <w:spacing w:after="0" w:line="240" w:lineRule="auto"/>
              <w:rPr>
                <w:rFonts w:ascii="Arial" w:hAnsi="Arial" w:cs="Arial"/>
                <w:b/>
                <w:sz w:val="20"/>
                <w:szCs w:val="20"/>
              </w:rPr>
            </w:pPr>
            <w:r w:rsidRPr="00F977FB">
              <w:rPr>
                <w:rFonts w:ascii="Arial" w:hAnsi="Arial" w:cs="Arial"/>
                <w:b/>
                <w:color w:val="FF0000"/>
                <w:sz w:val="20"/>
                <w:szCs w:val="20"/>
              </w:rPr>
              <w:t>Summit ESC</w:t>
            </w:r>
            <w:r w:rsidRPr="00F977FB">
              <w:rPr>
                <w:rFonts w:ascii="Arial" w:hAnsi="Arial" w:cs="Arial"/>
                <w:b/>
                <w:sz w:val="20"/>
                <w:szCs w:val="20"/>
              </w:rPr>
              <w:t xml:space="preserve"> American History Grant Lessons  </w:t>
            </w:r>
          </w:p>
          <w:p w:rsidR="00A70CED" w:rsidRDefault="00A76ACA" w:rsidP="00A70CED">
            <w:pPr>
              <w:pStyle w:val="Default"/>
              <w:rPr>
                <w:sz w:val="20"/>
                <w:szCs w:val="20"/>
              </w:rPr>
            </w:pPr>
            <w:hyperlink r:id="rId8" w:history="1">
              <w:r w:rsidR="00A70CED" w:rsidRPr="00180619">
                <w:rPr>
                  <w:rStyle w:val="Hyperlink"/>
                  <w:sz w:val="20"/>
                  <w:szCs w:val="20"/>
                </w:rPr>
                <w:t>http://cybersummit.org/Resources/TAH/Lessons.aspx</w:t>
              </w:r>
            </w:hyperlink>
            <w:proofErr w:type="gramStart"/>
            <w:r w:rsidR="00A70CED">
              <w:rPr>
                <w:sz w:val="20"/>
                <w:szCs w:val="20"/>
              </w:rPr>
              <w:t xml:space="preserve"> </w:t>
            </w:r>
            <w:r w:rsidR="008B6B2D">
              <w:rPr>
                <w:sz w:val="20"/>
                <w:szCs w:val="20"/>
              </w:rPr>
              <w:t xml:space="preserve">  </w:t>
            </w:r>
            <w:r w:rsidR="008B6B2D" w:rsidRPr="008B6B2D">
              <w:rPr>
                <w:b/>
                <w:bCs/>
                <w:iCs/>
                <w:sz w:val="18"/>
                <w:szCs w:val="18"/>
              </w:rPr>
              <w:t>(</w:t>
            </w:r>
            <w:proofErr w:type="gramEnd"/>
            <w:r w:rsidR="008B6B2D" w:rsidRPr="008B6B2D">
              <w:rPr>
                <w:b/>
                <w:bCs/>
                <w:iCs/>
                <w:color w:val="auto"/>
                <w:sz w:val="18"/>
                <w:szCs w:val="18"/>
              </w:rPr>
              <w:t>Verified links 9-1-19)</w:t>
            </w:r>
          </w:p>
          <w:p w:rsidR="008B6B2D" w:rsidRDefault="00A70CED" w:rsidP="00F977FB">
            <w:pPr>
              <w:pStyle w:val="Default"/>
              <w:framePr w:hSpace="180" w:wrap="around" w:vAnchor="page" w:hAnchor="margin" w:y="1891"/>
              <w:rPr>
                <w:sz w:val="16"/>
                <w:szCs w:val="16"/>
              </w:rPr>
            </w:pPr>
            <w:r>
              <w:rPr>
                <w:sz w:val="20"/>
                <w:szCs w:val="20"/>
              </w:rPr>
              <w:t xml:space="preserve">Select:  </w:t>
            </w:r>
            <w:r w:rsidRPr="00AF5105">
              <w:rPr>
                <w:b/>
                <w:sz w:val="20"/>
                <w:szCs w:val="20"/>
              </w:rPr>
              <w:t>Primary Source Perspectives</w:t>
            </w:r>
            <w:r>
              <w:rPr>
                <w:sz w:val="20"/>
                <w:szCs w:val="20"/>
              </w:rPr>
              <w:t xml:space="preserve"> – designed to introduce the different perspectives of an historian – economics – geographer, political scientists and an archeologist when studying an historical event.  This is important to plan as a very early unit for 8</w:t>
            </w:r>
            <w:r w:rsidRPr="00BC01C4">
              <w:rPr>
                <w:sz w:val="20"/>
                <w:szCs w:val="20"/>
                <w:vertAlign w:val="superscript"/>
              </w:rPr>
              <w:t>th</w:t>
            </w:r>
            <w:r>
              <w:rPr>
                <w:sz w:val="20"/>
                <w:szCs w:val="20"/>
              </w:rPr>
              <w:t xml:space="preserve"> graders. It includes a </w:t>
            </w:r>
            <w:r w:rsidRPr="00966D88">
              <w:rPr>
                <w:sz w:val="20"/>
                <w:szCs w:val="20"/>
              </w:rPr>
              <w:t xml:space="preserve">Formative Assessment – Enduring Understanding – Essential Question – </w:t>
            </w:r>
            <w:r>
              <w:rPr>
                <w:sz w:val="20"/>
                <w:szCs w:val="20"/>
              </w:rPr>
              <w:t xml:space="preserve">I Can Statements, </w:t>
            </w:r>
            <w:r w:rsidRPr="00966D88">
              <w:rPr>
                <w:sz w:val="20"/>
                <w:szCs w:val="20"/>
              </w:rPr>
              <w:t>etc</w:t>
            </w:r>
            <w:r w:rsidRPr="00AB6308">
              <w:rPr>
                <w:sz w:val="16"/>
                <w:szCs w:val="16"/>
              </w:rPr>
              <w:t xml:space="preserve">. </w:t>
            </w:r>
          </w:p>
          <w:p w:rsidR="00A70CED" w:rsidRPr="00217B62" w:rsidRDefault="00A70CED" w:rsidP="00A70CED">
            <w:pPr>
              <w:pStyle w:val="Default"/>
              <w:framePr w:hSpace="180" w:wrap="around" w:vAnchor="page" w:hAnchor="margin" w:y="1891"/>
              <w:rPr>
                <w:sz w:val="20"/>
                <w:szCs w:val="20"/>
              </w:rPr>
            </w:pPr>
          </w:p>
          <w:p w:rsidR="000E60E2" w:rsidRPr="007B6C5C" w:rsidRDefault="00A70CED" w:rsidP="00A70CED">
            <w:pPr>
              <w:pStyle w:val="ListParagraph"/>
              <w:numPr>
                <w:ilvl w:val="0"/>
                <w:numId w:val="3"/>
              </w:numPr>
              <w:spacing w:after="0" w:line="240" w:lineRule="auto"/>
              <w:rPr>
                <w:rFonts w:ascii="Arial" w:hAnsi="Arial" w:cs="Arial"/>
                <w:sz w:val="20"/>
                <w:szCs w:val="20"/>
              </w:rPr>
            </w:pPr>
            <w:r>
              <w:rPr>
                <w:rFonts w:ascii="Arial" w:hAnsi="Arial" w:cs="Arial"/>
                <w:b/>
                <w:color w:val="FF0000"/>
                <w:sz w:val="20"/>
                <w:szCs w:val="20"/>
              </w:rPr>
              <w:t>S</w:t>
            </w:r>
            <w:r w:rsidRPr="00217B62">
              <w:rPr>
                <w:rFonts w:ascii="Arial" w:hAnsi="Arial" w:cs="Arial"/>
                <w:b/>
                <w:color w:val="FF0000"/>
                <w:sz w:val="20"/>
                <w:szCs w:val="20"/>
              </w:rPr>
              <w:t xml:space="preserve">ESC:  </w:t>
            </w:r>
            <w:r w:rsidRPr="00217B62">
              <w:rPr>
                <w:rFonts w:ascii="Arial" w:hAnsi="Arial" w:cs="Arial"/>
                <w:sz w:val="20"/>
                <w:szCs w:val="20"/>
              </w:rPr>
              <w:t>to the</w:t>
            </w:r>
            <w:r w:rsidRPr="00217B62">
              <w:rPr>
                <w:rFonts w:ascii="Arial" w:hAnsi="Arial" w:cs="Arial"/>
                <w:b/>
                <w:color w:val="FF0000"/>
                <w:sz w:val="20"/>
                <w:szCs w:val="20"/>
              </w:rPr>
              <w:t xml:space="preserve"> </w:t>
            </w:r>
            <w:r w:rsidRPr="00217B62">
              <w:rPr>
                <w:rFonts w:ascii="Arial" w:hAnsi="Arial" w:cs="Arial"/>
                <w:sz w:val="20"/>
                <w:szCs w:val="20"/>
              </w:rPr>
              <w:t xml:space="preserve">29 districts in the pilot series, see the Folder </w:t>
            </w:r>
            <w:r w:rsidRPr="00217B62">
              <w:rPr>
                <w:rFonts w:ascii="Arial" w:hAnsi="Arial" w:cs="Arial"/>
                <w:b/>
                <w:sz w:val="20"/>
                <w:szCs w:val="20"/>
              </w:rPr>
              <w:t>Lessons by Era</w:t>
            </w:r>
            <w:r>
              <w:rPr>
                <w:rFonts w:ascii="Arial" w:hAnsi="Arial" w:cs="Arial"/>
                <w:sz w:val="20"/>
                <w:szCs w:val="20"/>
              </w:rPr>
              <w:t xml:space="preserve"> for</w:t>
            </w:r>
            <w:r w:rsidRPr="00217B62">
              <w:rPr>
                <w:rFonts w:ascii="Arial" w:hAnsi="Arial" w:cs="Arial"/>
                <w:sz w:val="20"/>
                <w:szCs w:val="20"/>
              </w:rPr>
              <w:t xml:space="preserve"> the </w:t>
            </w:r>
            <w:r w:rsidRPr="00217B62">
              <w:rPr>
                <w:rFonts w:ascii="Arial" w:hAnsi="Arial" w:cs="Arial"/>
                <w:b/>
                <w:sz w:val="20"/>
                <w:szCs w:val="20"/>
              </w:rPr>
              <w:t>Historical Perspective PowerPoint</w:t>
            </w:r>
            <w:r w:rsidRPr="00217B62">
              <w:rPr>
                <w:rFonts w:ascii="Arial" w:hAnsi="Arial" w:cs="Arial"/>
                <w:sz w:val="20"/>
                <w:szCs w:val="20"/>
              </w:rPr>
              <w:t>.</w:t>
            </w:r>
          </w:p>
        </w:tc>
        <w:tc>
          <w:tcPr>
            <w:tcW w:w="7290" w:type="dxa"/>
            <w:shd w:val="clear" w:color="auto" w:fill="auto"/>
          </w:tcPr>
          <w:p w:rsidR="00FF6D7B" w:rsidRPr="00681E64" w:rsidRDefault="00FF6D7B" w:rsidP="00FF6D7B">
            <w:pPr>
              <w:spacing w:after="0" w:line="240" w:lineRule="auto"/>
              <w:rPr>
                <w:rFonts w:ascii="Arial" w:hAnsi="Arial" w:cs="Arial"/>
                <w:sz w:val="20"/>
                <w:szCs w:val="20"/>
              </w:rPr>
            </w:pPr>
            <w:r w:rsidRPr="00681E64">
              <w:rPr>
                <w:rFonts w:ascii="Arial" w:hAnsi="Arial" w:cs="Arial"/>
                <w:b/>
                <w:sz w:val="20"/>
                <w:szCs w:val="20"/>
              </w:rPr>
              <w:t xml:space="preserve">District Resources </w:t>
            </w:r>
            <w:r w:rsidR="00BB4639" w:rsidRPr="00BD7332">
              <w:rPr>
                <w:rFonts w:ascii="Arial" w:hAnsi="Arial" w:cs="Arial"/>
                <w:b/>
                <w:color w:val="000000"/>
                <w:sz w:val="20"/>
                <w:szCs w:val="20"/>
              </w:rPr>
              <w:t>and Teaching Suggestions</w:t>
            </w:r>
          </w:p>
          <w:p w:rsidR="00FF6D7B" w:rsidRPr="00681E64" w:rsidRDefault="00FF6D7B" w:rsidP="00B9137C">
            <w:pPr>
              <w:numPr>
                <w:ilvl w:val="0"/>
                <w:numId w:val="2"/>
              </w:numPr>
              <w:spacing w:after="0" w:line="240" w:lineRule="auto"/>
              <w:rPr>
                <w:rFonts w:ascii="Arial" w:hAnsi="Arial" w:cs="Arial"/>
                <w:i/>
                <w:sz w:val="20"/>
                <w:szCs w:val="20"/>
              </w:rPr>
            </w:pPr>
          </w:p>
          <w:p w:rsidR="000E60E2" w:rsidRPr="00681E64" w:rsidRDefault="000E60E2" w:rsidP="00FF6D7B">
            <w:pPr>
              <w:spacing w:after="0" w:line="240" w:lineRule="auto"/>
              <w:rPr>
                <w:rFonts w:ascii="Arial" w:hAnsi="Arial" w:cs="Arial"/>
                <w:sz w:val="20"/>
                <w:szCs w:val="20"/>
              </w:rPr>
            </w:pPr>
          </w:p>
        </w:tc>
      </w:tr>
    </w:tbl>
    <w:p w:rsidR="003C3FCE"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0"/>
        <w:gridCol w:w="7192"/>
      </w:tblGrid>
      <w:tr w:rsidR="002D5224" w:rsidRPr="00960590" w:rsidTr="00B521A3">
        <w:trPr>
          <w:trHeight w:val="350"/>
        </w:trPr>
        <w:tc>
          <w:tcPr>
            <w:tcW w:w="1278" w:type="dxa"/>
            <w:vAlign w:val="center"/>
          </w:tcPr>
          <w:p w:rsidR="002D5224" w:rsidRPr="00B45414" w:rsidRDefault="002D5224"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2D5224" w:rsidRPr="00B45414" w:rsidRDefault="002D5224"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
        </w:tc>
      </w:tr>
      <w:tr w:rsidR="003C3FCE" w:rsidRPr="00960590" w:rsidTr="00B521A3">
        <w:trPr>
          <w:trHeight w:val="350"/>
        </w:trPr>
        <w:tc>
          <w:tcPr>
            <w:tcW w:w="1278" w:type="dxa"/>
            <w:vAlign w:val="center"/>
          </w:tcPr>
          <w:p w:rsidR="003C3FCE" w:rsidRPr="00960590" w:rsidRDefault="003C3FCE" w:rsidP="00B521A3">
            <w:pPr>
              <w:pStyle w:val="Default"/>
              <w:rPr>
                <w:sz w:val="20"/>
                <w:szCs w:val="20"/>
              </w:rPr>
            </w:pPr>
            <w:r w:rsidRPr="00960590">
              <w:rPr>
                <w:b/>
                <w:bCs/>
                <w:sz w:val="20"/>
                <w:szCs w:val="20"/>
              </w:rPr>
              <w:t xml:space="preserve">Strand </w:t>
            </w:r>
          </w:p>
        </w:tc>
        <w:tc>
          <w:tcPr>
            <w:tcW w:w="13338" w:type="dxa"/>
            <w:gridSpan w:val="2"/>
            <w:vAlign w:val="center"/>
          </w:tcPr>
          <w:p w:rsidR="002D5224" w:rsidRPr="002D5224" w:rsidRDefault="009F5F2D" w:rsidP="002D5224">
            <w:pPr>
              <w:pStyle w:val="Default"/>
              <w:rPr>
                <w:b/>
                <w:bCs/>
                <w:iCs/>
                <w:sz w:val="18"/>
                <w:szCs w:val="18"/>
              </w:rPr>
            </w:pPr>
            <w:r w:rsidRPr="00960590">
              <w:rPr>
                <w:b/>
                <w:bCs/>
                <w:i/>
                <w:iCs/>
                <w:sz w:val="20"/>
                <w:szCs w:val="20"/>
              </w:rPr>
              <w:t xml:space="preserve">History </w:t>
            </w:r>
            <w:r w:rsidR="002D5224">
              <w:rPr>
                <w:b/>
                <w:bCs/>
                <w:i/>
                <w:iCs/>
                <w:sz w:val="20"/>
                <w:szCs w:val="20"/>
              </w:rPr>
              <w:t xml:space="preserve">                                      </w:t>
            </w:r>
            <w:proofErr w:type="gramStart"/>
            <w:r w:rsidR="002D5224">
              <w:rPr>
                <w:b/>
                <w:bCs/>
                <w:i/>
                <w:iCs/>
                <w:sz w:val="20"/>
                <w:szCs w:val="20"/>
              </w:rPr>
              <w:t xml:space="preserve">   </w:t>
            </w:r>
            <w:r w:rsidR="002D5224" w:rsidRPr="002D5224">
              <w:rPr>
                <w:bCs/>
                <w:iCs/>
                <w:sz w:val="18"/>
                <w:szCs w:val="18"/>
              </w:rPr>
              <w:t>[</w:t>
            </w:r>
            <w:proofErr w:type="gramEnd"/>
            <w:r w:rsidR="002D5224" w:rsidRPr="002D5224">
              <w:rPr>
                <w:bCs/>
                <w:iCs/>
                <w:sz w:val="18"/>
                <w:szCs w:val="18"/>
              </w:rPr>
              <w:t xml:space="preserve">Which factor was the </w:t>
            </w:r>
            <w:r w:rsidR="002D5224" w:rsidRPr="002D5224">
              <w:rPr>
                <w:bCs/>
                <w:iCs/>
                <w:sz w:val="18"/>
                <w:szCs w:val="18"/>
                <w:u w:val="single"/>
              </w:rPr>
              <w:t>primary</w:t>
            </w:r>
            <w:r w:rsidR="002D5224" w:rsidRPr="002D5224">
              <w:rPr>
                <w:bCs/>
                <w:iCs/>
                <w:sz w:val="18"/>
                <w:szCs w:val="18"/>
              </w:rPr>
              <w:t xml:space="preserve"> cause for a person/group to move:</w:t>
            </w:r>
            <w:r w:rsidR="002D5224">
              <w:rPr>
                <w:bCs/>
                <w:iCs/>
                <w:sz w:val="18"/>
                <w:szCs w:val="18"/>
              </w:rPr>
              <w:t xml:space="preserve"> </w:t>
            </w:r>
            <w:r w:rsidR="002D5224" w:rsidRPr="002D5224">
              <w:rPr>
                <w:b/>
                <w:bCs/>
                <w:iCs/>
                <w:color w:val="FF0000"/>
                <w:sz w:val="18"/>
                <w:szCs w:val="18"/>
              </w:rPr>
              <w:t>Push</w:t>
            </w:r>
            <w:r w:rsidR="002D5224" w:rsidRPr="002D5224">
              <w:rPr>
                <w:b/>
                <w:bCs/>
                <w:iCs/>
                <w:sz w:val="18"/>
                <w:szCs w:val="18"/>
              </w:rPr>
              <w:t xml:space="preserve">: </w:t>
            </w:r>
            <w:r w:rsidR="002D5224" w:rsidRPr="002D5224">
              <w:rPr>
                <w:bCs/>
                <w:iCs/>
                <w:sz w:val="18"/>
                <w:szCs w:val="18"/>
              </w:rPr>
              <w:t xml:space="preserve">an unpleasant or life-threatening situation </w:t>
            </w:r>
          </w:p>
          <w:p w:rsidR="003C3FCE" w:rsidRPr="00960590" w:rsidRDefault="002D5224" w:rsidP="002D5224">
            <w:pPr>
              <w:pStyle w:val="Default"/>
              <w:rPr>
                <w:color w:val="auto"/>
                <w:sz w:val="20"/>
                <w:szCs w:val="20"/>
              </w:rPr>
            </w:pPr>
            <w:r w:rsidRPr="002D5224">
              <w:rPr>
                <w:b/>
                <w:bCs/>
                <w:iCs/>
                <w:sz w:val="18"/>
                <w:szCs w:val="18"/>
              </w:rPr>
              <w:t xml:space="preserve">                                                                                                                                        </w:t>
            </w:r>
            <w:r>
              <w:rPr>
                <w:b/>
                <w:bCs/>
                <w:iCs/>
                <w:sz w:val="18"/>
                <w:szCs w:val="18"/>
              </w:rPr>
              <w:t xml:space="preserve">                            </w:t>
            </w:r>
            <w:r w:rsidRPr="002D5224">
              <w:rPr>
                <w:b/>
                <w:bCs/>
                <w:iCs/>
                <w:sz w:val="18"/>
                <w:szCs w:val="18"/>
              </w:rPr>
              <w:t xml:space="preserve"> </w:t>
            </w:r>
            <w:r w:rsidRPr="002D5224">
              <w:rPr>
                <w:b/>
                <w:bCs/>
                <w:iCs/>
                <w:color w:val="FF0000"/>
                <w:sz w:val="18"/>
                <w:szCs w:val="18"/>
              </w:rPr>
              <w:t>Pull</w:t>
            </w:r>
            <w:r w:rsidRPr="002D5224">
              <w:rPr>
                <w:b/>
                <w:bCs/>
                <w:iCs/>
                <w:sz w:val="18"/>
                <w:szCs w:val="18"/>
              </w:rPr>
              <w:t xml:space="preserve">: </w:t>
            </w:r>
            <w:r w:rsidRPr="002D5224">
              <w:rPr>
                <w:bCs/>
                <w:iCs/>
                <w:sz w:val="18"/>
                <w:szCs w:val="18"/>
              </w:rPr>
              <w:t>another place seems more beneficial or attractive?]</w:t>
            </w:r>
            <w:r w:rsidRPr="002D5224">
              <w:rPr>
                <w:b/>
                <w:bCs/>
                <w:iCs/>
                <w:sz w:val="18"/>
                <w:szCs w:val="18"/>
              </w:rPr>
              <w:t xml:space="preserve"> </w:t>
            </w:r>
            <w:r w:rsidRPr="002D5224">
              <w:rPr>
                <w:bCs/>
                <w:iCs/>
                <w:sz w:val="18"/>
                <w:szCs w:val="18"/>
              </w:rPr>
              <w:t>pc</w:t>
            </w:r>
          </w:p>
        </w:tc>
      </w:tr>
      <w:tr w:rsidR="003C3FCE" w:rsidRPr="00960590" w:rsidTr="0035409B">
        <w:trPr>
          <w:trHeight w:val="293"/>
        </w:trPr>
        <w:tc>
          <w:tcPr>
            <w:tcW w:w="1278" w:type="dxa"/>
          </w:tcPr>
          <w:p w:rsidR="003C3FCE" w:rsidRPr="00960590" w:rsidRDefault="003C3FCE" w:rsidP="006D4F66">
            <w:pPr>
              <w:pStyle w:val="Default"/>
              <w:spacing w:before="40"/>
              <w:rPr>
                <w:sz w:val="20"/>
                <w:szCs w:val="20"/>
              </w:rPr>
            </w:pPr>
            <w:r w:rsidRPr="00960590">
              <w:rPr>
                <w:b/>
                <w:bCs/>
                <w:sz w:val="20"/>
                <w:szCs w:val="20"/>
              </w:rPr>
              <w:t xml:space="preserve">Topic </w:t>
            </w:r>
          </w:p>
        </w:tc>
        <w:tc>
          <w:tcPr>
            <w:tcW w:w="13338" w:type="dxa"/>
            <w:gridSpan w:val="2"/>
          </w:tcPr>
          <w:p w:rsidR="002D5224" w:rsidRPr="00B45414" w:rsidRDefault="00B22C65" w:rsidP="00711647">
            <w:pPr>
              <w:pStyle w:val="Default"/>
              <w:rPr>
                <w:b/>
                <w:bCs/>
                <w:i/>
                <w:iCs/>
                <w:sz w:val="20"/>
                <w:szCs w:val="20"/>
              </w:rPr>
            </w:pPr>
            <w:r>
              <w:rPr>
                <w:b/>
                <w:bCs/>
                <w:i/>
                <w:iCs/>
                <w:sz w:val="20"/>
                <w:szCs w:val="20"/>
              </w:rPr>
              <w:t>Colonization t</w:t>
            </w:r>
            <w:r w:rsidR="002D5224" w:rsidRPr="00B45414">
              <w:rPr>
                <w:b/>
                <w:bCs/>
                <w:i/>
                <w:iCs/>
                <w:sz w:val="20"/>
                <w:szCs w:val="20"/>
              </w:rPr>
              <w:t xml:space="preserve">o Independence </w:t>
            </w:r>
          </w:p>
          <w:p w:rsidR="003C3FCE" w:rsidRPr="00126313" w:rsidRDefault="002D5224" w:rsidP="002D5224">
            <w:pPr>
              <w:pStyle w:val="Default"/>
              <w:rPr>
                <w:color w:val="auto"/>
                <w:sz w:val="20"/>
                <w:szCs w:val="20"/>
              </w:rPr>
            </w:pPr>
            <w:r w:rsidRPr="00126313">
              <w:rPr>
                <w:sz w:val="20"/>
                <w:szCs w:val="20"/>
              </w:rPr>
              <w:t xml:space="preserve">European countries established colonies in North America as a means of increasing wealth and power. As the English colonies developed their own governments and economies, they resisted domination by the monarchy, rebelled and fought for independence.  </w:t>
            </w:r>
          </w:p>
        </w:tc>
      </w:tr>
      <w:tr w:rsidR="003C3FCE" w:rsidRPr="00960590" w:rsidTr="002D5224">
        <w:trPr>
          <w:trHeight w:val="707"/>
        </w:trPr>
        <w:tc>
          <w:tcPr>
            <w:tcW w:w="1278" w:type="dxa"/>
            <w:vAlign w:val="center"/>
          </w:tcPr>
          <w:p w:rsidR="003C3FCE" w:rsidRPr="00960590" w:rsidRDefault="003C3FCE" w:rsidP="00B521A3">
            <w:pPr>
              <w:pStyle w:val="Default"/>
              <w:rPr>
                <w:sz w:val="20"/>
                <w:szCs w:val="20"/>
              </w:rPr>
            </w:pPr>
            <w:r w:rsidRPr="00960590">
              <w:rPr>
                <w:b/>
                <w:bCs/>
                <w:sz w:val="20"/>
                <w:szCs w:val="20"/>
              </w:rPr>
              <w:t xml:space="preserve">Content Statement </w:t>
            </w:r>
          </w:p>
        </w:tc>
        <w:tc>
          <w:tcPr>
            <w:tcW w:w="13338" w:type="dxa"/>
            <w:gridSpan w:val="2"/>
            <w:vAlign w:val="center"/>
          </w:tcPr>
          <w:p w:rsidR="002D5224" w:rsidRDefault="00473DD5" w:rsidP="002D5224">
            <w:pPr>
              <w:pStyle w:val="Default"/>
              <w:tabs>
                <w:tab w:val="left" w:pos="342"/>
              </w:tabs>
              <w:rPr>
                <w:b/>
                <w:bCs/>
                <w:i/>
                <w:iCs/>
                <w:sz w:val="20"/>
                <w:szCs w:val="20"/>
              </w:rPr>
            </w:pPr>
            <w:r w:rsidRPr="00960590">
              <w:rPr>
                <w:b/>
                <w:bCs/>
                <w:i/>
                <w:iCs/>
                <w:sz w:val="20"/>
                <w:szCs w:val="20"/>
              </w:rPr>
              <w:t>2.</w:t>
            </w:r>
            <w:r w:rsidR="006D4F66">
              <w:rPr>
                <w:b/>
                <w:bCs/>
                <w:i/>
                <w:iCs/>
                <w:sz w:val="20"/>
                <w:szCs w:val="20"/>
              </w:rPr>
              <w:t xml:space="preserve"> </w:t>
            </w:r>
            <w:r w:rsidR="00291FF1">
              <w:rPr>
                <w:b/>
                <w:bCs/>
                <w:i/>
                <w:iCs/>
                <w:sz w:val="20"/>
                <w:szCs w:val="20"/>
              </w:rPr>
              <w:t xml:space="preserve"> </w:t>
            </w:r>
            <w:r w:rsidR="002D5224" w:rsidRPr="00B45414">
              <w:rPr>
                <w:b/>
                <w:bCs/>
                <w:i/>
                <w:iCs/>
                <w:sz w:val="20"/>
                <w:szCs w:val="20"/>
              </w:rPr>
              <w:t xml:space="preserve">North America, originally inhabited by American Indians, was explored and </w:t>
            </w:r>
            <w:r w:rsidR="002D5224" w:rsidRPr="001D14AA">
              <w:rPr>
                <w:b/>
                <w:bCs/>
                <w:i/>
                <w:iCs/>
                <w:sz w:val="20"/>
                <w:szCs w:val="20"/>
                <w:highlight w:val="yellow"/>
              </w:rPr>
              <w:t>colonized</w:t>
            </w:r>
            <w:r w:rsidR="002D5224" w:rsidRPr="00B45414">
              <w:rPr>
                <w:b/>
                <w:bCs/>
                <w:i/>
                <w:iCs/>
                <w:sz w:val="20"/>
                <w:szCs w:val="20"/>
              </w:rPr>
              <w:t xml:space="preserve"> by Europeans for </w:t>
            </w:r>
            <w:r w:rsidR="002D5224" w:rsidRPr="00C5235E">
              <w:rPr>
                <w:b/>
                <w:bCs/>
                <w:i/>
                <w:iCs/>
                <w:sz w:val="20"/>
                <w:szCs w:val="20"/>
                <w:highlight w:val="yellow"/>
              </w:rPr>
              <w:t>economic</w:t>
            </w:r>
            <w:r w:rsidR="002D5224" w:rsidRPr="00B45414">
              <w:rPr>
                <w:b/>
                <w:bCs/>
                <w:i/>
                <w:iCs/>
                <w:sz w:val="20"/>
                <w:szCs w:val="20"/>
              </w:rPr>
              <w:t xml:space="preserve"> and </w:t>
            </w:r>
            <w:r w:rsidR="002D5224" w:rsidRPr="00C5235E">
              <w:rPr>
                <w:b/>
                <w:bCs/>
                <w:i/>
                <w:iCs/>
                <w:sz w:val="20"/>
                <w:szCs w:val="20"/>
                <w:highlight w:val="yellow"/>
              </w:rPr>
              <w:t>religious</w:t>
            </w:r>
            <w:r w:rsidR="002D5224" w:rsidRPr="00B45414">
              <w:rPr>
                <w:b/>
                <w:bCs/>
                <w:i/>
                <w:iCs/>
                <w:sz w:val="20"/>
                <w:szCs w:val="20"/>
              </w:rPr>
              <w:t xml:space="preserve"> </w:t>
            </w:r>
          </w:p>
          <w:p w:rsidR="00191E6E" w:rsidRPr="00944895" w:rsidRDefault="002D5224" w:rsidP="002D5224">
            <w:pPr>
              <w:pStyle w:val="Default"/>
              <w:tabs>
                <w:tab w:val="left" w:pos="342"/>
              </w:tabs>
              <w:rPr>
                <w:sz w:val="12"/>
                <w:szCs w:val="12"/>
              </w:rPr>
            </w:pPr>
            <w:r>
              <w:rPr>
                <w:b/>
                <w:bCs/>
                <w:i/>
                <w:iCs/>
                <w:sz w:val="20"/>
                <w:szCs w:val="20"/>
              </w:rPr>
              <w:t xml:space="preserve">     </w:t>
            </w:r>
            <w:r w:rsidRPr="00C5235E">
              <w:rPr>
                <w:b/>
                <w:bCs/>
                <w:i/>
                <w:iCs/>
                <w:sz w:val="20"/>
                <w:szCs w:val="20"/>
                <w:highlight w:val="yellow"/>
              </w:rPr>
              <w:t>reasons</w:t>
            </w:r>
            <w:r w:rsidRPr="00B45414">
              <w:rPr>
                <w:b/>
                <w:bCs/>
                <w:i/>
                <w:iCs/>
                <w:sz w:val="20"/>
                <w:szCs w:val="20"/>
              </w:rPr>
              <w:t>.</w:t>
            </w:r>
            <w:r w:rsidR="00944895">
              <w:rPr>
                <w:b/>
                <w:bCs/>
                <w:iCs/>
                <w:sz w:val="20"/>
                <w:szCs w:val="20"/>
              </w:rPr>
              <w:t xml:space="preserve">  </w:t>
            </w:r>
            <w:r w:rsidR="00944895" w:rsidRPr="002B7AB9">
              <w:rPr>
                <w:b/>
                <w:bCs/>
                <w:iCs/>
                <w:color w:val="00B050"/>
                <w:sz w:val="22"/>
                <w:szCs w:val="22"/>
              </w:rPr>
              <w:t>S</w:t>
            </w:r>
          </w:p>
        </w:tc>
      </w:tr>
      <w:tr w:rsidR="003C3FCE" w:rsidRPr="00960590" w:rsidTr="00462C13">
        <w:trPr>
          <w:trHeight w:val="5981"/>
        </w:trPr>
        <w:tc>
          <w:tcPr>
            <w:tcW w:w="7308" w:type="dxa"/>
            <w:gridSpan w:val="2"/>
          </w:tcPr>
          <w:p w:rsidR="00473DD5" w:rsidRDefault="003C3FCE" w:rsidP="00AC1292">
            <w:pPr>
              <w:pStyle w:val="Default"/>
              <w:rPr>
                <w:b/>
                <w:bCs/>
                <w:sz w:val="20"/>
                <w:szCs w:val="20"/>
              </w:rPr>
            </w:pPr>
            <w:r w:rsidRPr="00960590">
              <w:rPr>
                <w:b/>
                <w:bCs/>
                <w:sz w:val="20"/>
                <w:szCs w:val="20"/>
              </w:rPr>
              <w:t xml:space="preserve">Content Elaborations </w:t>
            </w:r>
          </w:p>
          <w:p w:rsidR="00995CFF" w:rsidRPr="00DC4F63" w:rsidRDefault="00995CFF" w:rsidP="00995CFF">
            <w:pPr>
              <w:pStyle w:val="Default"/>
              <w:rPr>
                <w:sz w:val="20"/>
                <w:szCs w:val="20"/>
              </w:rPr>
            </w:pPr>
            <w:r w:rsidRPr="00DC4F63">
              <w:rPr>
                <w:sz w:val="20"/>
                <w:szCs w:val="20"/>
              </w:rPr>
              <w:t xml:space="preserve">Many different American Indian cultures inhabited North America prior to the arrival of Europeans. In grade five, students learned about the unique characteristics of the American Indian cultures. </w:t>
            </w:r>
          </w:p>
          <w:p w:rsidR="00995CFF" w:rsidRPr="005C217A" w:rsidRDefault="00995CFF" w:rsidP="00995CFF">
            <w:pPr>
              <w:pStyle w:val="Default"/>
              <w:rPr>
                <w:b/>
                <w:sz w:val="20"/>
                <w:szCs w:val="20"/>
              </w:rPr>
            </w:pPr>
            <w:r>
              <w:rPr>
                <w:sz w:val="20"/>
                <w:szCs w:val="20"/>
              </w:rPr>
              <w:t xml:space="preserve">                                                                                                                                               </w:t>
            </w:r>
            <w:r>
              <w:rPr>
                <w:b/>
                <w:sz w:val="20"/>
                <w:szCs w:val="20"/>
              </w:rPr>
              <w:t xml:space="preserve">                                    </w:t>
            </w:r>
          </w:p>
          <w:p w:rsidR="008B1F64" w:rsidRDefault="00995CFF" w:rsidP="00995CFF">
            <w:pPr>
              <w:pStyle w:val="Default"/>
              <w:rPr>
                <w:sz w:val="20"/>
                <w:szCs w:val="20"/>
              </w:rPr>
            </w:pPr>
            <w:r w:rsidRPr="00442DD5">
              <w:rPr>
                <w:sz w:val="20"/>
                <w:szCs w:val="20"/>
                <w:highlight w:val="yellow"/>
                <w:u w:val="single"/>
              </w:rPr>
              <w:t>Economic reasons</w:t>
            </w:r>
            <w:r w:rsidRPr="00DC4F63">
              <w:rPr>
                <w:sz w:val="20"/>
                <w:szCs w:val="20"/>
              </w:rPr>
              <w:t xml:space="preserve"> for European exploration of the Americas include the pursuit </w:t>
            </w:r>
            <w:r>
              <w:rPr>
                <w:sz w:val="20"/>
                <w:szCs w:val="20"/>
              </w:rPr>
              <w:t>o</w:t>
            </w:r>
            <w:r w:rsidRPr="00DC4F63">
              <w:rPr>
                <w:sz w:val="20"/>
                <w:szCs w:val="20"/>
              </w:rPr>
              <w:t xml:space="preserve">f </w:t>
            </w:r>
            <w:r w:rsidRPr="0019066B">
              <w:rPr>
                <w:b/>
                <w:sz w:val="22"/>
                <w:szCs w:val="22"/>
              </w:rPr>
              <w:t>1</w:t>
            </w:r>
            <w:r>
              <w:rPr>
                <w:b/>
                <w:sz w:val="20"/>
                <w:szCs w:val="20"/>
              </w:rPr>
              <w:t xml:space="preserve"> </w:t>
            </w:r>
            <w:r w:rsidRPr="00283DBF">
              <w:rPr>
                <w:sz w:val="20"/>
                <w:szCs w:val="20"/>
                <w:highlight w:val="yellow"/>
              </w:rPr>
              <w:t>new trade route</w:t>
            </w:r>
            <w:r w:rsidRPr="00DC4F63">
              <w:rPr>
                <w:sz w:val="20"/>
                <w:szCs w:val="20"/>
              </w:rPr>
              <w:t>s to Asia,</w:t>
            </w:r>
            <w:r>
              <w:rPr>
                <w:sz w:val="20"/>
                <w:szCs w:val="20"/>
              </w:rPr>
              <w:t xml:space="preserve"> </w:t>
            </w:r>
            <w:r w:rsidRPr="0019066B">
              <w:rPr>
                <w:b/>
                <w:sz w:val="22"/>
                <w:szCs w:val="22"/>
              </w:rPr>
              <w:t>2</w:t>
            </w:r>
            <w:r w:rsidRPr="00DC4F63">
              <w:rPr>
                <w:sz w:val="20"/>
                <w:szCs w:val="20"/>
              </w:rPr>
              <w:t xml:space="preserve"> the</w:t>
            </w:r>
            <w:r>
              <w:rPr>
                <w:sz w:val="20"/>
                <w:szCs w:val="20"/>
              </w:rPr>
              <w:t xml:space="preserve"> </w:t>
            </w:r>
            <w:r w:rsidRPr="00283DBF">
              <w:rPr>
                <w:sz w:val="20"/>
                <w:szCs w:val="20"/>
                <w:highlight w:val="yellow"/>
              </w:rPr>
              <w:t>quest</w:t>
            </w:r>
            <w:r w:rsidRPr="00DC4F63">
              <w:rPr>
                <w:sz w:val="20"/>
                <w:szCs w:val="20"/>
              </w:rPr>
              <w:t xml:space="preserve"> for new opportunities and </w:t>
            </w:r>
            <w:r w:rsidR="008B1F64">
              <w:rPr>
                <w:b/>
                <w:sz w:val="22"/>
                <w:szCs w:val="22"/>
              </w:rPr>
              <w:t xml:space="preserve">3 </w:t>
            </w:r>
            <w:r w:rsidRPr="00DC4F63">
              <w:rPr>
                <w:sz w:val="20"/>
                <w:szCs w:val="20"/>
              </w:rPr>
              <w:t xml:space="preserve">the search for </w:t>
            </w:r>
            <w:r w:rsidRPr="00283DBF">
              <w:rPr>
                <w:sz w:val="20"/>
                <w:szCs w:val="20"/>
                <w:highlight w:val="yellow"/>
              </w:rPr>
              <w:t>resources</w:t>
            </w:r>
            <w:r w:rsidRPr="008B1F64">
              <w:rPr>
                <w:sz w:val="20"/>
                <w:szCs w:val="20"/>
              </w:rPr>
              <w:t>.</w:t>
            </w:r>
            <w:r w:rsidRPr="00DC4F63">
              <w:rPr>
                <w:sz w:val="20"/>
                <w:szCs w:val="20"/>
              </w:rPr>
              <w:t xml:space="preserve"> </w:t>
            </w:r>
            <w:r w:rsidR="008B1F64">
              <w:rPr>
                <w:sz w:val="20"/>
                <w:szCs w:val="20"/>
              </w:rPr>
              <w:t xml:space="preserve"> </w:t>
            </w:r>
            <w:r w:rsidRPr="00DC4F63">
              <w:rPr>
                <w:sz w:val="20"/>
                <w:szCs w:val="20"/>
              </w:rPr>
              <w:t>The Europeans found resources that were in demand in Europe.</w:t>
            </w:r>
            <w:r w:rsidR="008B1F64">
              <w:rPr>
                <w:sz w:val="20"/>
                <w:szCs w:val="20"/>
              </w:rPr>
              <w:t xml:space="preserve"> </w:t>
            </w:r>
            <w:r w:rsidRPr="00DC4F63">
              <w:rPr>
                <w:sz w:val="20"/>
                <w:szCs w:val="20"/>
              </w:rPr>
              <w:t xml:space="preserve"> </w:t>
            </w:r>
          </w:p>
          <w:p w:rsidR="008B1F64" w:rsidRDefault="008B1F64" w:rsidP="008B1F64">
            <w:pPr>
              <w:pStyle w:val="Default"/>
              <w:spacing w:after="60"/>
              <w:rPr>
                <w:sz w:val="20"/>
                <w:szCs w:val="20"/>
              </w:rPr>
            </w:pPr>
          </w:p>
          <w:p w:rsidR="00995CFF" w:rsidRDefault="00995CFF" w:rsidP="008B1F64">
            <w:pPr>
              <w:pStyle w:val="Default"/>
              <w:spacing w:after="60"/>
              <w:rPr>
                <w:sz w:val="20"/>
                <w:szCs w:val="20"/>
              </w:rPr>
            </w:pPr>
            <w:r w:rsidRPr="008B1F64">
              <w:rPr>
                <w:sz w:val="20"/>
                <w:szCs w:val="20"/>
                <w:highlight w:val="yellow"/>
                <w:u w:val="single"/>
              </w:rPr>
              <w:t>Religious reasons</w:t>
            </w:r>
            <w:r w:rsidRPr="00DC4F63">
              <w:rPr>
                <w:sz w:val="20"/>
                <w:szCs w:val="20"/>
              </w:rPr>
              <w:t xml:space="preserve"> for Europeans coming to North America include</w:t>
            </w:r>
            <w:proofErr w:type="gramStart"/>
            <w:r>
              <w:rPr>
                <w:sz w:val="20"/>
                <w:szCs w:val="20"/>
              </w:rPr>
              <w:t xml:space="preserve">: </w:t>
            </w:r>
            <w:r w:rsidR="008B1F64">
              <w:rPr>
                <w:sz w:val="20"/>
                <w:szCs w:val="20"/>
              </w:rPr>
              <w:t xml:space="preserve"> </w:t>
            </w:r>
            <w:r w:rsidRPr="008F0C7E">
              <w:rPr>
                <w:sz w:val="18"/>
                <w:szCs w:val="18"/>
              </w:rPr>
              <w:t>[</w:t>
            </w:r>
            <w:proofErr w:type="gramEnd"/>
            <w:r w:rsidRPr="008F0C7E">
              <w:rPr>
                <w:sz w:val="18"/>
                <w:szCs w:val="18"/>
              </w:rPr>
              <w:t>format] pc</w:t>
            </w:r>
          </w:p>
          <w:p w:rsidR="00995CFF" w:rsidRDefault="00995CFF" w:rsidP="00FC45FB">
            <w:pPr>
              <w:pStyle w:val="Default"/>
              <w:numPr>
                <w:ilvl w:val="0"/>
                <w:numId w:val="12"/>
              </w:numPr>
              <w:spacing w:after="60"/>
              <w:rPr>
                <w:sz w:val="20"/>
                <w:szCs w:val="20"/>
              </w:rPr>
            </w:pPr>
            <w:r w:rsidRPr="00DC4F63">
              <w:rPr>
                <w:sz w:val="20"/>
                <w:szCs w:val="20"/>
              </w:rPr>
              <w:t xml:space="preserve">escaping </w:t>
            </w:r>
            <w:r w:rsidRPr="00283DBF">
              <w:rPr>
                <w:sz w:val="20"/>
                <w:szCs w:val="20"/>
                <w:highlight w:val="yellow"/>
              </w:rPr>
              <w:t>persecution</w:t>
            </w:r>
            <w:r w:rsidR="008B1F64">
              <w:rPr>
                <w:sz w:val="20"/>
                <w:szCs w:val="20"/>
              </w:rPr>
              <w:t>;</w:t>
            </w:r>
            <w:r w:rsidRPr="00DC4F63">
              <w:rPr>
                <w:sz w:val="20"/>
                <w:szCs w:val="20"/>
              </w:rPr>
              <w:t xml:space="preserve"> </w:t>
            </w:r>
            <w:r w:rsidRPr="008F0C7E">
              <w:rPr>
                <w:sz w:val="18"/>
                <w:szCs w:val="18"/>
              </w:rPr>
              <w:t>[</w:t>
            </w:r>
            <w:r w:rsidRPr="009616BD">
              <w:rPr>
                <w:sz w:val="18"/>
                <w:szCs w:val="18"/>
                <w:highlight w:val="yellow"/>
              </w:rPr>
              <w:t>push</w:t>
            </w:r>
            <w:r w:rsidRPr="008F0C7E">
              <w:rPr>
                <w:sz w:val="18"/>
                <w:szCs w:val="18"/>
              </w:rPr>
              <w:t>]</w:t>
            </w:r>
            <w:r w:rsidR="00711647">
              <w:rPr>
                <w:sz w:val="18"/>
                <w:szCs w:val="18"/>
              </w:rPr>
              <w:t xml:space="preserve"> pc</w:t>
            </w:r>
          </w:p>
          <w:p w:rsidR="00995CFF" w:rsidRDefault="00995CFF" w:rsidP="00FC45FB">
            <w:pPr>
              <w:pStyle w:val="Default"/>
              <w:numPr>
                <w:ilvl w:val="0"/>
                <w:numId w:val="12"/>
              </w:numPr>
              <w:spacing w:after="60"/>
              <w:rPr>
                <w:sz w:val="20"/>
                <w:szCs w:val="20"/>
              </w:rPr>
            </w:pPr>
            <w:r w:rsidRPr="00DC4F63">
              <w:rPr>
                <w:sz w:val="20"/>
                <w:szCs w:val="20"/>
              </w:rPr>
              <w:t xml:space="preserve">creating religious </w:t>
            </w:r>
            <w:r w:rsidRPr="00C37379">
              <w:rPr>
                <w:b/>
                <w:color w:val="FF0000"/>
                <w:sz w:val="20"/>
                <w:szCs w:val="20"/>
              </w:rPr>
              <w:t>sanctuaries</w:t>
            </w:r>
            <w:r w:rsidR="008B1F64">
              <w:rPr>
                <w:sz w:val="20"/>
                <w:szCs w:val="20"/>
              </w:rPr>
              <w:t xml:space="preserve">; </w:t>
            </w:r>
            <w:r w:rsidRPr="00DC4F63">
              <w:rPr>
                <w:sz w:val="20"/>
                <w:szCs w:val="20"/>
              </w:rPr>
              <w:t>and</w:t>
            </w:r>
            <w:r>
              <w:rPr>
                <w:sz w:val="20"/>
                <w:szCs w:val="20"/>
              </w:rPr>
              <w:t xml:space="preserve"> </w:t>
            </w:r>
            <w:r w:rsidRPr="008F0C7E">
              <w:rPr>
                <w:sz w:val="18"/>
                <w:szCs w:val="18"/>
              </w:rPr>
              <w:t>[</w:t>
            </w:r>
            <w:r w:rsidRPr="009616BD">
              <w:rPr>
                <w:sz w:val="18"/>
                <w:szCs w:val="18"/>
                <w:highlight w:val="yellow"/>
              </w:rPr>
              <w:t>pull</w:t>
            </w:r>
            <w:r w:rsidRPr="008F0C7E">
              <w:rPr>
                <w:sz w:val="18"/>
                <w:szCs w:val="18"/>
              </w:rPr>
              <w:t>]</w:t>
            </w:r>
            <w:r w:rsidR="008B1F64">
              <w:rPr>
                <w:sz w:val="18"/>
                <w:szCs w:val="18"/>
              </w:rPr>
              <w:t xml:space="preserve"> pc</w:t>
            </w:r>
            <w:r w:rsidRPr="00DC4F63">
              <w:rPr>
                <w:sz w:val="20"/>
                <w:szCs w:val="20"/>
              </w:rPr>
              <w:t xml:space="preserve"> </w:t>
            </w:r>
          </w:p>
          <w:p w:rsidR="00995CFF" w:rsidRPr="00DC4F63" w:rsidRDefault="00995CFF" w:rsidP="00FC45FB">
            <w:pPr>
              <w:pStyle w:val="Default"/>
              <w:numPr>
                <w:ilvl w:val="0"/>
                <w:numId w:val="12"/>
              </w:numPr>
              <w:spacing w:after="60"/>
              <w:rPr>
                <w:sz w:val="20"/>
                <w:szCs w:val="20"/>
              </w:rPr>
            </w:pPr>
            <w:r w:rsidRPr="00DC4F63">
              <w:rPr>
                <w:sz w:val="20"/>
                <w:szCs w:val="20"/>
              </w:rPr>
              <w:t>converting American Indians to Christianity.</w:t>
            </w:r>
            <w:r w:rsidR="008B1F64">
              <w:rPr>
                <w:sz w:val="20"/>
                <w:szCs w:val="20"/>
              </w:rPr>
              <w:t xml:space="preserve"> </w:t>
            </w:r>
            <w:r>
              <w:rPr>
                <w:sz w:val="20"/>
                <w:szCs w:val="20"/>
              </w:rPr>
              <w:t xml:space="preserve"> </w:t>
            </w:r>
            <w:r w:rsidRPr="008F0C7E">
              <w:rPr>
                <w:sz w:val="18"/>
                <w:szCs w:val="18"/>
              </w:rPr>
              <w:t>[</w:t>
            </w:r>
            <w:r w:rsidRPr="00EC0D5C">
              <w:rPr>
                <w:sz w:val="18"/>
                <w:szCs w:val="18"/>
                <w:highlight w:val="yellow"/>
              </w:rPr>
              <w:t>pull</w:t>
            </w:r>
            <w:r w:rsidRPr="008F0C7E">
              <w:rPr>
                <w:sz w:val="18"/>
                <w:szCs w:val="18"/>
              </w:rPr>
              <w:t>]</w:t>
            </w:r>
            <w:r w:rsidR="008B1F64">
              <w:rPr>
                <w:sz w:val="18"/>
                <w:szCs w:val="18"/>
              </w:rPr>
              <w:t xml:space="preserve"> pc</w:t>
            </w:r>
          </w:p>
          <w:p w:rsidR="00995CFF" w:rsidRDefault="00995CFF" w:rsidP="00995CFF">
            <w:pPr>
              <w:pStyle w:val="Default"/>
              <w:rPr>
                <w:sz w:val="20"/>
                <w:szCs w:val="20"/>
              </w:rPr>
            </w:pPr>
          </w:p>
          <w:p w:rsidR="00995CFF" w:rsidRPr="00DC4F63" w:rsidRDefault="00995CFF" w:rsidP="00995CFF">
            <w:pPr>
              <w:pStyle w:val="Default"/>
              <w:rPr>
                <w:sz w:val="20"/>
                <w:szCs w:val="20"/>
              </w:rPr>
            </w:pPr>
          </w:p>
          <w:p w:rsidR="00995CFF" w:rsidRPr="0019066B" w:rsidRDefault="00995CFF" w:rsidP="00995CFF">
            <w:pPr>
              <w:pStyle w:val="Default"/>
              <w:rPr>
                <w:b/>
                <w:sz w:val="20"/>
                <w:szCs w:val="20"/>
              </w:rPr>
            </w:pPr>
            <w:r w:rsidRPr="0019066B">
              <w:rPr>
                <w:b/>
                <w:sz w:val="20"/>
                <w:szCs w:val="20"/>
              </w:rPr>
              <w:t>E</w:t>
            </w:r>
            <w:r>
              <w:rPr>
                <w:b/>
                <w:sz w:val="20"/>
                <w:szCs w:val="20"/>
              </w:rPr>
              <w:t>xpectations</w:t>
            </w:r>
            <w:r w:rsidRPr="0019066B">
              <w:rPr>
                <w:b/>
                <w:sz w:val="20"/>
                <w:szCs w:val="20"/>
              </w:rPr>
              <w:t xml:space="preserve"> </w:t>
            </w:r>
            <w:r>
              <w:rPr>
                <w:b/>
                <w:sz w:val="20"/>
                <w:szCs w:val="20"/>
              </w:rPr>
              <w:t>for</w:t>
            </w:r>
            <w:r w:rsidRPr="0019066B">
              <w:rPr>
                <w:b/>
                <w:sz w:val="20"/>
                <w:szCs w:val="20"/>
              </w:rPr>
              <w:t xml:space="preserve"> L</w:t>
            </w:r>
            <w:r>
              <w:rPr>
                <w:b/>
                <w:sz w:val="20"/>
                <w:szCs w:val="20"/>
              </w:rPr>
              <w:t>earning</w:t>
            </w:r>
            <w:r w:rsidRPr="0019066B">
              <w:rPr>
                <w:b/>
                <w:sz w:val="20"/>
                <w:szCs w:val="20"/>
              </w:rPr>
              <w:t xml:space="preserve">   </w:t>
            </w:r>
          </w:p>
          <w:p w:rsidR="00E01A97" w:rsidRPr="00995CFF" w:rsidRDefault="00995CFF" w:rsidP="005C2B20">
            <w:pPr>
              <w:pStyle w:val="Default"/>
              <w:rPr>
                <w:color w:val="auto"/>
                <w:sz w:val="20"/>
                <w:szCs w:val="20"/>
              </w:rPr>
            </w:pPr>
            <w:r w:rsidRPr="00995CFF">
              <w:rPr>
                <w:b/>
                <w:color w:val="0000FF"/>
                <w:sz w:val="20"/>
                <w:szCs w:val="20"/>
              </w:rPr>
              <w:t>Explain</w:t>
            </w:r>
            <w:r>
              <w:rPr>
                <w:color w:val="auto"/>
                <w:sz w:val="20"/>
                <w:szCs w:val="20"/>
              </w:rPr>
              <w:t xml:space="preserve"> the economic and religious reasons for the exploration and </w:t>
            </w:r>
            <w:r w:rsidRPr="009616BD">
              <w:rPr>
                <w:color w:val="auto"/>
                <w:sz w:val="20"/>
                <w:szCs w:val="20"/>
                <w:highlight w:val="yellow"/>
              </w:rPr>
              <w:t>colonization</w:t>
            </w:r>
            <w:r>
              <w:rPr>
                <w:color w:val="auto"/>
                <w:sz w:val="20"/>
                <w:szCs w:val="20"/>
              </w:rPr>
              <w:t xml:space="preserve"> of North America by Europeans.</w:t>
            </w:r>
            <w:r w:rsidR="008E5749">
              <w:rPr>
                <w:color w:val="auto"/>
                <w:sz w:val="20"/>
                <w:szCs w:val="20"/>
              </w:rPr>
              <w:t xml:space="preserve">  </w:t>
            </w:r>
            <w:r w:rsidR="008E5749" w:rsidRPr="008E5749">
              <w:rPr>
                <w:b/>
                <w:color w:val="00B050"/>
                <w:sz w:val="20"/>
                <w:szCs w:val="20"/>
              </w:rPr>
              <w:t>S</w:t>
            </w:r>
          </w:p>
          <w:p w:rsidR="00E01A97" w:rsidRPr="00E01A97" w:rsidRDefault="00E01A97" w:rsidP="007541A9">
            <w:pPr>
              <w:pStyle w:val="Default"/>
              <w:rPr>
                <w:b/>
                <w:color w:val="auto"/>
                <w:sz w:val="20"/>
                <w:szCs w:val="20"/>
              </w:rPr>
            </w:pPr>
          </w:p>
          <w:p w:rsidR="00473DD5" w:rsidRPr="00960590" w:rsidRDefault="007541A9" w:rsidP="007541A9">
            <w:pPr>
              <w:pStyle w:val="Default"/>
              <w:rPr>
                <w:bCs/>
                <w:sz w:val="20"/>
                <w:szCs w:val="20"/>
              </w:rPr>
            </w:pPr>
            <w:r>
              <w:rPr>
                <w:bCs/>
                <w:sz w:val="18"/>
                <w:szCs w:val="18"/>
              </w:rPr>
              <w:t xml:space="preserve"> </w:t>
            </w:r>
          </w:p>
        </w:tc>
        <w:tc>
          <w:tcPr>
            <w:tcW w:w="7308" w:type="dxa"/>
          </w:tcPr>
          <w:p w:rsidR="006D4F66" w:rsidRDefault="006D4F66" w:rsidP="006D4F66">
            <w:pPr>
              <w:autoSpaceDE w:val="0"/>
              <w:autoSpaceDN w:val="0"/>
              <w:adjustRightInd w:val="0"/>
              <w:spacing w:after="0" w:line="240" w:lineRule="auto"/>
              <w:rPr>
                <w:rFonts w:ascii="Arial" w:hAnsi="Arial" w:cs="Arial"/>
                <w:b/>
                <w:sz w:val="20"/>
                <w:szCs w:val="20"/>
              </w:rPr>
            </w:pPr>
            <w:r w:rsidRPr="005D134D">
              <w:rPr>
                <w:rFonts w:ascii="Arial" w:hAnsi="Arial" w:cs="Arial"/>
                <w:b/>
                <w:sz w:val="20"/>
                <w:szCs w:val="20"/>
              </w:rPr>
              <w:t>Resources and Strategies Supports</w:t>
            </w:r>
          </w:p>
          <w:p w:rsidR="006D4F66" w:rsidRPr="00E10DBD" w:rsidRDefault="006D4F66" w:rsidP="006D4F66">
            <w:pPr>
              <w:autoSpaceDE w:val="0"/>
              <w:autoSpaceDN w:val="0"/>
              <w:adjustRightInd w:val="0"/>
              <w:spacing w:after="0" w:line="240" w:lineRule="auto"/>
              <w:rPr>
                <w:rFonts w:ascii="Arial" w:hAnsi="Arial" w:cs="Arial"/>
                <w:bCs/>
                <w:iCs/>
                <w:sz w:val="20"/>
                <w:szCs w:val="20"/>
              </w:rPr>
            </w:pPr>
            <w:r w:rsidRPr="00E10DBD">
              <w:rPr>
                <w:rFonts w:ascii="Arial" w:hAnsi="Arial" w:cs="Arial"/>
                <w:bCs/>
                <w:iCs/>
                <w:sz w:val="20"/>
                <w:szCs w:val="20"/>
              </w:rPr>
              <w:t xml:space="preserve">ODE will </w:t>
            </w:r>
            <w:r>
              <w:rPr>
                <w:rFonts w:ascii="Arial" w:hAnsi="Arial" w:cs="Arial"/>
                <w:bCs/>
                <w:iCs/>
                <w:sz w:val="20"/>
                <w:szCs w:val="20"/>
              </w:rPr>
              <w:t>provide</w:t>
            </w:r>
            <w:r w:rsidRPr="00E10DBD">
              <w:rPr>
                <w:rFonts w:ascii="Arial" w:hAnsi="Arial" w:cs="Arial"/>
                <w:bCs/>
                <w:iCs/>
                <w:sz w:val="20"/>
                <w:szCs w:val="20"/>
              </w:rPr>
              <w:t xml:space="preserve"> these in 2020</w:t>
            </w:r>
            <w:r>
              <w:rPr>
                <w:rFonts w:ascii="Arial" w:hAnsi="Arial" w:cs="Arial"/>
                <w:bCs/>
                <w:iCs/>
                <w:sz w:val="20"/>
                <w:szCs w:val="20"/>
              </w:rPr>
              <w:t>-21.</w:t>
            </w:r>
          </w:p>
          <w:p w:rsidR="006D4F66" w:rsidRDefault="006D4F66" w:rsidP="006D4F66">
            <w:pPr>
              <w:pStyle w:val="Default"/>
              <w:rPr>
                <w:b/>
                <w:sz w:val="20"/>
                <w:szCs w:val="20"/>
              </w:rPr>
            </w:pPr>
          </w:p>
          <w:p w:rsidR="006D4F66" w:rsidRDefault="006D4F66" w:rsidP="006D4F66">
            <w:pPr>
              <w:pStyle w:val="Default"/>
              <w:rPr>
                <w:b/>
                <w:sz w:val="20"/>
                <w:szCs w:val="20"/>
              </w:rPr>
            </w:pPr>
          </w:p>
          <w:p w:rsidR="006D4F66" w:rsidRDefault="006D4F66" w:rsidP="006D4F66">
            <w:pPr>
              <w:pStyle w:val="Default"/>
              <w:rPr>
                <w:b/>
                <w:sz w:val="20"/>
                <w:szCs w:val="20"/>
              </w:rPr>
            </w:pPr>
          </w:p>
          <w:p w:rsidR="006D4F66" w:rsidRDefault="006D4F66" w:rsidP="006D4F66">
            <w:pPr>
              <w:pStyle w:val="Default"/>
              <w:rPr>
                <w:b/>
                <w:sz w:val="20"/>
                <w:szCs w:val="20"/>
              </w:rPr>
            </w:pPr>
          </w:p>
          <w:p w:rsidR="006D4F66" w:rsidRPr="000E41A9" w:rsidRDefault="006D4F66" w:rsidP="006D4F66">
            <w:pPr>
              <w:pStyle w:val="Default"/>
              <w:rPr>
                <w:b/>
                <w:bCs/>
                <w:sz w:val="20"/>
                <w:szCs w:val="20"/>
              </w:rPr>
            </w:pPr>
            <w:r w:rsidRPr="000E41A9">
              <w:rPr>
                <w:b/>
                <w:bCs/>
                <w:sz w:val="20"/>
                <w:szCs w:val="20"/>
              </w:rPr>
              <w:t>Enduring Understanding</w:t>
            </w:r>
            <w:r w:rsidR="00995CFF">
              <w:rPr>
                <w:b/>
                <w:bCs/>
                <w:sz w:val="20"/>
                <w:szCs w:val="20"/>
              </w:rPr>
              <w:t>s</w:t>
            </w:r>
          </w:p>
          <w:p w:rsidR="00995CFF" w:rsidRDefault="00995CFF" w:rsidP="00995CFF">
            <w:pPr>
              <w:pStyle w:val="Default"/>
              <w:rPr>
                <w:bCs/>
                <w:sz w:val="20"/>
                <w:szCs w:val="20"/>
              </w:rPr>
            </w:pPr>
            <w:r>
              <w:rPr>
                <w:bCs/>
                <w:sz w:val="20"/>
                <w:szCs w:val="20"/>
              </w:rPr>
              <w:t xml:space="preserve">Choices made by individuals/groups have present and future consequences.  </w:t>
            </w:r>
          </w:p>
          <w:p w:rsidR="00995CFF" w:rsidRDefault="00995CFF" w:rsidP="00995CFF">
            <w:pPr>
              <w:pStyle w:val="Default"/>
              <w:rPr>
                <w:b/>
                <w:bCs/>
                <w:sz w:val="20"/>
                <w:szCs w:val="20"/>
              </w:rPr>
            </w:pPr>
            <w:r w:rsidRPr="00D82C5D">
              <w:rPr>
                <w:bCs/>
                <w:sz w:val="20"/>
                <w:szCs w:val="20"/>
              </w:rPr>
              <w:t>When two cultures</w:t>
            </w:r>
            <w:r w:rsidR="00FD2B3B">
              <w:rPr>
                <w:bCs/>
                <w:sz w:val="20"/>
                <w:szCs w:val="20"/>
              </w:rPr>
              <w:t xml:space="preserve"> meet, neither remains the same</w:t>
            </w:r>
            <w:r>
              <w:rPr>
                <w:bCs/>
                <w:sz w:val="20"/>
                <w:szCs w:val="20"/>
              </w:rPr>
              <w:t xml:space="preserve"> – </w:t>
            </w:r>
            <w:r w:rsidRPr="00EE6C71">
              <w:rPr>
                <w:bCs/>
                <w:sz w:val="20"/>
                <w:szCs w:val="20"/>
              </w:rPr>
              <w:t>change</w:t>
            </w:r>
            <w:r w:rsidR="00076751">
              <w:rPr>
                <w:bCs/>
                <w:sz w:val="20"/>
                <w:szCs w:val="20"/>
              </w:rPr>
              <w:t>.</w:t>
            </w:r>
            <w:r>
              <w:rPr>
                <w:bCs/>
                <w:sz w:val="20"/>
                <w:szCs w:val="20"/>
              </w:rPr>
              <w:t xml:space="preserve"> </w:t>
            </w:r>
            <w:r w:rsidRPr="00EE6C71">
              <w:rPr>
                <w:bCs/>
                <w:sz w:val="18"/>
                <w:szCs w:val="18"/>
              </w:rPr>
              <w:t>pc</w:t>
            </w:r>
          </w:p>
          <w:p w:rsidR="006D4F66" w:rsidRPr="000E41A9" w:rsidRDefault="006D4F66" w:rsidP="006D4F66">
            <w:pPr>
              <w:pStyle w:val="Default"/>
              <w:rPr>
                <w:b/>
                <w:bCs/>
                <w:sz w:val="20"/>
                <w:szCs w:val="20"/>
              </w:rPr>
            </w:pPr>
          </w:p>
          <w:p w:rsidR="006D4F66" w:rsidRPr="000E41A9" w:rsidRDefault="006D4F66" w:rsidP="006D4F66">
            <w:pPr>
              <w:pStyle w:val="Default"/>
              <w:rPr>
                <w:b/>
                <w:bCs/>
                <w:sz w:val="20"/>
                <w:szCs w:val="20"/>
              </w:rPr>
            </w:pPr>
            <w:r w:rsidRPr="000E41A9">
              <w:rPr>
                <w:b/>
                <w:bCs/>
                <w:sz w:val="20"/>
                <w:szCs w:val="20"/>
              </w:rPr>
              <w:t xml:space="preserve">Essential Questions </w:t>
            </w:r>
          </w:p>
          <w:p w:rsidR="00995CFF" w:rsidRDefault="00995CFF" w:rsidP="00995CFF">
            <w:pPr>
              <w:pStyle w:val="Default"/>
              <w:rPr>
                <w:bCs/>
                <w:sz w:val="20"/>
                <w:szCs w:val="20"/>
              </w:rPr>
            </w:pPr>
            <w:r w:rsidRPr="00D82C5D">
              <w:rPr>
                <w:bCs/>
                <w:sz w:val="20"/>
                <w:szCs w:val="20"/>
              </w:rPr>
              <w:t xml:space="preserve">How does the </w:t>
            </w:r>
            <w:r>
              <w:rPr>
                <w:bCs/>
                <w:sz w:val="20"/>
                <w:szCs w:val="20"/>
              </w:rPr>
              <w:t>quest for freedom create change?</w:t>
            </w:r>
          </w:p>
          <w:p w:rsidR="006D4F66" w:rsidRDefault="00995CFF" w:rsidP="00995CFF">
            <w:pPr>
              <w:pStyle w:val="Default"/>
              <w:rPr>
                <w:bCs/>
                <w:iCs/>
                <w:sz w:val="20"/>
                <w:szCs w:val="20"/>
              </w:rPr>
            </w:pPr>
            <w:r w:rsidRPr="00D4104D">
              <w:rPr>
                <w:sz w:val="20"/>
                <w:szCs w:val="20"/>
              </w:rPr>
              <w:t xml:space="preserve">What factors and decisions contribute to </w:t>
            </w:r>
            <w:r w:rsidRPr="00D4104D">
              <w:rPr>
                <w:sz w:val="20"/>
                <w:szCs w:val="20"/>
                <w:u w:val="single"/>
              </w:rPr>
              <w:t>cooperation</w:t>
            </w:r>
            <w:r w:rsidRPr="00D4104D">
              <w:rPr>
                <w:sz w:val="20"/>
                <w:szCs w:val="20"/>
              </w:rPr>
              <w:t xml:space="preserve"> and or </w:t>
            </w:r>
            <w:r w:rsidRPr="00D4104D">
              <w:rPr>
                <w:sz w:val="20"/>
                <w:szCs w:val="20"/>
                <w:u w:val="single"/>
              </w:rPr>
              <w:t>conflict</w:t>
            </w:r>
            <w:r w:rsidRPr="00D4104D">
              <w:rPr>
                <w:sz w:val="20"/>
                <w:szCs w:val="20"/>
              </w:rPr>
              <w:t xml:space="preserve"> within and among regions/nations?  </w:t>
            </w:r>
            <w:r>
              <w:rPr>
                <w:bCs/>
                <w:sz w:val="20"/>
                <w:szCs w:val="20"/>
              </w:rPr>
              <w:t xml:space="preserve">– </w:t>
            </w:r>
            <w:r w:rsidR="00FD2B3B">
              <w:rPr>
                <w:sz w:val="20"/>
                <w:szCs w:val="20"/>
              </w:rPr>
              <w:t>push, p</w:t>
            </w:r>
            <w:r w:rsidRPr="00D4104D">
              <w:rPr>
                <w:sz w:val="20"/>
                <w:szCs w:val="20"/>
              </w:rPr>
              <w:t>ul</w:t>
            </w:r>
            <w:r>
              <w:rPr>
                <w:sz w:val="20"/>
                <w:szCs w:val="20"/>
              </w:rPr>
              <w:t xml:space="preserve">l </w:t>
            </w:r>
            <w:r w:rsidRPr="00995CFF">
              <w:rPr>
                <w:bCs/>
                <w:sz w:val="18"/>
                <w:szCs w:val="18"/>
              </w:rPr>
              <w:t>pc</w:t>
            </w:r>
            <w:r>
              <w:rPr>
                <w:bCs/>
                <w:iCs/>
                <w:sz w:val="20"/>
                <w:szCs w:val="20"/>
              </w:rPr>
              <w:t xml:space="preserve"> </w:t>
            </w:r>
          </w:p>
          <w:p w:rsidR="006D4F66" w:rsidRDefault="006D4F66" w:rsidP="006D4F66">
            <w:pPr>
              <w:pStyle w:val="Default"/>
              <w:rPr>
                <w:rStyle w:val="Hyperlink"/>
                <w:color w:val="auto"/>
                <w:sz w:val="20"/>
                <w:szCs w:val="20"/>
                <w:u w:val="none"/>
              </w:rPr>
            </w:pPr>
          </w:p>
          <w:p w:rsidR="006D4F66" w:rsidRDefault="006D4F66" w:rsidP="006D4F66">
            <w:pPr>
              <w:pStyle w:val="Default"/>
              <w:rPr>
                <w:rStyle w:val="Hyperlink"/>
                <w:color w:val="auto"/>
                <w:sz w:val="20"/>
                <w:szCs w:val="20"/>
                <w:u w:val="none"/>
              </w:rPr>
            </w:pPr>
          </w:p>
          <w:p w:rsidR="006D4F66" w:rsidRDefault="006D4F66" w:rsidP="006D4F66">
            <w:pPr>
              <w:pStyle w:val="Default"/>
              <w:rPr>
                <w:rStyle w:val="Hyperlink"/>
                <w:color w:val="auto"/>
                <w:sz w:val="20"/>
                <w:szCs w:val="20"/>
                <w:u w:val="none"/>
              </w:rPr>
            </w:pPr>
          </w:p>
          <w:p w:rsidR="003A2B41" w:rsidRDefault="003A2B41" w:rsidP="006D4F66">
            <w:pPr>
              <w:pStyle w:val="Default"/>
              <w:rPr>
                <w:rStyle w:val="Hyperlink"/>
                <w:color w:val="auto"/>
                <w:sz w:val="20"/>
                <w:szCs w:val="20"/>
                <w:u w:val="none"/>
              </w:rPr>
            </w:pPr>
          </w:p>
          <w:p w:rsidR="006D4F66" w:rsidRPr="009A3ADD" w:rsidRDefault="006D4F66" w:rsidP="006D4F66">
            <w:pPr>
              <w:pStyle w:val="Default"/>
              <w:rPr>
                <w:rStyle w:val="Hyperlink"/>
                <w:b/>
                <w:color w:val="auto"/>
                <w:sz w:val="20"/>
                <w:szCs w:val="20"/>
                <w:u w:val="none"/>
              </w:rPr>
            </w:pPr>
            <w:r w:rsidRPr="009A3ADD">
              <w:rPr>
                <w:rStyle w:val="Hyperlink"/>
                <w:b/>
                <w:color w:val="auto"/>
                <w:sz w:val="20"/>
                <w:szCs w:val="20"/>
                <w:u w:val="none"/>
              </w:rPr>
              <w:t>Connections</w:t>
            </w:r>
          </w:p>
          <w:p w:rsidR="00473DD5" w:rsidRPr="00995CFF" w:rsidRDefault="00473DD5" w:rsidP="006D4F66">
            <w:pPr>
              <w:pStyle w:val="Default"/>
              <w:rPr>
                <w:bCs/>
                <w:iCs/>
                <w:color w:val="auto"/>
                <w:sz w:val="18"/>
                <w:szCs w:val="18"/>
              </w:rPr>
            </w:pPr>
          </w:p>
        </w:tc>
      </w:tr>
    </w:tbl>
    <w:p w:rsidR="00A47EED" w:rsidRPr="00960590" w:rsidRDefault="00A47EED" w:rsidP="00CB7970">
      <w:pPr>
        <w:spacing w:after="0"/>
        <w:rPr>
          <w:rFonts w:ascii="Arial" w:hAnsi="Arial" w:cs="Arial"/>
          <w:sz w:val="12"/>
          <w:szCs w:val="12"/>
        </w:rPr>
      </w:pPr>
      <w:r w:rsidRPr="00960590">
        <w:rPr>
          <w:rFonts w:ascii="Arial" w:hAnsi="Arial" w:cs="Arial"/>
          <w:sz w:val="12"/>
          <w:szCs w:val="12"/>
        </w:rPr>
        <w:br w:type="page"/>
      </w:r>
    </w:p>
    <w:p w:rsidR="00291FF1" w:rsidRDefault="00291FF1" w:rsidP="00956B1B">
      <w:pPr>
        <w:spacing w:after="0"/>
        <w:rPr>
          <w:rFonts w:ascii="Arial" w:hAnsi="Arial" w:cs="Arial"/>
          <w:b/>
          <w:sz w:val="20"/>
          <w:szCs w:val="20"/>
        </w:rPr>
      </w:pPr>
      <w:r>
        <w:rPr>
          <w:rFonts w:ascii="Arial" w:hAnsi="Arial" w:cs="Arial"/>
          <w:b/>
          <w:sz w:val="20"/>
          <w:szCs w:val="20"/>
        </w:rPr>
        <w:lastRenderedPageBreak/>
        <w:t xml:space="preserve">HIST </w:t>
      </w:r>
    </w:p>
    <w:p w:rsidR="00A47EED" w:rsidRPr="008B1F64" w:rsidRDefault="00BB4639" w:rsidP="008B1F64">
      <w:pPr>
        <w:spacing w:after="40" w:line="240" w:lineRule="auto"/>
        <w:rPr>
          <w:rFonts w:ascii="Arial" w:hAnsi="Arial" w:cs="Arial"/>
          <w:b/>
          <w:bCs/>
          <w:iCs/>
          <w:sz w:val="8"/>
          <w:szCs w:val="8"/>
        </w:rPr>
      </w:pPr>
      <w:r w:rsidRPr="00BB4639">
        <w:rPr>
          <w:rFonts w:ascii="Arial" w:hAnsi="Arial" w:cs="Arial"/>
          <w:b/>
          <w:sz w:val="20"/>
          <w:szCs w:val="20"/>
        </w:rPr>
        <w:t>2</w:t>
      </w:r>
      <w:r>
        <w:rPr>
          <w:rFonts w:ascii="Arial" w:hAnsi="Arial" w:cs="Arial"/>
          <w:b/>
          <w:sz w:val="20"/>
          <w:szCs w:val="20"/>
        </w:rPr>
        <w:t>.</w:t>
      </w:r>
      <w:r w:rsidRPr="00BB4639">
        <w:rPr>
          <w:rFonts w:ascii="Arial" w:hAnsi="Arial" w:cs="Arial"/>
          <w:b/>
          <w:sz w:val="20"/>
          <w:szCs w:val="20"/>
        </w:rPr>
        <w:t xml:space="preserve">  </w:t>
      </w:r>
      <w:r w:rsidR="008B1F64" w:rsidRPr="008B1F64">
        <w:rPr>
          <w:rFonts w:ascii="Arial" w:hAnsi="Arial" w:cs="Arial"/>
          <w:b/>
          <w:bCs/>
          <w:iCs/>
          <w:sz w:val="20"/>
          <w:szCs w:val="20"/>
        </w:rPr>
        <w:t>North America, originally inhabited by American Indians, was explored and colonized by Europeans for economic and religious reasons.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0592"/>
      </w:tblGrid>
      <w:tr w:rsidR="008B1F64" w:rsidRPr="00651382" w:rsidTr="008B1F64">
        <w:trPr>
          <w:trHeight w:val="2732"/>
        </w:trPr>
        <w:tc>
          <w:tcPr>
            <w:tcW w:w="3798" w:type="dxa"/>
            <w:shd w:val="clear" w:color="auto" w:fill="auto"/>
          </w:tcPr>
          <w:p w:rsidR="008B1F64" w:rsidRPr="00651382" w:rsidRDefault="008B1F64" w:rsidP="00F64E2A">
            <w:pPr>
              <w:spacing w:after="0" w:line="240" w:lineRule="auto"/>
              <w:rPr>
                <w:rFonts w:ascii="Arial" w:hAnsi="Arial" w:cs="Arial"/>
                <w:sz w:val="20"/>
                <w:szCs w:val="20"/>
              </w:rPr>
            </w:pPr>
            <w:r w:rsidRPr="00651382">
              <w:rPr>
                <w:rFonts w:ascii="Arial" w:hAnsi="Arial" w:cs="Arial"/>
                <w:b/>
                <w:sz w:val="20"/>
                <w:szCs w:val="20"/>
              </w:rPr>
              <w:t>Vocabulary</w:t>
            </w:r>
          </w:p>
          <w:p w:rsidR="008B1F64" w:rsidRPr="00217B62"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Push and pull factors</w:t>
            </w:r>
          </w:p>
          <w:p w:rsidR="008B1F64" w:rsidRPr="00217B62"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Colonized</w:t>
            </w:r>
          </w:p>
          <w:p w:rsidR="008B1F64"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Economic reasons</w:t>
            </w:r>
          </w:p>
          <w:p w:rsidR="001D14AA" w:rsidRPr="00217B62" w:rsidRDefault="001D14AA" w:rsidP="001D14AA">
            <w:pPr>
              <w:numPr>
                <w:ilvl w:val="0"/>
                <w:numId w:val="6"/>
              </w:numPr>
              <w:spacing w:after="0" w:line="240" w:lineRule="auto"/>
              <w:rPr>
                <w:rFonts w:ascii="Arial" w:hAnsi="Arial" w:cs="Arial"/>
                <w:sz w:val="20"/>
                <w:szCs w:val="20"/>
              </w:rPr>
            </w:pPr>
            <w:r w:rsidRPr="00217B62">
              <w:rPr>
                <w:rFonts w:ascii="Arial" w:hAnsi="Arial" w:cs="Arial"/>
                <w:sz w:val="20"/>
                <w:szCs w:val="20"/>
              </w:rPr>
              <w:t xml:space="preserve">Trade routes </w:t>
            </w:r>
          </w:p>
          <w:p w:rsidR="001D14AA" w:rsidRPr="001D14AA" w:rsidRDefault="001D14AA" w:rsidP="001D14AA">
            <w:pPr>
              <w:numPr>
                <w:ilvl w:val="0"/>
                <w:numId w:val="6"/>
              </w:numPr>
              <w:spacing w:after="0" w:line="240" w:lineRule="auto"/>
              <w:rPr>
                <w:rFonts w:ascii="Arial" w:hAnsi="Arial" w:cs="Arial"/>
                <w:sz w:val="20"/>
                <w:szCs w:val="20"/>
              </w:rPr>
            </w:pPr>
            <w:r w:rsidRPr="00217B62">
              <w:rPr>
                <w:rFonts w:ascii="Arial" w:hAnsi="Arial" w:cs="Arial"/>
                <w:sz w:val="20"/>
                <w:szCs w:val="20"/>
              </w:rPr>
              <w:t xml:space="preserve">Quest </w:t>
            </w:r>
          </w:p>
          <w:p w:rsidR="008B1F64"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Religious reasons</w:t>
            </w:r>
          </w:p>
          <w:p w:rsidR="001D14AA" w:rsidRPr="001D14AA" w:rsidRDefault="001D14AA" w:rsidP="001D14AA">
            <w:pPr>
              <w:numPr>
                <w:ilvl w:val="0"/>
                <w:numId w:val="6"/>
              </w:numPr>
              <w:spacing w:after="0" w:line="240" w:lineRule="auto"/>
              <w:rPr>
                <w:rFonts w:ascii="Arial" w:hAnsi="Arial" w:cs="Arial"/>
                <w:sz w:val="20"/>
                <w:szCs w:val="20"/>
              </w:rPr>
            </w:pPr>
            <w:r>
              <w:rPr>
                <w:rFonts w:ascii="Arial" w:hAnsi="Arial" w:cs="Arial"/>
                <w:sz w:val="20"/>
                <w:szCs w:val="20"/>
              </w:rPr>
              <w:t>Resources</w:t>
            </w:r>
          </w:p>
          <w:p w:rsidR="008B1F64" w:rsidRDefault="008B1F64" w:rsidP="008B1F64">
            <w:pPr>
              <w:numPr>
                <w:ilvl w:val="0"/>
                <w:numId w:val="6"/>
              </w:numPr>
              <w:spacing w:after="0" w:line="240" w:lineRule="auto"/>
              <w:rPr>
                <w:rFonts w:ascii="Arial" w:hAnsi="Arial" w:cs="Arial"/>
                <w:sz w:val="20"/>
                <w:szCs w:val="20"/>
              </w:rPr>
            </w:pPr>
            <w:r>
              <w:rPr>
                <w:rFonts w:ascii="Arial" w:hAnsi="Arial" w:cs="Arial"/>
                <w:sz w:val="20"/>
                <w:szCs w:val="20"/>
              </w:rPr>
              <w:t>Persecution</w:t>
            </w:r>
          </w:p>
          <w:p w:rsidR="008B1F64" w:rsidRDefault="008B1F64" w:rsidP="008B1F64">
            <w:pPr>
              <w:numPr>
                <w:ilvl w:val="0"/>
                <w:numId w:val="6"/>
              </w:numPr>
              <w:spacing w:after="0" w:line="240" w:lineRule="auto"/>
              <w:rPr>
                <w:rFonts w:ascii="Arial" w:hAnsi="Arial" w:cs="Arial"/>
                <w:sz w:val="20"/>
                <w:szCs w:val="20"/>
              </w:rPr>
            </w:pPr>
            <w:r>
              <w:rPr>
                <w:rFonts w:ascii="Arial" w:hAnsi="Arial" w:cs="Arial"/>
                <w:sz w:val="20"/>
                <w:szCs w:val="20"/>
              </w:rPr>
              <w:t xml:space="preserve">Sanctuaries </w:t>
            </w:r>
          </w:p>
          <w:p w:rsidR="008B1F64" w:rsidRPr="00FD7FAF" w:rsidRDefault="008B1F64" w:rsidP="00EA7A67">
            <w:pPr>
              <w:spacing w:after="0" w:line="240" w:lineRule="auto"/>
              <w:rPr>
                <w:rFonts w:ascii="Arial" w:hAnsi="Arial" w:cs="Arial"/>
                <w:sz w:val="20"/>
                <w:szCs w:val="20"/>
              </w:rPr>
            </w:pPr>
            <w:r>
              <w:rPr>
                <w:rFonts w:ascii="Arial" w:hAnsi="Arial" w:cs="Arial"/>
                <w:sz w:val="20"/>
                <w:szCs w:val="20"/>
              </w:rPr>
              <w:t xml:space="preserve">  </w:t>
            </w:r>
          </w:p>
        </w:tc>
        <w:tc>
          <w:tcPr>
            <w:tcW w:w="10592" w:type="dxa"/>
            <w:shd w:val="clear" w:color="auto" w:fill="auto"/>
          </w:tcPr>
          <w:p w:rsidR="008B1F64" w:rsidRDefault="008B1F64" w:rsidP="00F64E2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8B1F64" w:rsidRDefault="008B1F64" w:rsidP="00F64E2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w:t>
            </w:r>
            <w:r>
              <w:t xml:space="preserve">re </w:t>
            </w:r>
            <w:r>
              <w:rPr>
                <w:rFonts w:ascii="Arial" w:hAnsi="Arial" w:cs="Arial"/>
                <w:sz w:val="20"/>
                <w:szCs w:val="20"/>
              </w:rPr>
              <w:t>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8B1F64" w:rsidRPr="00217B62"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 xml:space="preserve">I can define push and pull factors that move people, products and ideas.  </w:t>
            </w:r>
          </w:p>
          <w:p w:rsidR="008B1F64" w:rsidRPr="00217B62"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I can identify the three major reasons for European exploration of North America.</w:t>
            </w:r>
          </w:p>
          <w:p w:rsidR="008B1F64" w:rsidRPr="00217B62"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I can distinguish the difference between the quest for gold/silver and newly discovered products.</w:t>
            </w:r>
          </w:p>
          <w:p w:rsidR="008B1F64" w:rsidRPr="00217B62"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 xml:space="preserve">I can describe the difference of push and pull factors for religious reasons. </w:t>
            </w:r>
          </w:p>
          <w:p w:rsidR="008B1F64" w:rsidRDefault="008B1F64" w:rsidP="008B1F64">
            <w:pPr>
              <w:numPr>
                <w:ilvl w:val="0"/>
                <w:numId w:val="6"/>
              </w:numPr>
              <w:spacing w:after="0" w:line="240" w:lineRule="auto"/>
              <w:rPr>
                <w:rFonts w:ascii="Arial" w:hAnsi="Arial" w:cs="Arial"/>
                <w:sz w:val="20"/>
                <w:szCs w:val="20"/>
              </w:rPr>
            </w:pPr>
            <w:r w:rsidRPr="00217B62">
              <w:rPr>
                <w:rFonts w:ascii="Arial" w:hAnsi="Arial" w:cs="Arial"/>
                <w:sz w:val="20"/>
                <w:szCs w:val="20"/>
              </w:rPr>
              <w:t>I can explain why each of these three major reasons motivated Europeans to colonize North America.</w:t>
            </w:r>
          </w:p>
          <w:p w:rsidR="008B1F64" w:rsidRDefault="008B1F64" w:rsidP="008B1F64">
            <w:pPr>
              <w:spacing w:after="0" w:line="240" w:lineRule="auto"/>
              <w:rPr>
                <w:rFonts w:ascii="Arial" w:hAnsi="Arial" w:cs="Arial"/>
                <w:sz w:val="20"/>
                <w:szCs w:val="20"/>
              </w:rPr>
            </w:pPr>
            <w:r>
              <w:rPr>
                <w:rFonts w:ascii="Arial" w:hAnsi="Arial" w:cs="Arial"/>
                <w:sz w:val="20"/>
                <w:szCs w:val="20"/>
              </w:rPr>
              <w:t xml:space="preserve"> </w:t>
            </w:r>
          </w:p>
          <w:p w:rsidR="008B1F64" w:rsidRPr="007A720A" w:rsidRDefault="008B1F64" w:rsidP="00F64E2A">
            <w:pPr>
              <w:spacing w:after="0" w:line="240" w:lineRule="auto"/>
              <w:ind w:left="360"/>
              <w:rPr>
                <w:rFonts w:ascii="Arial" w:hAnsi="Arial" w:cs="Arial"/>
                <w:sz w:val="20"/>
                <w:szCs w:val="20"/>
              </w:rPr>
            </w:pPr>
          </w:p>
        </w:tc>
      </w:tr>
    </w:tbl>
    <w:p w:rsidR="00A47EED" w:rsidRDefault="00A47EED" w:rsidP="00A47EED">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7082"/>
      </w:tblGrid>
      <w:tr w:rsidR="00BB4639" w:rsidRPr="00BD7332" w:rsidTr="00995E55">
        <w:tc>
          <w:tcPr>
            <w:tcW w:w="7308" w:type="dxa"/>
          </w:tcPr>
          <w:p w:rsidR="00BB4639" w:rsidRPr="00BD7332" w:rsidRDefault="00BB4639" w:rsidP="00995E55">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ESC Lessons and other Potential Resources</w:t>
            </w:r>
          </w:p>
          <w:p w:rsidR="008B1F64" w:rsidRPr="003F7831" w:rsidRDefault="008B1F64" w:rsidP="00FC45FB">
            <w:pPr>
              <w:numPr>
                <w:ilvl w:val="0"/>
                <w:numId w:val="8"/>
              </w:numPr>
              <w:spacing w:after="0" w:line="240" w:lineRule="auto"/>
              <w:rPr>
                <w:rFonts w:ascii="Arial" w:hAnsi="Arial" w:cs="Arial"/>
                <w:b/>
                <w:sz w:val="20"/>
                <w:szCs w:val="20"/>
              </w:rPr>
            </w:pPr>
            <w:r w:rsidRPr="003F7831">
              <w:rPr>
                <w:rFonts w:ascii="Arial" w:hAnsi="Arial" w:cs="Arial"/>
                <w:b/>
                <w:color w:val="FF0000"/>
                <w:sz w:val="20"/>
                <w:szCs w:val="20"/>
              </w:rPr>
              <w:t>Summit ESC</w:t>
            </w:r>
            <w:r w:rsidRPr="003F7831">
              <w:rPr>
                <w:rFonts w:ascii="Arial" w:hAnsi="Arial" w:cs="Arial"/>
                <w:b/>
                <w:sz w:val="20"/>
                <w:szCs w:val="20"/>
              </w:rPr>
              <w:t xml:space="preserve"> American History Grant Lessons  </w:t>
            </w:r>
          </w:p>
          <w:p w:rsidR="008B1F64" w:rsidRDefault="00A76ACA" w:rsidP="008B1F64">
            <w:pPr>
              <w:pStyle w:val="Default"/>
              <w:rPr>
                <w:sz w:val="20"/>
                <w:szCs w:val="20"/>
              </w:rPr>
            </w:pPr>
            <w:hyperlink r:id="rId9" w:history="1">
              <w:r w:rsidR="008B1F64" w:rsidRPr="00180619">
                <w:rPr>
                  <w:rStyle w:val="Hyperlink"/>
                  <w:sz w:val="20"/>
                  <w:szCs w:val="20"/>
                </w:rPr>
                <w:t>http://cybersummit.org/Resources/TAH/Lessons.aspx</w:t>
              </w:r>
            </w:hyperlink>
            <w:r w:rsidR="008B6B2D">
              <w:t xml:space="preserve">  </w:t>
            </w:r>
            <w:r w:rsidR="008B6B2D" w:rsidRPr="00F13E08">
              <w:rPr>
                <w:b/>
                <w:bCs/>
                <w:iCs/>
                <w:sz w:val="18"/>
                <w:szCs w:val="18"/>
              </w:rPr>
              <w:t>(</w:t>
            </w:r>
            <w:r w:rsidR="008B6B2D" w:rsidRPr="00F13E08">
              <w:rPr>
                <w:b/>
                <w:bCs/>
                <w:iCs/>
                <w:color w:val="auto"/>
                <w:sz w:val="18"/>
                <w:szCs w:val="18"/>
              </w:rPr>
              <w:t>Verified links 9-7-19</w:t>
            </w:r>
            <w:r w:rsidR="008B6B2D" w:rsidRPr="00F13E08">
              <w:rPr>
                <w:b/>
                <w:bCs/>
                <w:iCs/>
                <w:sz w:val="18"/>
                <w:szCs w:val="18"/>
              </w:rPr>
              <w:t>)</w:t>
            </w:r>
          </w:p>
          <w:p w:rsidR="008B1F64" w:rsidRPr="006F3DD3" w:rsidRDefault="008B1F64" w:rsidP="008B1F64">
            <w:pPr>
              <w:pStyle w:val="Default"/>
              <w:rPr>
                <w:rFonts w:eastAsia="Times New Roman"/>
                <w:bCs/>
                <w:sz w:val="20"/>
                <w:szCs w:val="20"/>
              </w:rPr>
            </w:pPr>
            <w:r>
              <w:rPr>
                <w:sz w:val="20"/>
                <w:szCs w:val="20"/>
              </w:rPr>
              <w:t xml:space="preserve">Select: </w:t>
            </w:r>
            <w:r>
              <w:rPr>
                <w:b/>
                <w:sz w:val="20"/>
                <w:szCs w:val="20"/>
              </w:rPr>
              <w:t>Hey, I want this land,</w:t>
            </w:r>
            <w:r w:rsidRPr="009B27A2">
              <w:rPr>
                <w:b/>
                <w:sz w:val="20"/>
                <w:szCs w:val="20"/>
              </w:rPr>
              <w:t xml:space="preserve"> you have to go</w:t>
            </w:r>
            <w:r>
              <w:rPr>
                <w:sz w:val="20"/>
                <w:szCs w:val="20"/>
              </w:rPr>
              <w:t>!  These lessons are designed to address the struggles for control of the Ohio Valley by French, Indians, British and colonists.  It includes</w:t>
            </w:r>
            <w:r>
              <w:t xml:space="preserve"> </w:t>
            </w:r>
            <w:r w:rsidRPr="008B1F64">
              <w:rPr>
                <w:sz w:val="20"/>
                <w:szCs w:val="20"/>
              </w:rPr>
              <w:t>a</w:t>
            </w:r>
            <w:r w:rsidRPr="008B1F64">
              <w:t xml:space="preserve"> </w:t>
            </w:r>
            <w:r w:rsidRPr="00966D88">
              <w:rPr>
                <w:sz w:val="20"/>
                <w:szCs w:val="20"/>
              </w:rPr>
              <w:t xml:space="preserve">Formative Assessment – Enduring Understanding – Essential Question – </w:t>
            </w:r>
            <w:r>
              <w:rPr>
                <w:sz w:val="20"/>
                <w:szCs w:val="20"/>
              </w:rPr>
              <w:t xml:space="preserve">I Can Statements, </w:t>
            </w:r>
            <w:r w:rsidRPr="00966D88">
              <w:rPr>
                <w:sz w:val="20"/>
                <w:szCs w:val="20"/>
              </w:rPr>
              <w:t>etc.</w:t>
            </w:r>
            <w:r>
              <w:rPr>
                <w:sz w:val="20"/>
                <w:szCs w:val="20"/>
              </w:rPr>
              <w:t xml:space="preserve"> </w:t>
            </w:r>
          </w:p>
          <w:p w:rsidR="00956B1B" w:rsidRDefault="00956B1B" w:rsidP="008B1F64">
            <w:pPr>
              <w:spacing w:after="0" w:line="240" w:lineRule="auto"/>
              <w:rPr>
                <w:rFonts w:ascii="Arial" w:hAnsi="Arial" w:cs="Arial"/>
                <w:sz w:val="20"/>
                <w:szCs w:val="20"/>
              </w:rPr>
            </w:pPr>
          </w:p>
          <w:p w:rsidR="00BB4639" w:rsidRPr="007A0CF7" w:rsidRDefault="00BB4639" w:rsidP="00995E55">
            <w:pPr>
              <w:spacing w:after="0" w:line="240" w:lineRule="auto"/>
              <w:rPr>
                <w:rFonts w:ascii="Arial" w:hAnsi="Arial" w:cs="Arial"/>
                <w:b/>
                <w:sz w:val="20"/>
                <w:szCs w:val="20"/>
              </w:rPr>
            </w:pPr>
          </w:p>
        </w:tc>
        <w:tc>
          <w:tcPr>
            <w:tcW w:w="7082" w:type="dxa"/>
          </w:tcPr>
          <w:p w:rsidR="00BB4639" w:rsidRPr="00BD7332" w:rsidRDefault="00BB4639"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BB4639" w:rsidRPr="001227A7" w:rsidRDefault="00BB4639" w:rsidP="00FC45FB">
            <w:pPr>
              <w:numPr>
                <w:ilvl w:val="0"/>
                <w:numId w:val="8"/>
              </w:numPr>
              <w:spacing w:after="0" w:line="240" w:lineRule="auto"/>
              <w:rPr>
                <w:rFonts w:ascii="Arial" w:hAnsi="Arial" w:cs="Arial"/>
                <w:sz w:val="20"/>
                <w:szCs w:val="20"/>
              </w:rPr>
            </w:pPr>
          </w:p>
        </w:tc>
      </w:tr>
    </w:tbl>
    <w:p w:rsidR="00BB4639" w:rsidRPr="000E77E7" w:rsidRDefault="00BB4639" w:rsidP="00A47EED">
      <w:pPr>
        <w:spacing w:after="0"/>
        <w:rPr>
          <w:rFonts w:ascii="Arial" w:hAnsi="Arial" w:cs="Arial"/>
          <w:sz w:val="20"/>
          <w:szCs w:val="20"/>
        </w:rPr>
      </w:pPr>
    </w:p>
    <w:p w:rsidR="003A1C74" w:rsidRPr="00960590" w:rsidRDefault="003C3FCE" w:rsidP="00CB7970">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97"/>
        <w:gridCol w:w="7115"/>
      </w:tblGrid>
      <w:tr w:rsidR="003A2B41" w:rsidRPr="00960590" w:rsidTr="0037457B">
        <w:trPr>
          <w:trHeight w:val="350"/>
        </w:trPr>
        <w:tc>
          <w:tcPr>
            <w:tcW w:w="1278" w:type="dxa"/>
            <w:vAlign w:val="center"/>
          </w:tcPr>
          <w:p w:rsidR="003A2B41" w:rsidRPr="00B45414" w:rsidRDefault="003A2B41"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3A2B41" w:rsidRPr="00B45414" w:rsidRDefault="003A2B41"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
        </w:tc>
      </w:tr>
      <w:tr w:rsidR="003A2B41" w:rsidRPr="00960590" w:rsidTr="0037457B">
        <w:trPr>
          <w:trHeight w:val="350"/>
        </w:trPr>
        <w:tc>
          <w:tcPr>
            <w:tcW w:w="1278" w:type="dxa"/>
            <w:vAlign w:val="center"/>
          </w:tcPr>
          <w:p w:rsidR="003A2B41" w:rsidRPr="00960590" w:rsidRDefault="003A2B41" w:rsidP="0037457B">
            <w:pPr>
              <w:pStyle w:val="Default"/>
              <w:rPr>
                <w:sz w:val="20"/>
                <w:szCs w:val="20"/>
              </w:rPr>
            </w:pPr>
            <w:r w:rsidRPr="00960590">
              <w:rPr>
                <w:b/>
                <w:bCs/>
                <w:sz w:val="20"/>
                <w:szCs w:val="20"/>
              </w:rPr>
              <w:t xml:space="preserve">Strand </w:t>
            </w:r>
          </w:p>
        </w:tc>
        <w:tc>
          <w:tcPr>
            <w:tcW w:w="13338" w:type="dxa"/>
            <w:gridSpan w:val="2"/>
            <w:vAlign w:val="center"/>
          </w:tcPr>
          <w:p w:rsidR="003A2B41" w:rsidRPr="00960590" w:rsidRDefault="003A2B41" w:rsidP="0037457B">
            <w:pPr>
              <w:pStyle w:val="Default"/>
              <w:rPr>
                <w:color w:val="auto"/>
                <w:sz w:val="20"/>
                <w:szCs w:val="20"/>
              </w:rPr>
            </w:pPr>
            <w:r w:rsidRPr="00960590">
              <w:rPr>
                <w:b/>
                <w:bCs/>
                <w:i/>
                <w:iCs/>
                <w:sz w:val="20"/>
                <w:szCs w:val="20"/>
              </w:rPr>
              <w:t>History</w:t>
            </w:r>
            <w:r w:rsidRPr="00EF646F">
              <w:rPr>
                <w:b/>
                <w:bCs/>
                <w:i/>
                <w:iCs/>
                <w:sz w:val="20"/>
                <w:szCs w:val="20"/>
              </w:rPr>
              <w:t xml:space="preserve"> </w:t>
            </w:r>
          </w:p>
        </w:tc>
      </w:tr>
      <w:tr w:rsidR="003A2B41" w:rsidRPr="00960590" w:rsidTr="009B40C6">
        <w:trPr>
          <w:trHeight w:val="752"/>
        </w:trPr>
        <w:tc>
          <w:tcPr>
            <w:tcW w:w="1278" w:type="dxa"/>
          </w:tcPr>
          <w:p w:rsidR="003A2B41" w:rsidRPr="00960590" w:rsidRDefault="003A2B41" w:rsidP="0037457B">
            <w:pPr>
              <w:pStyle w:val="Default"/>
              <w:spacing w:before="40"/>
              <w:rPr>
                <w:sz w:val="20"/>
                <w:szCs w:val="20"/>
              </w:rPr>
            </w:pPr>
            <w:r w:rsidRPr="00960590">
              <w:rPr>
                <w:b/>
                <w:bCs/>
                <w:sz w:val="20"/>
                <w:szCs w:val="20"/>
              </w:rPr>
              <w:t xml:space="preserve">Topic </w:t>
            </w:r>
          </w:p>
        </w:tc>
        <w:tc>
          <w:tcPr>
            <w:tcW w:w="13338" w:type="dxa"/>
            <w:gridSpan w:val="2"/>
            <w:vAlign w:val="center"/>
          </w:tcPr>
          <w:p w:rsidR="003A2B41" w:rsidRPr="00B45414" w:rsidRDefault="00B22C65" w:rsidP="0037457B">
            <w:pPr>
              <w:pStyle w:val="Default"/>
              <w:rPr>
                <w:b/>
                <w:bCs/>
                <w:i/>
                <w:iCs/>
                <w:sz w:val="20"/>
                <w:szCs w:val="20"/>
              </w:rPr>
            </w:pPr>
            <w:r>
              <w:rPr>
                <w:b/>
                <w:bCs/>
                <w:i/>
                <w:iCs/>
                <w:sz w:val="20"/>
                <w:szCs w:val="20"/>
              </w:rPr>
              <w:t>Colonization t</w:t>
            </w:r>
            <w:r w:rsidR="003A2B41" w:rsidRPr="00B45414">
              <w:rPr>
                <w:b/>
                <w:bCs/>
                <w:i/>
                <w:iCs/>
                <w:sz w:val="20"/>
                <w:szCs w:val="20"/>
              </w:rPr>
              <w:t xml:space="preserve">o Independence </w:t>
            </w:r>
          </w:p>
          <w:p w:rsidR="003A2B41" w:rsidRPr="00126313" w:rsidRDefault="003A2B41" w:rsidP="0037457B">
            <w:pPr>
              <w:pStyle w:val="Default"/>
              <w:rPr>
                <w:color w:val="auto"/>
                <w:sz w:val="20"/>
                <w:szCs w:val="20"/>
              </w:rPr>
            </w:pPr>
            <w:r w:rsidRPr="00126313">
              <w:rPr>
                <w:sz w:val="20"/>
                <w:szCs w:val="20"/>
              </w:rPr>
              <w:t xml:space="preserve">European countries established colonies in North America as a means of increasing wealth and power. As the English colonies developed their own governments and economies, they resisted domination by the monarchy, rebelled and fought for independence.  </w:t>
            </w:r>
          </w:p>
        </w:tc>
      </w:tr>
      <w:tr w:rsidR="003A2B41" w:rsidRPr="00960590" w:rsidTr="003A2B41">
        <w:trPr>
          <w:trHeight w:val="500"/>
        </w:trPr>
        <w:tc>
          <w:tcPr>
            <w:tcW w:w="1278" w:type="dxa"/>
            <w:vAlign w:val="center"/>
          </w:tcPr>
          <w:p w:rsidR="003A2B41" w:rsidRPr="00960590" w:rsidRDefault="003A2B41" w:rsidP="0037457B">
            <w:pPr>
              <w:pStyle w:val="Default"/>
              <w:rPr>
                <w:sz w:val="20"/>
                <w:szCs w:val="20"/>
              </w:rPr>
            </w:pPr>
            <w:r w:rsidRPr="00960590">
              <w:rPr>
                <w:b/>
                <w:bCs/>
                <w:sz w:val="20"/>
                <w:szCs w:val="20"/>
              </w:rPr>
              <w:t xml:space="preserve">Content Statement </w:t>
            </w:r>
          </w:p>
        </w:tc>
        <w:tc>
          <w:tcPr>
            <w:tcW w:w="13338" w:type="dxa"/>
            <w:gridSpan w:val="2"/>
            <w:vAlign w:val="center"/>
          </w:tcPr>
          <w:p w:rsidR="003A2B41" w:rsidRPr="00EB1E8B" w:rsidRDefault="003A2B41" w:rsidP="0037457B">
            <w:pPr>
              <w:pStyle w:val="Default"/>
              <w:rPr>
                <w:sz w:val="18"/>
                <w:szCs w:val="18"/>
              </w:rPr>
            </w:pPr>
            <w:r w:rsidRPr="00C043A1">
              <w:rPr>
                <w:b/>
                <w:bCs/>
                <w:i/>
                <w:iCs/>
                <w:sz w:val="20"/>
                <w:szCs w:val="20"/>
              </w:rPr>
              <w:t>3.</w:t>
            </w:r>
            <w:r>
              <w:rPr>
                <w:b/>
                <w:bCs/>
                <w:i/>
                <w:iCs/>
                <w:sz w:val="20"/>
                <w:szCs w:val="20"/>
              </w:rPr>
              <w:t xml:space="preserve">  </w:t>
            </w:r>
            <w:r w:rsidRPr="006E0617">
              <w:rPr>
                <w:b/>
                <w:bCs/>
                <w:i/>
                <w:iCs/>
                <w:color w:val="FF0000"/>
                <w:sz w:val="20"/>
                <w:szCs w:val="20"/>
              </w:rPr>
              <w:t>Competition</w:t>
            </w:r>
            <w:r w:rsidRPr="00B45414">
              <w:rPr>
                <w:b/>
                <w:bCs/>
                <w:i/>
                <w:iCs/>
                <w:sz w:val="20"/>
                <w:szCs w:val="20"/>
              </w:rPr>
              <w:t xml:space="preserve"> for control of territory and resources</w:t>
            </w:r>
            <w:r>
              <w:rPr>
                <w:b/>
                <w:bCs/>
                <w:i/>
                <w:iCs/>
                <w:sz w:val="20"/>
                <w:szCs w:val="20"/>
              </w:rPr>
              <w:t xml:space="preserve"> in North America led to conflicts among colonizing powers.</w:t>
            </w:r>
            <w:r w:rsidR="00EB1E8B">
              <w:rPr>
                <w:b/>
                <w:bCs/>
                <w:iCs/>
                <w:sz w:val="20"/>
                <w:szCs w:val="20"/>
              </w:rPr>
              <w:t xml:space="preserve">  </w:t>
            </w:r>
            <w:r w:rsidR="00EB1E8B" w:rsidRPr="002B7AB9">
              <w:rPr>
                <w:b/>
                <w:bCs/>
                <w:iCs/>
                <w:color w:val="00B050"/>
                <w:sz w:val="22"/>
                <w:szCs w:val="22"/>
              </w:rPr>
              <w:t>S</w:t>
            </w:r>
          </w:p>
        </w:tc>
      </w:tr>
      <w:tr w:rsidR="003A2B41" w:rsidRPr="00960590" w:rsidTr="000219D8">
        <w:trPr>
          <w:trHeight w:val="7097"/>
        </w:trPr>
        <w:tc>
          <w:tcPr>
            <w:tcW w:w="7398" w:type="dxa"/>
            <w:gridSpan w:val="2"/>
          </w:tcPr>
          <w:p w:rsidR="003A2B41" w:rsidRDefault="003A2B41" w:rsidP="0037457B">
            <w:pPr>
              <w:pStyle w:val="Default"/>
              <w:rPr>
                <w:b/>
                <w:bCs/>
                <w:sz w:val="20"/>
                <w:szCs w:val="20"/>
              </w:rPr>
            </w:pPr>
            <w:r w:rsidRPr="00960590">
              <w:rPr>
                <w:b/>
                <w:bCs/>
                <w:sz w:val="20"/>
                <w:szCs w:val="20"/>
              </w:rPr>
              <w:t xml:space="preserve">Content Elaborations </w:t>
            </w:r>
          </w:p>
          <w:p w:rsidR="003A2B41" w:rsidRPr="009B40C6" w:rsidRDefault="003A2B41" w:rsidP="003A2B41">
            <w:pPr>
              <w:pStyle w:val="Default"/>
              <w:rPr>
                <w:sz w:val="12"/>
                <w:szCs w:val="12"/>
              </w:rPr>
            </w:pPr>
            <w:r w:rsidRPr="00A46376">
              <w:rPr>
                <w:sz w:val="20"/>
                <w:szCs w:val="20"/>
              </w:rPr>
              <w:t xml:space="preserve">Rivalries spurred the powerful European countries to make land claims and to </w:t>
            </w:r>
            <w:r w:rsidRPr="003755FC">
              <w:rPr>
                <w:sz w:val="20"/>
                <w:szCs w:val="20"/>
                <w:highlight w:val="yellow"/>
              </w:rPr>
              <w:t>exploit</w:t>
            </w:r>
            <w:r w:rsidRPr="00A46376">
              <w:rPr>
                <w:sz w:val="20"/>
                <w:szCs w:val="20"/>
              </w:rPr>
              <w:t xml:space="preserve"> the resources of the Western Hemisphere. </w:t>
            </w:r>
            <w:r>
              <w:rPr>
                <w:sz w:val="18"/>
                <w:szCs w:val="18"/>
              </w:rPr>
              <w:t>[tobacco, cotton, lumber, gold]</w:t>
            </w:r>
            <w:r w:rsidR="009B40C6">
              <w:rPr>
                <w:sz w:val="18"/>
                <w:szCs w:val="18"/>
              </w:rPr>
              <w:t xml:space="preserve"> </w:t>
            </w:r>
            <w:r w:rsidR="009B40C6" w:rsidRPr="000219D8">
              <w:rPr>
                <w:sz w:val="18"/>
                <w:szCs w:val="18"/>
              </w:rPr>
              <w:t>pc</w:t>
            </w:r>
            <w:r w:rsidRPr="000219D8">
              <w:rPr>
                <w:sz w:val="16"/>
                <w:szCs w:val="16"/>
              </w:rPr>
              <w:t xml:space="preserve"> </w:t>
            </w:r>
          </w:p>
          <w:p w:rsidR="003A2B41" w:rsidRDefault="003A2B41" w:rsidP="003A2B41">
            <w:pPr>
              <w:pStyle w:val="Default"/>
              <w:rPr>
                <w:sz w:val="20"/>
                <w:szCs w:val="20"/>
              </w:rPr>
            </w:pPr>
          </w:p>
          <w:p w:rsidR="003A2B41" w:rsidRPr="00A46376" w:rsidRDefault="003A2B41" w:rsidP="003A2B41">
            <w:pPr>
              <w:pStyle w:val="Default"/>
              <w:rPr>
                <w:sz w:val="20"/>
                <w:szCs w:val="20"/>
              </w:rPr>
            </w:pPr>
            <w:r w:rsidRPr="00A46376">
              <w:rPr>
                <w:sz w:val="20"/>
                <w:szCs w:val="20"/>
              </w:rPr>
              <w:t xml:space="preserve">European powers competed with each other to control settlement and colonization of North America. </w:t>
            </w:r>
            <w:r w:rsidR="000219D8">
              <w:rPr>
                <w:sz w:val="20"/>
                <w:szCs w:val="20"/>
              </w:rPr>
              <w:t xml:space="preserve"> </w:t>
            </w:r>
            <w:r w:rsidRPr="00A46376">
              <w:rPr>
                <w:sz w:val="20"/>
                <w:szCs w:val="20"/>
              </w:rPr>
              <w:t xml:space="preserve">One </w:t>
            </w:r>
            <w:r w:rsidRPr="001E0970">
              <w:rPr>
                <w:sz w:val="20"/>
                <w:szCs w:val="20"/>
                <w:u w:val="single"/>
              </w:rPr>
              <w:t>consequence</w:t>
            </w:r>
            <w:r w:rsidRPr="00A46376">
              <w:rPr>
                <w:sz w:val="20"/>
                <w:szCs w:val="20"/>
              </w:rPr>
              <w:t xml:space="preserve"> was a series of wars involving </w:t>
            </w:r>
            <w:r w:rsidRPr="00C37379">
              <w:rPr>
                <w:b/>
                <w:color w:val="FF0000"/>
                <w:sz w:val="20"/>
                <w:szCs w:val="20"/>
              </w:rPr>
              <w:t>colonial</w:t>
            </w:r>
            <w:r w:rsidRPr="003755FC">
              <w:rPr>
                <w:color w:val="FF0000"/>
                <w:sz w:val="20"/>
                <w:szCs w:val="20"/>
              </w:rPr>
              <w:t xml:space="preserve"> </w:t>
            </w:r>
            <w:r w:rsidRPr="00C37379">
              <w:rPr>
                <w:b/>
                <w:color w:val="FF0000"/>
                <w:sz w:val="20"/>
                <w:szCs w:val="20"/>
              </w:rPr>
              <w:t>powers</w:t>
            </w:r>
            <w:r w:rsidRPr="00A46376">
              <w:rPr>
                <w:sz w:val="20"/>
                <w:szCs w:val="20"/>
              </w:rPr>
              <w:t xml:space="preserve">, colonists and American Indians culminating with the </w:t>
            </w:r>
            <w:r w:rsidRPr="004C5F2A">
              <w:rPr>
                <w:sz w:val="20"/>
                <w:szCs w:val="20"/>
                <w:highlight w:val="yellow"/>
              </w:rPr>
              <w:t>French and Indian War</w:t>
            </w:r>
            <w:r w:rsidRPr="000219D8">
              <w:rPr>
                <w:sz w:val="20"/>
                <w:szCs w:val="20"/>
              </w:rPr>
              <w:t>.</w:t>
            </w:r>
            <w:r>
              <w:rPr>
                <w:sz w:val="20"/>
                <w:szCs w:val="20"/>
              </w:rPr>
              <w:t xml:space="preserve"> </w:t>
            </w:r>
            <w:r>
              <w:rPr>
                <w:sz w:val="18"/>
                <w:szCs w:val="18"/>
              </w:rPr>
              <w:t>[1754-63] pc</w:t>
            </w:r>
            <w:r w:rsidRPr="00A46376">
              <w:rPr>
                <w:sz w:val="20"/>
                <w:szCs w:val="20"/>
              </w:rPr>
              <w:t xml:space="preserve"> </w:t>
            </w:r>
          </w:p>
          <w:p w:rsidR="003A2B41" w:rsidRDefault="003A2B41" w:rsidP="003A2B41">
            <w:pPr>
              <w:pStyle w:val="Default"/>
              <w:rPr>
                <w:sz w:val="20"/>
                <w:szCs w:val="20"/>
              </w:rPr>
            </w:pPr>
          </w:p>
          <w:p w:rsidR="003A2B41" w:rsidRPr="00A46376" w:rsidRDefault="003A2B41" w:rsidP="003A2B41">
            <w:pPr>
              <w:pStyle w:val="Default"/>
              <w:rPr>
                <w:sz w:val="20"/>
                <w:szCs w:val="20"/>
              </w:rPr>
            </w:pPr>
          </w:p>
          <w:p w:rsidR="003A2B41" w:rsidRPr="003755FC" w:rsidRDefault="003A2B41" w:rsidP="003A2B41">
            <w:pPr>
              <w:pStyle w:val="Default"/>
              <w:rPr>
                <w:sz w:val="18"/>
                <w:szCs w:val="18"/>
              </w:rPr>
            </w:pPr>
            <w:r w:rsidRPr="001836C9">
              <w:rPr>
                <w:b/>
                <w:sz w:val="20"/>
                <w:szCs w:val="20"/>
              </w:rPr>
              <w:t>Expectations for Learning</w:t>
            </w:r>
          </w:p>
          <w:p w:rsidR="003A2B41" w:rsidRPr="00D906FE" w:rsidRDefault="00A256D7" w:rsidP="003A2B41">
            <w:pPr>
              <w:pStyle w:val="Default"/>
              <w:rPr>
                <w:sz w:val="20"/>
                <w:szCs w:val="20"/>
              </w:rPr>
            </w:pPr>
            <w:r>
              <w:rPr>
                <w:b/>
                <w:noProof/>
                <w:color w:val="0000FF"/>
                <w:sz w:val="20"/>
                <w:szCs w:val="20"/>
              </w:rPr>
              <mc:AlternateContent>
                <mc:Choice Requires="wps">
                  <w:drawing>
                    <wp:anchor distT="0" distB="0" distL="114300" distR="114300" simplePos="0" relativeHeight="251813888" behindDoc="0" locked="0" layoutInCell="1" allowOverlap="1">
                      <wp:simplePos x="0" y="0"/>
                      <wp:positionH relativeFrom="column">
                        <wp:posOffset>182880</wp:posOffset>
                      </wp:positionH>
                      <wp:positionV relativeFrom="paragraph">
                        <wp:posOffset>267970</wp:posOffset>
                      </wp:positionV>
                      <wp:extent cx="0" cy="266700"/>
                      <wp:effectExtent l="59055" t="16510" r="55245" b="12065"/>
                      <wp:wrapNone/>
                      <wp:docPr id="31" name="AutoShap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F0638" id="AutoShape 169" o:spid="_x0000_s1026" type="#_x0000_t32" style="position:absolute;margin-left:14.4pt;margin-top:21.1pt;width:0;height:21pt;flip:y;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">
                      <v:stroke endarrow="block"/>
                    </v:shape>
                  </w:pict>
                </mc:Fallback>
              </mc:AlternateContent>
            </w:r>
            <w:r w:rsidR="003A2B41" w:rsidRPr="009E6042">
              <w:rPr>
                <w:b/>
                <w:color w:val="0000FF"/>
                <w:sz w:val="20"/>
                <w:szCs w:val="20"/>
              </w:rPr>
              <w:t>Explain</w:t>
            </w:r>
            <w:r w:rsidR="003A2B41" w:rsidRPr="00A46376">
              <w:rPr>
                <w:sz w:val="20"/>
                <w:szCs w:val="20"/>
              </w:rPr>
              <w:t xml:space="preserve"> how </w:t>
            </w:r>
            <w:r w:rsidR="003A2B41" w:rsidRPr="004C5F2A">
              <w:rPr>
                <w:sz w:val="20"/>
                <w:szCs w:val="20"/>
                <w:highlight w:val="yellow"/>
              </w:rPr>
              <w:t>competition</w:t>
            </w:r>
            <w:r w:rsidR="003A2B41" w:rsidRPr="00A46376">
              <w:rPr>
                <w:sz w:val="20"/>
                <w:szCs w:val="20"/>
              </w:rPr>
              <w:t xml:space="preserve"> for control of territory and resources in North America </w:t>
            </w:r>
            <w:r w:rsidR="003A2B41" w:rsidRPr="004C5F2A">
              <w:rPr>
                <w:b/>
                <w:sz w:val="20"/>
                <w:szCs w:val="20"/>
                <w:u w:val="single"/>
              </w:rPr>
              <w:t>led to</w:t>
            </w:r>
            <w:r w:rsidR="003A2B41" w:rsidRPr="00A46376">
              <w:rPr>
                <w:sz w:val="20"/>
                <w:szCs w:val="20"/>
              </w:rPr>
              <w:t xml:space="preserve"> conflicts among European colonizing powers</w:t>
            </w:r>
            <w:r w:rsidR="003A2B41">
              <w:rPr>
                <w:sz w:val="20"/>
                <w:szCs w:val="20"/>
              </w:rPr>
              <w:t>.</w:t>
            </w:r>
            <w:r w:rsidR="008E5749">
              <w:rPr>
                <w:sz w:val="20"/>
                <w:szCs w:val="20"/>
              </w:rPr>
              <w:t xml:space="preserve"> </w:t>
            </w:r>
            <w:r w:rsidR="008E5749" w:rsidRPr="008E5749">
              <w:rPr>
                <w:b/>
                <w:color w:val="00B050"/>
                <w:sz w:val="20"/>
                <w:szCs w:val="20"/>
              </w:rPr>
              <w:t>S</w:t>
            </w:r>
          </w:p>
          <w:p w:rsidR="003A2B41" w:rsidRDefault="003A2B41" w:rsidP="003A2B41">
            <w:pPr>
              <w:pStyle w:val="Default"/>
              <w:rPr>
                <w:bCs/>
                <w:sz w:val="18"/>
                <w:szCs w:val="18"/>
              </w:rPr>
            </w:pPr>
          </w:p>
          <w:p w:rsidR="003A2B41" w:rsidRDefault="000219D8" w:rsidP="003A2B41">
            <w:pPr>
              <w:pStyle w:val="Default"/>
              <w:rPr>
                <w:bCs/>
                <w:sz w:val="18"/>
                <w:szCs w:val="18"/>
              </w:rPr>
            </w:pPr>
            <w:r>
              <w:rPr>
                <w:bCs/>
                <w:sz w:val="18"/>
                <w:szCs w:val="18"/>
              </w:rPr>
              <w:t xml:space="preserve">    </w:t>
            </w:r>
            <w:proofErr w:type="gramStart"/>
            <w:r w:rsidR="003A2B41" w:rsidRPr="00E30BFD">
              <w:rPr>
                <w:bCs/>
                <w:sz w:val="18"/>
                <w:szCs w:val="18"/>
              </w:rPr>
              <w:t>[</w:t>
            </w:r>
            <w:r>
              <w:rPr>
                <w:bCs/>
                <w:sz w:val="18"/>
                <w:szCs w:val="18"/>
              </w:rPr>
              <w:t xml:space="preserve">  </w:t>
            </w:r>
            <w:r w:rsidR="003A2B41" w:rsidRPr="00E30BFD">
              <w:rPr>
                <w:bCs/>
                <w:sz w:val="18"/>
                <w:szCs w:val="18"/>
              </w:rPr>
              <w:t>cause</w:t>
            </w:r>
            <w:proofErr w:type="gramEnd"/>
            <w:r w:rsidR="003A2B41" w:rsidRPr="00E30BFD">
              <w:rPr>
                <w:bCs/>
                <w:sz w:val="18"/>
                <w:szCs w:val="18"/>
              </w:rPr>
              <w:t>/effect]</w:t>
            </w:r>
            <w:r w:rsidR="003A2B41" w:rsidRPr="00E30BFD">
              <w:rPr>
                <w:b/>
                <w:bCs/>
                <w:sz w:val="18"/>
                <w:szCs w:val="18"/>
              </w:rPr>
              <w:t xml:space="preserve"> </w:t>
            </w:r>
            <w:r w:rsidR="003A2B41" w:rsidRPr="001836C9">
              <w:rPr>
                <w:bCs/>
                <w:sz w:val="18"/>
                <w:szCs w:val="18"/>
              </w:rPr>
              <w:t>pc</w:t>
            </w:r>
          </w:p>
          <w:p w:rsidR="003A2B41" w:rsidRPr="00960590" w:rsidRDefault="003A2B41" w:rsidP="0037457B">
            <w:pPr>
              <w:pStyle w:val="Default"/>
              <w:rPr>
                <w:bCs/>
                <w:sz w:val="20"/>
                <w:szCs w:val="20"/>
              </w:rPr>
            </w:pPr>
          </w:p>
        </w:tc>
        <w:tc>
          <w:tcPr>
            <w:tcW w:w="7218" w:type="dxa"/>
          </w:tcPr>
          <w:p w:rsidR="003A2B41" w:rsidRDefault="003A2B41" w:rsidP="0037457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A2B41" w:rsidRPr="00915B2A" w:rsidRDefault="003A2B41" w:rsidP="0037457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3A2B41" w:rsidRPr="009B40C6" w:rsidRDefault="003A2B41" w:rsidP="0037457B">
            <w:pPr>
              <w:pStyle w:val="Default"/>
              <w:rPr>
                <w:b/>
                <w:bCs/>
                <w:sz w:val="18"/>
                <w:szCs w:val="18"/>
              </w:rPr>
            </w:pPr>
          </w:p>
          <w:p w:rsidR="003A2B41" w:rsidRPr="009B40C6" w:rsidRDefault="003A2B41" w:rsidP="0037457B">
            <w:pPr>
              <w:pStyle w:val="Default"/>
              <w:rPr>
                <w:b/>
                <w:bCs/>
                <w:sz w:val="18"/>
                <w:szCs w:val="18"/>
              </w:rPr>
            </w:pPr>
          </w:p>
          <w:p w:rsidR="003A2B41" w:rsidRDefault="003A2B41" w:rsidP="0037457B">
            <w:pPr>
              <w:pStyle w:val="Default"/>
              <w:rPr>
                <w:bCs/>
                <w:sz w:val="20"/>
                <w:szCs w:val="20"/>
              </w:rPr>
            </w:pPr>
            <w:r w:rsidRPr="004A3B76">
              <w:rPr>
                <w:b/>
                <w:bCs/>
                <w:sz w:val="20"/>
                <w:szCs w:val="20"/>
              </w:rPr>
              <w:t>Enduring Understanding</w:t>
            </w:r>
            <w:r>
              <w:rPr>
                <w:b/>
                <w:bCs/>
                <w:sz w:val="20"/>
                <w:szCs w:val="20"/>
              </w:rPr>
              <w:t>s</w:t>
            </w:r>
            <w:r w:rsidRPr="004A3B76">
              <w:rPr>
                <w:bCs/>
                <w:sz w:val="20"/>
                <w:szCs w:val="20"/>
              </w:rPr>
              <w:t xml:space="preserve"> </w:t>
            </w:r>
          </w:p>
          <w:p w:rsidR="003A2B41" w:rsidRDefault="003A2B41" w:rsidP="003A2B41">
            <w:pPr>
              <w:pStyle w:val="Default"/>
              <w:rPr>
                <w:bCs/>
                <w:sz w:val="20"/>
                <w:szCs w:val="20"/>
              </w:rPr>
            </w:pPr>
            <w:r>
              <w:rPr>
                <w:bCs/>
                <w:sz w:val="20"/>
                <w:szCs w:val="20"/>
              </w:rPr>
              <w:t>When two cultures me</w:t>
            </w:r>
            <w:r w:rsidR="00FD2B3B">
              <w:rPr>
                <w:bCs/>
                <w:sz w:val="20"/>
                <w:szCs w:val="20"/>
              </w:rPr>
              <w:t>et, neither remains the same</w:t>
            </w:r>
            <w:r w:rsidR="00DE5EAD">
              <w:rPr>
                <w:bCs/>
                <w:sz w:val="20"/>
                <w:szCs w:val="20"/>
              </w:rPr>
              <w:t xml:space="preserve"> </w:t>
            </w:r>
            <w:r w:rsidR="00076751">
              <w:rPr>
                <w:bCs/>
                <w:sz w:val="20"/>
                <w:szCs w:val="20"/>
              </w:rPr>
              <w:t>–</w:t>
            </w:r>
            <w:r w:rsidR="00DE5EAD">
              <w:rPr>
                <w:bCs/>
                <w:sz w:val="20"/>
                <w:szCs w:val="20"/>
              </w:rPr>
              <w:t xml:space="preserve"> c</w:t>
            </w:r>
            <w:r w:rsidRPr="00D906FE">
              <w:rPr>
                <w:bCs/>
                <w:sz w:val="20"/>
                <w:szCs w:val="20"/>
              </w:rPr>
              <w:t>hange</w:t>
            </w:r>
            <w:r w:rsidR="00076751">
              <w:rPr>
                <w:bCs/>
                <w:sz w:val="20"/>
                <w:szCs w:val="20"/>
              </w:rPr>
              <w:t>.</w:t>
            </w:r>
            <w:r>
              <w:rPr>
                <w:bCs/>
                <w:sz w:val="20"/>
                <w:szCs w:val="20"/>
              </w:rPr>
              <w:t xml:space="preserve"> </w:t>
            </w:r>
          </w:p>
          <w:p w:rsidR="003A2B41" w:rsidRPr="006E0617" w:rsidRDefault="00FD2B3B" w:rsidP="003A2B41">
            <w:pPr>
              <w:pStyle w:val="Default"/>
              <w:rPr>
                <w:bCs/>
                <w:sz w:val="20"/>
                <w:szCs w:val="20"/>
              </w:rPr>
            </w:pPr>
            <w:r>
              <w:rPr>
                <w:bCs/>
                <w:sz w:val="20"/>
                <w:szCs w:val="20"/>
              </w:rPr>
              <w:t>Choices made b</w:t>
            </w:r>
            <w:r w:rsidR="003A2B41" w:rsidRPr="006E0617">
              <w:rPr>
                <w:bCs/>
                <w:sz w:val="20"/>
                <w:szCs w:val="20"/>
              </w:rPr>
              <w:t>y individuals/groups have p</w:t>
            </w:r>
            <w:r w:rsidR="003A2B41">
              <w:rPr>
                <w:bCs/>
                <w:sz w:val="20"/>
                <w:szCs w:val="20"/>
              </w:rPr>
              <w:t xml:space="preserve">resent and future consequences. </w:t>
            </w:r>
          </w:p>
          <w:p w:rsidR="003A2B41" w:rsidRDefault="003A2B41" w:rsidP="003A2B41">
            <w:pPr>
              <w:pStyle w:val="Default"/>
              <w:rPr>
                <w:b/>
                <w:bCs/>
                <w:sz w:val="20"/>
                <w:szCs w:val="20"/>
              </w:rPr>
            </w:pPr>
            <w:r w:rsidRPr="006E0617">
              <w:rPr>
                <w:bCs/>
                <w:sz w:val="20"/>
                <w:szCs w:val="20"/>
              </w:rPr>
              <w:t>Economic choices have present and future consequences.</w:t>
            </w:r>
            <w:r>
              <w:rPr>
                <w:bCs/>
                <w:sz w:val="20"/>
                <w:szCs w:val="20"/>
              </w:rPr>
              <w:t xml:space="preserve"> </w:t>
            </w:r>
            <w:r w:rsidRPr="0019066B">
              <w:rPr>
                <w:bCs/>
                <w:sz w:val="18"/>
                <w:szCs w:val="18"/>
              </w:rPr>
              <w:t>pc</w:t>
            </w:r>
          </w:p>
          <w:p w:rsidR="003A2B41" w:rsidRPr="009B40C6" w:rsidRDefault="003A2B41" w:rsidP="0037457B">
            <w:pPr>
              <w:pStyle w:val="Default"/>
              <w:rPr>
                <w:bCs/>
                <w:sz w:val="18"/>
                <w:szCs w:val="18"/>
              </w:rPr>
            </w:pPr>
          </w:p>
          <w:p w:rsidR="003A2B41" w:rsidRDefault="003A2B41" w:rsidP="0037457B">
            <w:pPr>
              <w:pStyle w:val="Default"/>
              <w:rPr>
                <w:bCs/>
                <w:sz w:val="20"/>
                <w:szCs w:val="20"/>
              </w:rPr>
            </w:pPr>
            <w:r w:rsidRPr="00D3385D">
              <w:rPr>
                <w:b/>
                <w:bCs/>
                <w:sz w:val="20"/>
                <w:szCs w:val="20"/>
              </w:rPr>
              <w:t>Essential Questions</w:t>
            </w:r>
            <w:r w:rsidRPr="004A3B76">
              <w:rPr>
                <w:bCs/>
                <w:sz w:val="20"/>
                <w:szCs w:val="20"/>
              </w:rPr>
              <w:t xml:space="preserve">  </w:t>
            </w:r>
          </w:p>
          <w:p w:rsidR="003A2B41" w:rsidRPr="00F21E17" w:rsidRDefault="003A2B41" w:rsidP="003A2B41">
            <w:pPr>
              <w:pStyle w:val="Default"/>
              <w:rPr>
                <w:b/>
                <w:bCs/>
                <w:sz w:val="18"/>
                <w:szCs w:val="18"/>
              </w:rPr>
            </w:pPr>
            <w:r w:rsidRPr="00CA1ABA">
              <w:rPr>
                <w:bCs/>
                <w:sz w:val="20"/>
                <w:szCs w:val="20"/>
              </w:rPr>
              <w:t xml:space="preserve">What factors and decisions contributed to </w:t>
            </w:r>
            <w:r w:rsidRPr="00CA1ABA">
              <w:rPr>
                <w:bCs/>
                <w:sz w:val="20"/>
                <w:szCs w:val="20"/>
                <w:u w:val="single"/>
              </w:rPr>
              <w:t>cooperation</w:t>
            </w:r>
            <w:r w:rsidRPr="00CA1ABA">
              <w:rPr>
                <w:bCs/>
                <w:sz w:val="20"/>
                <w:szCs w:val="20"/>
              </w:rPr>
              <w:t xml:space="preserve"> and or </w:t>
            </w:r>
            <w:r w:rsidRPr="00CA1ABA">
              <w:rPr>
                <w:bCs/>
                <w:sz w:val="20"/>
                <w:szCs w:val="20"/>
                <w:u w:val="single"/>
              </w:rPr>
              <w:t>conflict</w:t>
            </w:r>
            <w:r w:rsidRPr="00CA1ABA">
              <w:rPr>
                <w:bCs/>
                <w:sz w:val="20"/>
                <w:szCs w:val="20"/>
              </w:rPr>
              <w:t xml:space="preserve"> within and among regions/nations?</w:t>
            </w:r>
            <w:r>
              <w:rPr>
                <w:bCs/>
                <w:sz w:val="20"/>
                <w:szCs w:val="20"/>
              </w:rPr>
              <w:t xml:space="preserve"> </w:t>
            </w:r>
            <w:r>
              <w:rPr>
                <w:b/>
                <w:bCs/>
                <w:sz w:val="18"/>
                <w:szCs w:val="18"/>
              </w:rPr>
              <w:t xml:space="preserve"> </w:t>
            </w:r>
          </w:p>
          <w:p w:rsidR="003A2B41" w:rsidRDefault="003A2B41" w:rsidP="003A2B41">
            <w:pPr>
              <w:pStyle w:val="Default"/>
              <w:rPr>
                <w:bCs/>
                <w:sz w:val="20"/>
                <w:szCs w:val="20"/>
              </w:rPr>
            </w:pPr>
            <w:r w:rsidRPr="006A5944">
              <w:rPr>
                <w:bCs/>
                <w:sz w:val="20"/>
                <w:szCs w:val="20"/>
              </w:rPr>
              <w:t>How do</w:t>
            </w:r>
            <w:r>
              <w:rPr>
                <w:bCs/>
                <w:sz w:val="20"/>
                <w:szCs w:val="20"/>
              </w:rPr>
              <w:t>es</w:t>
            </w:r>
            <w:r w:rsidRPr="006A5944">
              <w:rPr>
                <w:bCs/>
                <w:sz w:val="20"/>
                <w:szCs w:val="20"/>
              </w:rPr>
              <w:t xml:space="preserve"> the quest for freedom create change?</w:t>
            </w:r>
            <w:r>
              <w:rPr>
                <w:bCs/>
                <w:sz w:val="20"/>
                <w:szCs w:val="20"/>
              </w:rPr>
              <w:t xml:space="preserve">      </w:t>
            </w:r>
          </w:p>
          <w:p w:rsidR="003A2B41" w:rsidRDefault="003A2B41" w:rsidP="003A2B41">
            <w:pPr>
              <w:pStyle w:val="Default"/>
              <w:rPr>
                <w:b/>
                <w:bCs/>
                <w:sz w:val="20"/>
                <w:szCs w:val="20"/>
              </w:rPr>
            </w:pPr>
            <w:r w:rsidRPr="00E67B53">
              <w:rPr>
                <w:sz w:val="20"/>
                <w:szCs w:val="20"/>
              </w:rPr>
              <w:t>Why can’t peop</w:t>
            </w:r>
            <w:r>
              <w:rPr>
                <w:sz w:val="20"/>
                <w:szCs w:val="20"/>
              </w:rPr>
              <w:t>le have everything they want</w:t>
            </w:r>
            <w:r w:rsidRPr="0019066B">
              <w:rPr>
                <w:sz w:val="20"/>
                <w:szCs w:val="20"/>
              </w:rPr>
              <w:t xml:space="preserve">? </w:t>
            </w:r>
            <w:r w:rsidRPr="0019066B">
              <w:rPr>
                <w:bCs/>
                <w:sz w:val="18"/>
                <w:szCs w:val="18"/>
              </w:rPr>
              <w:t>pc</w:t>
            </w:r>
          </w:p>
          <w:p w:rsidR="003A2B41" w:rsidRPr="009B40C6" w:rsidRDefault="003A2B41" w:rsidP="0037457B">
            <w:pPr>
              <w:pStyle w:val="Default"/>
              <w:rPr>
                <w:bCs/>
                <w:sz w:val="18"/>
                <w:szCs w:val="18"/>
              </w:rPr>
            </w:pPr>
          </w:p>
          <w:p w:rsidR="003A2B41" w:rsidRPr="009B40C6" w:rsidRDefault="003A2B41" w:rsidP="0037457B">
            <w:pPr>
              <w:pStyle w:val="Default"/>
              <w:rPr>
                <w:bCs/>
                <w:sz w:val="18"/>
                <w:szCs w:val="18"/>
              </w:rPr>
            </w:pPr>
          </w:p>
          <w:p w:rsidR="00DE5EAD" w:rsidRDefault="009B40C6" w:rsidP="009B40C6">
            <w:pPr>
              <w:pStyle w:val="Default"/>
              <w:rPr>
                <w:b/>
                <w:bCs/>
                <w:sz w:val="20"/>
                <w:szCs w:val="20"/>
              </w:rPr>
            </w:pPr>
            <w:r w:rsidRPr="00B45414">
              <w:rPr>
                <w:b/>
                <w:bCs/>
                <w:sz w:val="20"/>
                <w:szCs w:val="20"/>
              </w:rPr>
              <w:t>Connections</w:t>
            </w:r>
          </w:p>
          <w:p w:rsidR="009B40C6" w:rsidRDefault="009B40C6" w:rsidP="009B40C6">
            <w:pPr>
              <w:pStyle w:val="Default"/>
              <w:rPr>
                <w:b/>
                <w:bCs/>
                <w:sz w:val="20"/>
                <w:szCs w:val="20"/>
              </w:rPr>
            </w:pPr>
            <w:r w:rsidRPr="00AE31CF">
              <w:rPr>
                <w:bCs/>
                <w:sz w:val="20"/>
                <w:szCs w:val="20"/>
              </w:rPr>
              <w:t>[</w:t>
            </w:r>
            <w:r w:rsidRPr="00DE5EAD">
              <w:rPr>
                <w:b/>
                <w:bCs/>
                <w:sz w:val="18"/>
                <w:szCs w:val="18"/>
              </w:rPr>
              <w:t>Optional samples of wars</w:t>
            </w:r>
            <w:r w:rsidR="00DE5EAD" w:rsidRPr="00DE5EAD">
              <w:rPr>
                <w:b/>
                <w:bCs/>
                <w:sz w:val="18"/>
                <w:szCs w:val="18"/>
              </w:rPr>
              <w:t>:</w:t>
            </w:r>
          </w:p>
          <w:p w:rsidR="009B40C6" w:rsidRPr="001836C9" w:rsidRDefault="009B40C6" w:rsidP="009B40C6">
            <w:pPr>
              <w:pStyle w:val="Default"/>
              <w:rPr>
                <w:color w:val="222222"/>
                <w:sz w:val="18"/>
                <w:szCs w:val="18"/>
                <w:shd w:val="clear" w:color="auto" w:fill="FFFFFF"/>
              </w:rPr>
            </w:pPr>
            <w:r w:rsidRPr="001836C9">
              <w:rPr>
                <w:b/>
                <w:bCs/>
                <w:color w:val="222222"/>
                <w:sz w:val="18"/>
                <w:szCs w:val="18"/>
                <w:shd w:val="clear" w:color="auto" w:fill="FFFFFF"/>
              </w:rPr>
              <w:t>King William's War</w:t>
            </w:r>
            <w:r w:rsidRPr="001836C9">
              <w:rPr>
                <w:color w:val="222222"/>
                <w:sz w:val="18"/>
                <w:szCs w:val="18"/>
                <w:shd w:val="clear" w:color="auto" w:fill="FFFFFF"/>
              </w:rPr>
              <w:t> (</w:t>
            </w:r>
            <w:r w:rsidRPr="001836C9">
              <w:rPr>
                <w:color w:val="545454"/>
                <w:sz w:val="18"/>
                <w:szCs w:val="18"/>
                <w:shd w:val="clear" w:color="auto" w:fill="FFFFFF"/>
              </w:rPr>
              <w:t>1689–97)</w:t>
            </w:r>
            <w:r w:rsidRPr="001836C9">
              <w:rPr>
                <w:color w:val="222222"/>
                <w:sz w:val="18"/>
                <w:szCs w:val="18"/>
                <w:shd w:val="clear" w:color="auto" w:fill="FFFFFF"/>
              </w:rPr>
              <w:t xml:space="preserve"> was the first in a series of colonial conflicts between France and England for supremacy in North America. The major goal,</w:t>
            </w:r>
            <w:r>
              <w:rPr>
                <w:color w:val="222222"/>
                <w:sz w:val="18"/>
                <w:szCs w:val="18"/>
                <w:shd w:val="clear" w:color="auto" w:fill="FFFFFF"/>
              </w:rPr>
              <w:t xml:space="preserve"> </w:t>
            </w:r>
            <w:r w:rsidRPr="001836C9">
              <w:rPr>
                <w:color w:val="222222"/>
                <w:sz w:val="18"/>
                <w:szCs w:val="18"/>
                <w:shd w:val="clear" w:color="auto" w:fill="FFFFFF"/>
              </w:rPr>
              <w:t>was the control of the fur trade. All of these struggles had European counterparts that were often of greater </w:t>
            </w:r>
            <w:r w:rsidRPr="001836C9">
              <w:rPr>
                <w:b/>
                <w:bCs/>
                <w:color w:val="222222"/>
                <w:sz w:val="18"/>
                <w:szCs w:val="18"/>
                <w:shd w:val="clear" w:color="auto" w:fill="FFFFFF"/>
              </w:rPr>
              <w:t>significance</w:t>
            </w:r>
            <w:r w:rsidRPr="001836C9">
              <w:rPr>
                <w:color w:val="222222"/>
                <w:sz w:val="18"/>
                <w:szCs w:val="18"/>
                <w:shd w:val="clear" w:color="auto" w:fill="FFFFFF"/>
              </w:rPr>
              <w:t> than the American events.</w:t>
            </w:r>
          </w:p>
          <w:p w:rsidR="009B40C6" w:rsidRPr="009B40C6" w:rsidRDefault="009B40C6" w:rsidP="009B40C6">
            <w:pPr>
              <w:pStyle w:val="Default"/>
              <w:rPr>
                <w:rStyle w:val="Emphasis"/>
                <w:i w:val="0"/>
                <w:iCs w:val="0"/>
                <w:color w:val="6A6A6A"/>
                <w:sz w:val="16"/>
                <w:szCs w:val="16"/>
                <w:shd w:val="clear" w:color="auto" w:fill="FFFFFF"/>
              </w:rPr>
            </w:pPr>
          </w:p>
          <w:p w:rsidR="009B40C6" w:rsidRPr="001836C9" w:rsidRDefault="009B40C6" w:rsidP="009B40C6">
            <w:pPr>
              <w:pStyle w:val="Default"/>
              <w:rPr>
                <w:sz w:val="18"/>
                <w:szCs w:val="18"/>
              </w:rPr>
            </w:pPr>
            <w:r w:rsidRPr="009B40C6">
              <w:rPr>
                <w:rStyle w:val="Emphasis"/>
                <w:b/>
                <w:i w:val="0"/>
                <w:iCs w:val="0"/>
                <w:color w:val="auto"/>
                <w:sz w:val="18"/>
                <w:szCs w:val="18"/>
                <w:shd w:val="clear" w:color="auto" w:fill="FFFFFF"/>
              </w:rPr>
              <w:t>Queen Anne's War</w:t>
            </w:r>
            <w:r w:rsidRPr="001836C9">
              <w:rPr>
                <w:sz w:val="18"/>
                <w:szCs w:val="18"/>
              </w:rPr>
              <w:t xml:space="preserve"> </w:t>
            </w:r>
            <w:r w:rsidRPr="001836C9">
              <w:rPr>
                <w:color w:val="auto"/>
                <w:sz w:val="18"/>
                <w:szCs w:val="18"/>
                <w:shd w:val="clear" w:color="auto" w:fill="FFFFFF"/>
              </w:rPr>
              <w:t>(1702–13</w:t>
            </w:r>
            <w:r>
              <w:rPr>
                <w:color w:val="545454"/>
                <w:sz w:val="18"/>
                <w:szCs w:val="18"/>
                <w:shd w:val="clear" w:color="auto" w:fill="FFFFFF"/>
              </w:rPr>
              <w:t>)</w:t>
            </w:r>
            <w:r w:rsidRPr="001836C9">
              <w:rPr>
                <w:color w:val="545454"/>
                <w:sz w:val="18"/>
                <w:szCs w:val="18"/>
                <w:shd w:val="clear" w:color="auto" w:fill="FFFFFF"/>
              </w:rPr>
              <w:t xml:space="preserve"> </w:t>
            </w:r>
            <w:r>
              <w:rPr>
                <w:color w:val="545454"/>
                <w:sz w:val="18"/>
                <w:szCs w:val="18"/>
                <w:shd w:val="clear" w:color="auto" w:fill="FFFFFF"/>
              </w:rPr>
              <w:t xml:space="preserve">a </w:t>
            </w:r>
            <w:r w:rsidRPr="001836C9">
              <w:rPr>
                <w:color w:val="222222"/>
                <w:sz w:val="18"/>
                <w:szCs w:val="18"/>
                <w:shd w:val="clear" w:color="auto" w:fill="FFFFFF"/>
              </w:rPr>
              <w:t xml:space="preserve">second </w:t>
            </w:r>
            <w:r w:rsidRPr="001836C9">
              <w:rPr>
                <w:color w:val="222222"/>
                <w:sz w:val="18"/>
                <w:szCs w:val="18"/>
              </w:rPr>
              <w:t>war</w:t>
            </w:r>
            <w:r w:rsidRPr="001836C9">
              <w:rPr>
                <w:color w:val="222222"/>
                <w:sz w:val="18"/>
                <w:szCs w:val="18"/>
                <w:shd w:val="clear" w:color="auto" w:fill="FFFFFF"/>
              </w:rPr>
              <w:t xml:space="preserve"> fought between Great Britain and France in North America for control of the continent. It was </w:t>
            </w:r>
            <w:r>
              <w:rPr>
                <w:color w:val="222222"/>
                <w:sz w:val="18"/>
                <w:szCs w:val="18"/>
                <w:shd w:val="clear" w:color="auto" w:fill="FFFFFF"/>
              </w:rPr>
              <w:t>called</w:t>
            </w:r>
            <w:r w:rsidRPr="001836C9">
              <w:rPr>
                <w:color w:val="222222"/>
                <w:sz w:val="18"/>
                <w:szCs w:val="18"/>
                <w:shd w:val="clear" w:color="auto" w:fill="FFFFFF"/>
              </w:rPr>
              <w:t xml:space="preserve"> the </w:t>
            </w:r>
            <w:r w:rsidRPr="001836C9">
              <w:rPr>
                <w:color w:val="222222"/>
                <w:sz w:val="18"/>
                <w:szCs w:val="18"/>
              </w:rPr>
              <w:t>War</w:t>
            </w:r>
            <w:r w:rsidRPr="001836C9">
              <w:rPr>
                <w:color w:val="222222"/>
                <w:sz w:val="18"/>
                <w:szCs w:val="18"/>
                <w:shd w:val="clear" w:color="auto" w:fill="FFFFFF"/>
              </w:rPr>
              <w:t> of the Spanish Succession in Europe. ... English settlements were subject to brutal raids by French forces and their Indian allies</w:t>
            </w:r>
            <w:r w:rsidRPr="001836C9">
              <w:rPr>
                <w:color w:val="545454"/>
                <w:sz w:val="18"/>
                <w:szCs w:val="18"/>
                <w:shd w:val="clear" w:color="auto" w:fill="FFFFFF"/>
              </w:rPr>
              <w:t>.</w:t>
            </w:r>
          </w:p>
          <w:p w:rsidR="009B40C6" w:rsidRPr="009B40C6" w:rsidRDefault="009B40C6" w:rsidP="009B40C6">
            <w:pPr>
              <w:pStyle w:val="Default"/>
              <w:rPr>
                <w:sz w:val="16"/>
                <w:szCs w:val="16"/>
              </w:rPr>
            </w:pPr>
          </w:p>
          <w:p w:rsidR="003A2B41" w:rsidRPr="00960590" w:rsidRDefault="009B40C6" w:rsidP="009B40C6">
            <w:pPr>
              <w:pStyle w:val="Default"/>
              <w:rPr>
                <w:bCs/>
                <w:iCs/>
                <w:sz w:val="20"/>
                <w:szCs w:val="20"/>
              </w:rPr>
            </w:pPr>
            <w:r w:rsidRPr="001836C9">
              <w:rPr>
                <w:b/>
                <w:sz w:val="18"/>
                <w:szCs w:val="18"/>
              </w:rPr>
              <w:t>King George’s War</w:t>
            </w:r>
            <w:r w:rsidRPr="001836C9">
              <w:rPr>
                <w:sz w:val="18"/>
                <w:szCs w:val="18"/>
              </w:rPr>
              <w:t xml:space="preserve"> (1744-48) </w:t>
            </w:r>
            <w:r>
              <w:rPr>
                <w:color w:val="222222"/>
                <w:sz w:val="18"/>
                <w:szCs w:val="18"/>
                <w:shd w:val="clear" w:color="auto" w:fill="FFFFFF"/>
              </w:rPr>
              <w:t>a</w:t>
            </w:r>
            <w:r w:rsidRPr="001836C9">
              <w:rPr>
                <w:color w:val="222222"/>
                <w:sz w:val="18"/>
                <w:szCs w:val="18"/>
                <w:shd w:val="clear" w:color="auto" w:fill="FFFFFF"/>
              </w:rPr>
              <w:t xml:space="preserve"> third in a </w:t>
            </w:r>
            <w:hyperlink r:id="rId10" w:history="1">
              <w:r w:rsidRPr="001836C9">
                <w:rPr>
                  <w:color w:val="222222"/>
                  <w:sz w:val="18"/>
                  <w:szCs w:val="18"/>
                  <w:shd w:val="clear" w:color="auto" w:fill="FFFFFF"/>
                </w:rPr>
                <w:t>series</w:t>
              </w:r>
            </w:hyperlink>
            <w:r w:rsidRPr="001836C9">
              <w:rPr>
                <w:color w:val="222222"/>
                <w:sz w:val="18"/>
                <w:szCs w:val="18"/>
                <w:shd w:val="clear" w:color="auto" w:fill="FFFFFF"/>
              </w:rPr>
              <w:t> of British-French colonial conflicts in North America. Britain and France had been in conflict over colonial boundaries in Acadia, northern New England, and the Ohio Valley.</w:t>
            </w:r>
            <w:r>
              <w:rPr>
                <w:color w:val="222222"/>
                <w:sz w:val="18"/>
                <w:szCs w:val="18"/>
                <w:shd w:val="clear" w:color="auto" w:fill="FFFFFF"/>
              </w:rPr>
              <w:t xml:space="preserve"> </w:t>
            </w:r>
            <w:r w:rsidRPr="001836C9">
              <w:rPr>
                <w:color w:val="222222"/>
                <w:sz w:val="18"/>
                <w:szCs w:val="18"/>
                <w:shd w:val="clear" w:color="auto" w:fill="FFFFFF"/>
              </w:rPr>
              <w:t xml:space="preserve"> King George’s War began with an outbreak of fighting in Europe. The death of Charles VI, the Holy Roman Emperor, had touched off a succession crisis that pitted France, Prussia and Spain against the British</w:t>
            </w:r>
            <w:r w:rsidRPr="001836C9">
              <w:rPr>
                <w:sz w:val="18"/>
                <w:szCs w:val="18"/>
                <w:shd w:val="clear" w:color="auto" w:fill="FFFFFF"/>
              </w:rPr>
              <w:t>.</w:t>
            </w:r>
            <w:r>
              <w:rPr>
                <w:sz w:val="18"/>
                <w:szCs w:val="18"/>
                <w:shd w:val="clear" w:color="auto" w:fill="FFFFFF"/>
              </w:rPr>
              <w:t>] pc</w:t>
            </w:r>
          </w:p>
        </w:tc>
      </w:tr>
    </w:tbl>
    <w:p w:rsidR="003A2B41" w:rsidRPr="00960590" w:rsidRDefault="003A2B41" w:rsidP="003A1C74">
      <w:pPr>
        <w:spacing w:after="0"/>
        <w:rPr>
          <w:rFonts w:ascii="Arial" w:hAnsi="Arial" w:cs="Arial"/>
          <w:sz w:val="12"/>
          <w:szCs w:val="12"/>
        </w:rPr>
      </w:pPr>
    </w:p>
    <w:p w:rsidR="00BB4639" w:rsidRDefault="00853367" w:rsidP="009F5F2D">
      <w:pPr>
        <w:tabs>
          <w:tab w:val="left" w:pos="720"/>
        </w:tabs>
        <w:spacing w:after="0"/>
        <w:rPr>
          <w:rFonts w:ascii="Arial" w:hAnsi="Arial" w:cs="Arial"/>
          <w:sz w:val="12"/>
          <w:szCs w:val="12"/>
        </w:rPr>
      </w:pPr>
      <w:r w:rsidRPr="00960590">
        <w:rPr>
          <w:rFonts w:ascii="Arial" w:hAnsi="Arial" w:cs="Arial"/>
          <w:sz w:val="12"/>
          <w:szCs w:val="12"/>
        </w:rPr>
        <w:br w:type="page"/>
      </w:r>
    </w:p>
    <w:p w:rsidR="00BB4639" w:rsidRDefault="00B71196" w:rsidP="00930E3C">
      <w:pPr>
        <w:spacing w:after="0" w:line="240" w:lineRule="auto"/>
        <w:rPr>
          <w:rFonts w:ascii="Arial" w:hAnsi="Arial" w:cs="Arial"/>
          <w:b/>
          <w:sz w:val="20"/>
          <w:szCs w:val="20"/>
        </w:rPr>
      </w:pPr>
      <w:r>
        <w:rPr>
          <w:rFonts w:ascii="Arial" w:hAnsi="Arial" w:cs="Arial"/>
          <w:b/>
          <w:sz w:val="20"/>
          <w:szCs w:val="20"/>
        </w:rPr>
        <w:lastRenderedPageBreak/>
        <w:t xml:space="preserve">HIST  </w:t>
      </w:r>
    </w:p>
    <w:p w:rsidR="00BB4639" w:rsidRPr="001B46A4" w:rsidRDefault="00BB4639" w:rsidP="00BB4639">
      <w:pPr>
        <w:spacing w:after="0"/>
        <w:rPr>
          <w:rFonts w:ascii="Arial" w:hAnsi="Arial" w:cs="Arial"/>
          <w:b/>
          <w:sz w:val="8"/>
          <w:szCs w:val="8"/>
        </w:rPr>
      </w:pPr>
    </w:p>
    <w:p w:rsidR="00243F65" w:rsidRPr="001836C9" w:rsidRDefault="00BB4639" w:rsidP="00243F65">
      <w:pPr>
        <w:pStyle w:val="Default"/>
        <w:tabs>
          <w:tab w:val="left" w:pos="342"/>
        </w:tabs>
        <w:spacing w:after="40"/>
        <w:ind w:left="346" w:hanging="346"/>
        <w:rPr>
          <w:b/>
          <w:bCs/>
          <w:iCs/>
          <w:color w:val="auto"/>
          <w:sz w:val="20"/>
          <w:szCs w:val="20"/>
        </w:rPr>
      </w:pPr>
      <w:r>
        <w:rPr>
          <w:b/>
          <w:sz w:val="20"/>
          <w:szCs w:val="20"/>
        </w:rPr>
        <w:t>3</w:t>
      </w:r>
      <w:r w:rsidR="00FC5D24">
        <w:rPr>
          <w:b/>
          <w:sz w:val="20"/>
          <w:szCs w:val="20"/>
        </w:rPr>
        <w:t xml:space="preserve">. </w:t>
      </w:r>
      <w:r w:rsidR="00243F65" w:rsidRPr="001836C9">
        <w:rPr>
          <w:b/>
          <w:bCs/>
          <w:iCs/>
          <w:color w:val="auto"/>
          <w:sz w:val="20"/>
          <w:szCs w:val="20"/>
        </w:rPr>
        <w:t xml:space="preserve">Competition for control of territory and resources in North America led to conflicts among colonizing powers.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0631"/>
      </w:tblGrid>
      <w:tr w:rsidR="00853367" w:rsidRPr="008002EB" w:rsidTr="00F32832">
        <w:tc>
          <w:tcPr>
            <w:tcW w:w="3798" w:type="dxa"/>
          </w:tcPr>
          <w:p w:rsidR="00BB4639" w:rsidRPr="00BD7332" w:rsidRDefault="00BB4639" w:rsidP="00BB4639">
            <w:pPr>
              <w:spacing w:after="0" w:line="240" w:lineRule="auto"/>
              <w:rPr>
                <w:rFonts w:ascii="Arial" w:hAnsi="Arial" w:cs="Arial"/>
                <w:sz w:val="20"/>
                <w:szCs w:val="20"/>
              </w:rPr>
            </w:pPr>
            <w:r w:rsidRPr="00BD7332">
              <w:rPr>
                <w:rFonts w:ascii="Arial" w:hAnsi="Arial" w:cs="Arial"/>
                <w:b/>
                <w:sz w:val="20"/>
                <w:szCs w:val="20"/>
              </w:rPr>
              <w:t>Vocabulary</w:t>
            </w:r>
          </w:p>
          <w:p w:rsidR="00243F65" w:rsidRPr="00836C02"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Competition</w:t>
            </w:r>
          </w:p>
          <w:p w:rsidR="00243F65" w:rsidRPr="00836C02"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Exploit</w:t>
            </w:r>
          </w:p>
          <w:p w:rsidR="00243F65" w:rsidRPr="0019066B" w:rsidRDefault="00834329" w:rsidP="00243F65">
            <w:pPr>
              <w:numPr>
                <w:ilvl w:val="0"/>
                <w:numId w:val="6"/>
              </w:numPr>
              <w:spacing w:after="0" w:line="240" w:lineRule="auto"/>
              <w:rPr>
                <w:rFonts w:ascii="Arial" w:hAnsi="Arial" w:cs="Arial"/>
                <w:sz w:val="20"/>
                <w:szCs w:val="20"/>
              </w:rPr>
            </w:pPr>
            <w:r>
              <w:rPr>
                <w:rFonts w:ascii="Arial" w:hAnsi="Arial" w:cs="Arial"/>
                <w:sz w:val="20"/>
                <w:szCs w:val="20"/>
              </w:rPr>
              <w:t>Colonial</w:t>
            </w:r>
            <w:r w:rsidR="00243F65" w:rsidRPr="0019066B">
              <w:rPr>
                <w:rFonts w:ascii="Arial" w:hAnsi="Arial" w:cs="Arial"/>
                <w:sz w:val="20"/>
                <w:szCs w:val="20"/>
              </w:rPr>
              <w:t xml:space="preserve"> powers   </w:t>
            </w:r>
          </w:p>
          <w:p w:rsidR="00243F65"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French and Indian War</w:t>
            </w:r>
          </w:p>
          <w:p w:rsidR="00050E13" w:rsidRPr="00050E13" w:rsidRDefault="00050E13" w:rsidP="00243F65">
            <w:pPr>
              <w:spacing w:after="0" w:line="240" w:lineRule="auto"/>
              <w:rPr>
                <w:rFonts w:ascii="Arial" w:hAnsi="Arial" w:cs="Arial"/>
                <w:sz w:val="18"/>
                <w:szCs w:val="18"/>
              </w:rPr>
            </w:pPr>
            <w:r w:rsidRPr="00050E13">
              <w:rPr>
                <w:rFonts w:ascii="Arial" w:hAnsi="Arial" w:cs="Arial"/>
                <w:sz w:val="18"/>
                <w:szCs w:val="18"/>
              </w:rPr>
              <w:t xml:space="preserve"> </w:t>
            </w:r>
          </w:p>
          <w:p w:rsidR="00C54443" w:rsidRPr="00C54443" w:rsidRDefault="00C54443" w:rsidP="00BB4639">
            <w:pPr>
              <w:pStyle w:val="Default"/>
              <w:rPr>
                <w:sz w:val="20"/>
                <w:szCs w:val="20"/>
              </w:rPr>
            </w:pPr>
          </w:p>
        </w:tc>
        <w:tc>
          <w:tcPr>
            <w:tcW w:w="10800" w:type="dxa"/>
          </w:tcPr>
          <w:p w:rsidR="00853367" w:rsidRPr="008002EB" w:rsidRDefault="00CB361A" w:rsidP="00691A16">
            <w:pPr>
              <w:spacing w:after="0" w:line="240" w:lineRule="auto"/>
              <w:rPr>
                <w:rFonts w:ascii="Arial" w:hAnsi="Arial" w:cs="Arial"/>
                <w:b/>
                <w:sz w:val="20"/>
                <w:szCs w:val="20"/>
              </w:rPr>
            </w:pPr>
            <w:r>
              <w:rPr>
                <w:rFonts w:ascii="Arial" w:hAnsi="Arial" w:cs="Arial"/>
                <w:b/>
                <w:sz w:val="20"/>
                <w:szCs w:val="20"/>
              </w:rPr>
              <w:t>I Can Statements</w:t>
            </w:r>
          </w:p>
          <w:p w:rsidR="00BB4639" w:rsidRDefault="00BB4639" w:rsidP="00691A16">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243F65" w:rsidRPr="00836C02"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I can identify competing European countries who wanted control of North America.</w:t>
            </w:r>
          </w:p>
          <w:p w:rsidR="00243F65" w:rsidRPr="00836C02"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I can summarize how exploiting resources contributed to the competition</w:t>
            </w:r>
            <w:r>
              <w:rPr>
                <w:rFonts w:ascii="Arial" w:hAnsi="Arial" w:cs="Arial"/>
                <w:sz w:val="20"/>
                <w:szCs w:val="20"/>
              </w:rPr>
              <w:t xml:space="preserve"> between European countries</w:t>
            </w:r>
            <w:r w:rsidRPr="00836C02">
              <w:rPr>
                <w:rFonts w:ascii="Arial" w:hAnsi="Arial" w:cs="Arial"/>
                <w:sz w:val="20"/>
                <w:szCs w:val="20"/>
              </w:rPr>
              <w:t>.</w:t>
            </w:r>
          </w:p>
          <w:p w:rsidR="00243F65" w:rsidRPr="00836C02"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I can describe how the competition led to a series of wars.</w:t>
            </w:r>
          </w:p>
          <w:p w:rsidR="00243F65" w:rsidRDefault="00243F65" w:rsidP="00243F65">
            <w:pPr>
              <w:numPr>
                <w:ilvl w:val="0"/>
                <w:numId w:val="6"/>
              </w:numPr>
              <w:spacing w:after="0" w:line="240" w:lineRule="auto"/>
              <w:rPr>
                <w:rFonts w:ascii="Arial" w:hAnsi="Arial" w:cs="Arial"/>
                <w:sz w:val="20"/>
                <w:szCs w:val="20"/>
              </w:rPr>
            </w:pPr>
            <w:r w:rsidRPr="00836C02">
              <w:rPr>
                <w:rFonts w:ascii="Arial" w:hAnsi="Arial" w:cs="Arial"/>
                <w:sz w:val="20"/>
                <w:szCs w:val="20"/>
              </w:rPr>
              <w:t xml:space="preserve">I can explain how competition led to </w:t>
            </w:r>
            <w:r>
              <w:rPr>
                <w:rFonts w:ascii="Arial" w:hAnsi="Arial" w:cs="Arial"/>
                <w:sz w:val="20"/>
                <w:szCs w:val="20"/>
              </w:rPr>
              <w:t xml:space="preserve">a final </w:t>
            </w:r>
            <w:r w:rsidRPr="00836C02">
              <w:rPr>
                <w:rFonts w:ascii="Arial" w:hAnsi="Arial" w:cs="Arial"/>
                <w:sz w:val="20"/>
                <w:szCs w:val="20"/>
              </w:rPr>
              <w:t>French and Indian War</w:t>
            </w:r>
            <w:r>
              <w:rPr>
                <w:rFonts w:ascii="Arial" w:hAnsi="Arial" w:cs="Arial"/>
                <w:sz w:val="20"/>
                <w:szCs w:val="20"/>
              </w:rPr>
              <w:t xml:space="preserve"> among European countries</w:t>
            </w:r>
            <w:r w:rsidRPr="00AE31CF">
              <w:rPr>
                <w:rFonts w:ascii="Arial" w:hAnsi="Arial" w:cs="Arial"/>
                <w:sz w:val="20"/>
                <w:szCs w:val="20"/>
              </w:rPr>
              <w:t xml:space="preserve">.   </w:t>
            </w:r>
          </w:p>
          <w:p w:rsidR="00853367" w:rsidRPr="008002EB" w:rsidRDefault="00853367" w:rsidP="00050E13">
            <w:pPr>
              <w:spacing w:after="0" w:line="240" w:lineRule="auto"/>
              <w:rPr>
                <w:rFonts w:ascii="Arial" w:hAnsi="Arial" w:cs="Arial"/>
                <w:sz w:val="20"/>
                <w:szCs w:val="20"/>
              </w:rPr>
            </w:pPr>
          </w:p>
        </w:tc>
      </w:tr>
    </w:tbl>
    <w:p w:rsidR="00853367" w:rsidRPr="000E77E7" w:rsidRDefault="00853367" w:rsidP="00853367">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853367" w:rsidRPr="008002EB" w:rsidTr="00243F65">
        <w:trPr>
          <w:trHeight w:val="2606"/>
        </w:trPr>
        <w:tc>
          <w:tcPr>
            <w:tcW w:w="7308" w:type="dxa"/>
            <w:shd w:val="clear" w:color="auto" w:fill="auto"/>
          </w:tcPr>
          <w:p w:rsidR="00BB4639" w:rsidRPr="00BD7332" w:rsidRDefault="00BB4639" w:rsidP="00BB4639">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243F65" w:rsidRPr="003F7831" w:rsidRDefault="00243F65" w:rsidP="003F7831">
            <w:pPr>
              <w:numPr>
                <w:ilvl w:val="0"/>
                <w:numId w:val="2"/>
              </w:numPr>
              <w:spacing w:after="0" w:line="240" w:lineRule="auto"/>
              <w:rPr>
                <w:rFonts w:ascii="Arial" w:hAnsi="Arial" w:cs="Arial"/>
                <w:b/>
                <w:sz w:val="20"/>
                <w:szCs w:val="20"/>
              </w:rPr>
            </w:pPr>
            <w:r w:rsidRPr="003F7831">
              <w:rPr>
                <w:rFonts w:ascii="Arial" w:hAnsi="Arial" w:cs="Arial"/>
                <w:b/>
                <w:color w:val="FF0000"/>
                <w:sz w:val="20"/>
                <w:szCs w:val="20"/>
              </w:rPr>
              <w:t>Summit ESC</w:t>
            </w:r>
            <w:r w:rsidRPr="003F7831">
              <w:rPr>
                <w:rFonts w:ascii="Arial" w:hAnsi="Arial" w:cs="Arial"/>
                <w:b/>
                <w:sz w:val="20"/>
                <w:szCs w:val="20"/>
              </w:rPr>
              <w:t xml:space="preserve"> American History Grant Lessons  </w:t>
            </w:r>
          </w:p>
          <w:p w:rsidR="00243F65" w:rsidRPr="00836C02" w:rsidRDefault="00A76ACA" w:rsidP="00243F65">
            <w:pPr>
              <w:pStyle w:val="Default"/>
              <w:rPr>
                <w:sz w:val="20"/>
                <w:szCs w:val="20"/>
              </w:rPr>
            </w:pPr>
            <w:hyperlink r:id="rId11" w:history="1">
              <w:r w:rsidR="00243F65" w:rsidRPr="00836C02">
                <w:rPr>
                  <w:rStyle w:val="Hyperlink"/>
                  <w:sz w:val="20"/>
                  <w:szCs w:val="20"/>
                </w:rPr>
                <w:t>http://cybersummit.org/Resources/TAH/Lessons.aspx</w:t>
              </w:r>
            </w:hyperlink>
            <w:proofErr w:type="gramStart"/>
            <w:r w:rsidR="00243F65" w:rsidRPr="00836C02">
              <w:rPr>
                <w:sz w:val="20"/>
                <w:szCs w:val="20"/>
              </w:rPr>
              <w:t xml:space="preserve"> </w:t>
            </w:r>
            <w:r w:rsidR="00834329">
              <w:rPr>
                <w:sz w:val="20"/>
                <w:szCs w:val="20"/>
              </w:rPr>
              <w:t xml:space="preserve">  </w:t>
            </w:r>
            <w:r w:rsidR="00834329" w:rsidRPr="00AD2B65">
              <w:rPr>
                <w:b/>
                <w:bCs/>
                <w:iCs/>
                <w:sz w:val="18"/>
                <w:szCs w:val="18"/>
              </w:rPr>
              <w:t>(</w:t>
            </w:r>
            <w:proofErr w:type="gramEnd"/>
            <w:r w:rsidR="00834329" w:rsidRPr="00AD2B65">
              <w:rPr>
                <w:b/>
                <w:bCs/>
                <w:iCs/>
                <w:color w:val="auto"/>
                <w:sz w:val="18"/>
                <w:szCs w:val="18"/>
              </w:rPr>
              <w:t>Verified links 9-7-19</w:t>
            </w:r>
            <w:r w:rsidR="00834329" w:rsidRPr="00AD2B65">
              <w:rPr>
                <w:b/>
                <w:bCs/>
                <w:iCs/>
                <w:sz w:val="18"/>
                <w:szCs w:val="18"/>
              </w:rPr>
              <w:t>)</w:t>
            </w:r>
          </w:p>
          <w:p w:rsidR="00243F65" w:rsidRPr="006F3DD3" w:rsidRDefault="00243F65" w:rsidP="00243F65">
            <w:pPr>
              <w:spacing w:after="0" w:line="240" w:lineRule="auto"/>
              <w:rPr>
                <w:rFonts w:ascii="Arial" w:eastAsia="Times New Roman" w:hAnsi="Arial" w:cs="Arial"/>
                <w:bCs/>
                <w:sz w:val="20"/>
                <w:szCs w:val="20"/>
              </w:rPr>
            </w:pPr>
            <w:r w:rsidRPr="00836C02">
              <w:rPr>
                <w:rFonts w:ascii="Arial" w:hAnsi="Arial" w:cs="Arial"/>
                <w:sz w:val="20"/>
                <w:szCs w:val="20"/>
              </w:rPr>
              <w:t xml:space="preserve">Select:  </w:t>
            </w:r>
            <w:r w:rsidRPr="00836C02">
              <w:rPr>
                <w:rFonts w:ascii="Arial" w:hAnsi="Arial" w:cs="Arial"/>
                <w:b/>
                <w:sz w:val="20"/>
                <w:szCs w:val="20"/>
              </w:rPr>
              <w:t>May the Best Country Win</w:t>
            </w:r>
            <w:r w:rsidRPr="00836C02">
              <w:rPr>
                <w:rFonts w:ascii="Arial" w:hAnsi="Arial" w:cs="Arial"/>
                <w:sz w:val="20"/>
                <w:szCs w:val="20"/>
              </w:rPr>
              <w:t xml:space="preserve"> (King William, Queen Ann and King George Wars that culminated in the French and Indian War) The lessons include historic documents and readings in addition to Google Earth showing relationships between the wars. It includes a Formative Ass</w:t>
            </w:r>
            <w:r>
              <w:rPr>
                <w:rFonts w:ascii="Arial" w:hAnsi="Arial" w:cs="Arial"/>
                <w:sz w:val="20"/>
                <w:szCs w:val="20"/>
              </w:rPr>
              <w:t>essment, I Can Statements, etc</w:t>
            </w:r>
            <w:r w:rsidRPr="00834329">
              <w:rPr>
                <w:rFonts w:ascii="Arial" w:hAnsi="Arial" w:cs="Arial"/>
                <w:sz w:val="20"/>
                <w:szCs w:val="20"/>
              </w:rPr>
              <w:t xml:space="preserve">. </w:t>
            </w:r>
          </w:p>
          <w:p w:rsidR="00243F65" w:rsidRPr="00836C02" w:rsidRDefault="00243F65" w:rsidP="00243F65">
            <w:pPr>
              <w:spacing w:after="0" w:line="240" w:lineRule="auto"/>
              <w:rPr>
                <w:rFonts w:ascii="Arial" w:hAnsi="Arial" w:cs="Arial"/>
                <w:sz w:val="20"/>
                <w:szCs w:val="20"/>
              </w:rPr>
            </w:pPr>
          </w:p>
          <w:p w:rsidR="00853367" w:rsidRDefault="00243F65" w:rsidP="003F7831">
            <w:pPr>
              <w:numPr>
                <w:ilvl w:val="0"/>
                <w:numId w:val="2"/>
              </w:numPr>
              <w:spacing w:after="0" w:line="240" w:lineRule="auto"/>
              <w:rPr>
                <w:rFonts w:ascii="Arial" w:hAnsi="Arial" w:cs="Arial"/>
                <w:sz w:val="20"/>
                <w:szCs w:val="20"/>
              </w:rPr>
            </w:pPr>
            <w:r w:rsidRPr="003F7831">
              <w:rPr>
                <w:rFonts w:ascii="Arial" w:hAnsi="Arial" w:cs="Arial"/>
                <w:b/>
                <w:color w:val="FF0000"/>
                <w:sz w:val="20"/>
                <w:szCs w:val="20"/>
              </w:rPr>
              <w:t>SESC</w:t>
            </w:r>
            <w:r w:rsidRPr="00836C02">
              <w:rPr>
                <w:rFonts w:ascii="Arial" w:hAnsi="Arial" w:cs="Arial"/>
                <w:b/>
                <w:color w:val="FF0000"/>
                <w:sz w:val="20"/>
                <w:szCs w:val="20"/>
              </w:rPr>
              <w:t xml:space="preserve">:  </w:t>
            </w:r>
            <w:r w:rsidRPr="00836C02">
              <w:rPr>
                <w:rFonts w:ascii="Arial" w:hAnsi="Arial" w:cs="Arial"/>
                <w:sz w:val="20"/>
                <w:szCs w:val="20"/>
              </w:rPr>
              <w:t>To the</w:t>
            </w:r>
            <w:r w:rsidRPr="00836C02">
              <w:rPr>
                <w:rFonts w:ascii="Arial" w:hAnsi="Arial" w:cs="Arial"/>
                <w:b/>
                <w:color w:val="FF0000"/>
                <w:sz w:val="20"/>
                <w:szCs w:val="20"/>
              </w:rPr>
              <w:t xml:space="preserve"> </w:t>
            </w:r>
            <w:r w:rsidRPr="00836C02">
              <w:rPr>
                <w:rFonts w:ascii="Arial" w:hAnsi="Arial" w:cs="Arial"/>
                <w:sz w:val="20"/>
                <w:szCs w:val="20"/>
              </w:rPr>
              <w:t xml:space="preserve">29 districts in the pilot series, see the Folder </w:t>
            </w:r>
            <w:r w:rsidRPr="00836C02">
              <w:rPr>
                <w:rFonts w:ascii="Arial" w:hAnsi="Arial" w:cs="Arial"/>
                <w:b/>
                <w:sz w:val="20"/>
                <w:szCs w:val="20"/>
              </w:rPr>
              <w:t>03 Leading to the American Revolution</w:t>
            </w:r>
            <w:r w:rsidRPr="00836C02">
              <w:rPr>
                <w:rFonts w:ascii="Arial" w:hAnsi="Arial" w:cs="Arial"/>
                <w:sz w:val="20"/>
                <w:szCs w:val="20"/>
              </w:rPr>
              <w:t>.</w:t>
            </w:r>
          </w:p>
          <w:p w:rsidR="00DB7ED9" w:rsidRPr="008002EB" w:rsidRDefault="00DB7ED9" w:rsidP="00DB7ED9">
            <w:pPr>
              <w:spacing w:after="0" w:line="240" w:lineRule="auto"/>
              <w:ind w:left="360"/>
              <w:rPr>
                <w:rFonts w:ascii="Arial" w:hAnsi="Arial" w:cs="Arial"/>
                <w:sz w:val="20"/>
                <w:szCs w:val="20"/>
              </w:rPr>
            </w:pPr>
          </w:p>
        </w:tc>
        <w:tc>
          <w:tcPr>
            <w:tcW w:w="7290" w:type="dxa"/>
            <w:shd w:val="clear" w:color="auto" w:fill="auto"/>
          </w:tcPr>
          <w:p w:rsidR="00A05B8F" w:rsidRPr="008002EB" w:rsidRDefault="00A05B8F" w:rsidP="00A05B8F">
            <w:pPr>
              <w:spacing w:after="0" w:line="240" w:lineRule="auto"/>
              <w:rPr>
                <w:rFonts w:ascii="Arial" w:hAnsi="Arial" w:cs="Arial"/>
                <w:sz w:val="20"/>
                <w:szCs w:val="20"/>
              </w:rPr>
            </w:pPr>
            <w:r w:rsidRPr="008002EB">
              <w:rPr>
                <w:rFonts w:ascii="Arial" w:hAnsi="Arial" w:cs="Arial"/>
                <w:b/>
                <w:sz w:val="20"/>
                <w:szCs w:val="20"/>
              </w:rPr>
              <w:t xml:space="preserve">District Resources </w:t>
            </w:r>
            <w:r w:rsidR="00BB4639" w:rsidRPr="00BD7332">
              <w:rPr>
                <w:rFonts w:ascii="Arial" w:hAnsi="Arial" w:cs="Arial"/>
                <w:b/>
                <w:sz w:val="20"/>
                <w:szCs w:val="20"/>
              </w:rPr>
              <w:t>and Teaching Suggestions</w:t>
            </w:r>
          </w:p>
          <w:p w:rsidR="00A05B8F" w:rsidRPr="00C54443" w:rsidRDefault="00A05B8F" w:rsidP="00B9137C">
            <w:pPr>
              <w:numPr>
                <w:ilvl w:val="0"/>
                <w:numId w:val="2"/>
              </w:numPr>
              <w:spacing w:after="0" w:line="240" w:lineRule="auto"/>
              <w:rPr>
                <w:rFonts w:ascii="Arial" w:hAnsi="Arial" w:cs="Arial"/>
                <w:sz w:val="20"/>
                <w:szCs w:val="20"/>
              </w:rPr>
            </w:pPr>
          </w:p>
          <w:p w:rsidR="00853367" w:rsidRPr="008002EB" w:rsidRDefault="00853367"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243F65" w:rsidRPr="00960590" w:rsidTr="002116B2">
        <w:trPr>
          <w:trHeight w:val="302"/>
        </w:trPr>
        <w:tc>
          <w:tcPr>
            <w:tcW w:w="1278" w:type="dxa"/>
            <w:vAlign w:val="center"/>
          </w:tcPr>
          <w:p w:rsidR="00243F65" w:rsidRPr="00B45414" w:rsidRDefault="00243F65"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243F65" w:rsidRPr="00B45414" w:rsidRDefault="00243F65"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
        </w:tc>
      </w:tr>
      <w:tr w:rsidR="003A1C74" w:rsidRPr="00960590" w:rsidTr="002116B2">
        <w:trPr>
          <w:trHeight w:val="30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Strand </w:t>
            </w:r>
          </w:p>
        </w:tc>
        <w:tc>
          <w:tcPr>
            <w:tcW w:w="13338" w:type="dxa"/>
            <w:gridSpan w:val="2"/>
            <w:vAlign w:val="center"/>
          </w:tcPr>
          <w:p w:rsidR="003A1C74" w:rsidRPr="00960590" w:rsidRDefault="003E684A" w:rsidP="00F64E2A">
            <w:pPr>
              <w:pStyle w:val="Default"/>
              <w:rPr>
                <w:color w:val="auto"/>
                <w:sz w:val="20"/>
                <w:szCs w:val="20"/>
              </w:rPr>
            </w:pPr>
            <w:r w:rsidRPr="00960590">
              <w:rPr>
                <w:b/>
                <w:bCs/>
                <w:i/>
                <w:iCs/>
                <w:sz w:val="20"/>
                <w:szCs w:val="20"/>
              </w:rPr>
              <w:t>History</w:t>
            </w:r>
            <w:r w:rsidR="00C96D2E" w:rsidRPr="00960590">
              <w:rPr>
                <w:b/>
                <w:bCs/>
                <w:i/>
                <w:iCs/>
                <w:sz w:val="20"/>
                <w:szCs w:val="20"/>
              </w:rPr>
              <w:t xml:space="preserve"> </w:t>
            </w:r>
          </w:p>
        </w:tc>
      </w:tr>
      <w:tr w:rsidR="003A1C74" w:rsidRPr="00960590" w:rsidTr="003E684A">
        <w:trPr>
          <w:trHeight w:val="302"/>
        </w:trPr>
        <w:tc>
          <w:tcPr>
            <w:tcW w:w="1278" w:type="dxa"/>
          </w:tcPr>
          <w:p w:rsidR="003A1C74" w:rsidRPr="00960590" w:rsidRDefault="003A1C74" w:rsidP="003E684A">
            <w:pPr>
              <w:pStyle w:val="Default"/>
              <w:spacing w:before="40"/>
              <w:rPr>
                <w:sz w:val="20"/>
                <w:szCs w:val="20"/>
              </w:rPr>
            </w:pPr>
            <w:r w:rsidRPr="00960590">
              <w:rPr>
                <w:b/>
                <w:bCs/>
                <w:sz w:val="20"/>
                <w:szCs w:val="20"/>
              </w:rPr>
              <w:t xml:space="preserve">Topic </w:t>
            </w:r>
          </w:p>
        </w:tc>
        <w:tc>
          <w:tcPr>
            <w:tcW w:w="13338" w:type="dxa"/>
            <w:gridSpan w:val="2"/>
            <w:vAlign w:val="center"/>
          </w:tcPr>
          <w:p w:rsidR="00243F65" w:rsidRPr="00B45414" w:rsidRDefault="00B22C65" w:rsidP="00243F65">
            <w:pPr>
              <w:pStyle w:val="Default"/>
              <w:rPr>
                <w:b/>
                <w:bCs/>
                <w:i/>
                <w:iCs/>
                <w:sz w:val="20"/>
                <w:szCs w:val="20"/>
              </w:rPr>
            </w:pPr>
            <w:r>
              <w:rPr>
                <w:b/>
                <w:bCs/>
                <w:i/>
                <w:iCs/>
                <w:sz w:val="20"/>
                <w:szCs w:val="20"/>
              </w:rPr>
              <w:t>Colonization t</w:t>
            </w:r>
            <w:r w:rsidR="00243F65" w:rsidRPr="00B45414">
              <w:rPr>
                <w:b/>
                <w:bCs/>
                <w:i/>
                <w:iCs/>
                <w:sz w:val="20"/>
                <w:szCs w:val="20"/>
              </w:rPr>
              <w:t xml:space="preserve">o Independence </w:t>
            </w:r>
          </w:p>
          <w:p w:rsidR="003A1C74" w:rsidRPr="00960590" w:rsidRDefault="00243F65" w:rsidP="00243F65">
            <w:pPr>
              <w:pStyle w:val="Default"/>
              <w:rPr>
                <w:color w:val="auto"/>
                <w:sz w:val="20"/>
                <w:szCs w:val="20"/>
              </w:rPr>
            </w:pPr>
            <w:r w:rsidRPr="00B45414">
              <w:rPr>
                <w:sz w:val="20"/>
                <w:szCs w:val="20"/>
              </w:rPr>
              <w:t xml:space="preserve">European countries established colonies in North America as a means of increasing wealth and power. As the English colonies developed their own governments and economies, they resisted domination by the monarchy, rebelled and fought for independence.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2116B2" w:rsidRDefault="00C96D2E" w:rsidP="002116B2">
            <w:pPr>
              <w:pStyle w:val="Default"/>
              <w:rPr>
                <w:b/>
                <w:bCs/>
                <w:i/>
                <w:iCs/>
                <w:sz w:val="20"/>
                <w:szCs w:val="20"/>
              </w:rPr>
            </w:pPr>
            <w:r w:rsidRPr="00960590">
              <w:rPr>
                <w:b/>
                <w:bCs/>
                <w:i/>
                <w:iCs/>
                <w:sz w:val="20"/>
                <w:szCs w:val="20"/>
              </w:rPr>
              <w:t xml:space="preserve">4. </w:t>
            </w:r>
            <w:r w:rsidR="003E684A">
              <w:rPr>
                <w:b/>
                <w:bCs/>
                <w:i/>
                <w:iCs/>
                <w:sz w:val="20"/>
                <w:szCs w:val="20"/>
              </w:rPr>
              <w:t xml:space="preserve"> </w:t>
            </w:r>
            <w:r w:rsidR="00243F65" w:rsidRPr="00B45414">
              <w:rPr>
                <w:b/>
                <w:bCs/>
                <w:i/>
                <w:iCs/>
                <w:sz w:val="20"/>
                <w:szCs w:val="20"/>
              </w:rPr>
              <w:t xml:space="preserve">The practice of </w:t>
            </w:r>
            <w:r w:rsidR="00243F65" w:rsidRPr="006B5248">
              <w:rPr>
                <w:b/>
                <w:bCs/>
                <w:i/>
                <w:iCs/>
                <w:color w:val="FF0000"/>
                <w:sz w:val="20"/>
                <w:szCs w:val="20"/>
              </w:rPr>
              <w:t>race-based slavery</w:t>
            </w:r>
            <w:r w:rsidR="00243F65" w:rsidRPr="00B45414">
              <w:rPr>
                <w:b/>
                <w:bCs/>
                <w:i/>
                <w:iCs/>
                <w:sz w:val="20"/>
                <w:szCs w:val="20"/>
              </w:rPr>
              <w:t xml:space="preserve"> led to the </w:t>
            </w:r>
            <w:r w:rsidR="00243F65" w:rsidRPr="006B5248">
              <w:rPr>
                <w:b/>
                <w:bCs/>
                <w:i/>
                <w:iCs/>
                <w:color w:val="FF0000"/>
                <w:sz w:val="20"/>
                <w:szCs w:val="20"/>
              </w:rPr>
              <w:t>forced migration</w:t>
            </w:r>
            <w:r w:rsidR="00243F65" w:rsidRPr="00B45414">
              <w:rPr>
                <w:b/>
                <w:bCs/>
                <w:i/>
                <w:iCs/>
                <w:sz w:val="20"/>
                <w:szCs w:val="20"/>
              </w:rPr>
              <w:t xml:space="preserve"> </w:t>
            </w:r>
            <w:r w:rsidR="00243F65" w:rsidRPr="006B5248">
              <w:rPr>
                <w:b/>
                <w:bCs/>
                <w:i/>
                <w:iCs/>
                <w:sz w:val="20"/>
                <w:szCs w:val="20"/>
                <w:highlight w:val="yellow"/>
              </w:rPr>
              <w:t>of Africans</w:t>
            </w:r>
            <w:r w:rsidR="00243F65" w:rsidRPr="00B45414">
              <w:rPr>
                <w:b/>
                <w:bCs/>
                <w:i/>
                <w:iCs/>
                <w:sz w:val="20"/>
                <w:szCs w:val="20"/>
              </w:rPr>
              <w:t xml:space="preserve"> to the American colonies </w:t>
            </w:r>
            <w:r w:rsidR="00243F65">
              <w:rPr>
                <w:b/>
                <w:bCs/>
                <w:i/>
                <w:iCs/>
                <w:sz w:val="20"/>
                <w:szCs w:val="20"/>
              </w:rPr>
              <w:t xml:space="preserve">and contributed to colonial </w:t>
            </w:r>
          </w:p>
          <w:p w:rsidR="003A1C74" w:rsidRPr="00960590" w:rsidRDefault="00F977FB" w:rsidP="00EC3EB3">
            <w:pPr>
              <w:pStyle w:val="Default"/>
              <w:rPr>
                <w:sz w:val="20"/>
                <w:szCs w:val="20"/>
              </w:rPr>
            </w:pPr>
            <w:r>
              <w:rPr>
                <w:b/>
                <w:bCs/>
                <w:i/>
                <w:iCs/>
                <w:sz w:val="20"/>
                <w:szCs w:val="20"/>
              </w:rPr>
              <w:t xml:space="preserve">     </w:t>
            </w:r>
            <w:r w:rsidR="00243F65">
              <w:rPr>
                <w:b/>
                <w:bCs/>
                <w:i/>
                <w:iCs/>
                <w:sz w:val="20"/>
                <w:szCs w:val="20"/>
              </w:rPr>
              <w:t xml:space="preserve">economic development.  Their knowledge, skills and traditions were essential to the development of the colonies.  </w:t>
            </w:r>
            <w:r w:rsidR="00243F65" w:rsidRPr="00B45414">
              <w:rPr>
                <w:b/>
                <w:bCs/>
                <w:i/>
                <w:iCs/>
                <w:sz w:val="20"/>
                <w:szCs w:val="20"/>
              </w:rPr>
              <w:t xml:space="preserve"> </w:t>
            </w:r>
            <w:r w:rsidR="005E2791" w:rsidRPr="002B7AB9">
              <w:rPr>
                <w:b/>
                <w:bCs/>
                <w:iCs/>
                <w:color w:val="00B050"/>
                <w:sz w:val="22"/>
                <w:szCs w:val="22"/>
              </w:rPr>
              <w:t>S</w:t>
            </w:r>
            <w:r w:rsidR="002B0B86">
              <w:rPr>
                <w:b/>
                <w:bCs/>
                <w:i/>
                <w:iCs/>
                <w:sz w:val="20"/>
                <w:szCs w:val="20"/>
              </w:rPr>
              <w:t xml:space="preserve">     </w:t>
            </w:r>
          </w:p>
        </w:tc>
      </w:tr>
      <w:tr w:rsidR="003A1C74" w:rsidRPr="00960590" w:rsidTr="00462C13">
        <w:trPr>
          <w:trHeight w:val="6107"/>
        </w:trPr>
        <w:tc>
          <w:tcPr>
            <w:tcW w:w="7308" w:type="dxa"/>
            <w:gridSpan w:val="2"/>
          </w:tcPr>
          <w:p w:rsidR="003A1C74" w:rsidRDefault="003A1C74" w:rsidP="00670E7B">
            <w:pPr>
              <w:pStyle w:val="Default"/>
              <w:rPr>
                <w:b/>
                <w:bCs/>
                <w:sz w:val="20"/>
                <w:szCs w:val="20"/>
              </w:rPr>
            </w:pPr>
            <w:r w:rsidRPr="00960590">
              <w:rPr>
                <w:b/>
                <w:bCs/>
                <w:sz w:val="20"/>
                <w:szCs w:val="20"/>
              </w:rPr>
              <w:t xml:space="preserve">Content Elaborations </w:t>
            </w:r>
          </w:p>
          <w:p w:rsidR="002116B2" w:rsidRDefault="002116B2" w:rsidP="002116B2">
            <w:pPr>
              <w:pStyle w:val="Default"/>
              <w:rPr>
                <w:sz w:val="20"/>
                <w:szCs w:val="20"/>
              </w:rPr>
            </w:pPr>
            <w:r w:rsidRPr="00A46376">
              <w:rPr>
                <w:sz w:val="20"/>
                <w:szCs w:val="20"/>
                <w:u w:val="single"/>
              </w:rPr>
              <w:t xml:space="preserve">The general </w:t>
            </w:r>
            <w:r w:rsidRPr="007F6CED">
              <w:rPr>
                <w:bCs/>
                <w:sz w:val="20"/>
                <w:szCs w:val="20"/>
                <w:highlight w:val="yellow"/>
                <w:u w:val="single"/>
              </w:rPr>
              <w:t>perspective</w:t>
            </w:r>
            <w:r w:rsidRPr="00A46376">
              <w:rPr>
                <w:sz w:val="20"/>
                <w:szCs w:val="20"/>
                <w:u w:val="single"/>
              </w:rPr>
              <w:t xml:space="preserve"> of Europeans was that black Africans were inferior and uncivilized</w:t>
            </w:r>
            <w:r w:rsidRPr="00A46376">
              <w:rPr>
                <w:sz w:val="20"/>
                <w:szCs w:val="20"/>
              </w:rPr>
              <w:t xml:space="preserve">. This belief led to the forced relocation of many Africans to the American colonies. Although Africans aided Europeans in enslaving and in trading slaves, the practice was </w:t>
            </w:r>
            <w:r w:rsidRPr="007F6CED">
              <w:rPr>
                <w:sz w:val="20"/>
                <w:szCs w:val="20"/>
                <w:highlight w:val="yellow"/>
              </w:rPr>
              <w:t>race-based</w:t>
            </w:r>
            <w:r w:rsidRPr="00A46376">
              <w:rPr>
                <w:sz w:val="20"/>
                <w:szCs w:val="20"/>
              </w:rPr>
              <w:t xml:space="preserve"> and </w:t>
            </w:r>
            <w:r w:rsidRPr="007F6CED">
              <w:rPr>
                <w:sz w:val="20"/>
                <w:szCs w:val="20"/>
                <w:u w:val="single"/>
              </w:rPr>
              <w:t>economically motivated</w:t>
            </w:r>
            <w:r w:rsidRPr="00A46376">
              <w:rPr>
                <w:sz w:val="20"/>
                <w:szCs w:val="20"/>
              </w:rPr>
              <w:t xml:space="preserve">. </w:t>
            </w:r>
          </w:p>
          <w:p w:rsidR="002116B2" w:rsidRDefault="002116B2" w:rsidP="002116B2">
            <w:pPr>
              <w:pStyle w:val="Default"/>
              <w:rPr>
                <w:sz w:val="20"/>
                <w:szCs w:val="20"/>
              </w:rPr>
            </w:pPr>
          </w:p>
          <w:p w:rsidR="002116B2" w:rsidRPr="00A46376" w:rsidRDefault="002116B2" w:rsidP="002116B2">
            <w:pPr>
              <w:pStyle w:val="Default"/>
              <w:rPr>
                <w:sz w:val="20"/>
                <w:szCs w:val="20"/>
              </w:rPr>
            </w:pPr>
            <w:r>
              <w:rPr>
                <w:sz w:val="20"/>
                <w:szCs w:val="20"/>
              </w:rPr>
              <w:t>E</w:t>
            </w:r>
            <w:r w:rsidRPr="00A46376">
              <w:rPr>
                <w:sz w:val="20"/>
                <w:szCs w:val="20"/>
              </w:rPr>
              <w:t xml:space="preserve">uropeans and many of American colonists enslaved Africans to provide a source of cheap labor. </w:t>
            </w:r>
          </w:p>
          <w:p w:rsidR="002116B2" w:rsidRPr="00A46376" w:rsidRDefault="002116B2" w:rsidP="002116B2">
            <w:pPr>
              <w:pStyle w:val="Default"/>
              <w:rPr>
                <w:sz w:val="20"/>
                <w:szCs w:val="20"/>
              </w:rPr>
            </w:pPr>
          </w:p>
          <w:p w:rsidR="002116B2" w:rsidRPr="00A46376" w:rsidRDefault="002116B2" w:rsidP="002116B2">
            <w:pPr>
              <w:pStyle w:val="Default"/>
              <w:rPr>
                <w:sz w:val="20"/>
                <w:szCs w:val="20"/>
              </w:rPr>
            </w:pPr>
            <w:r w:rsidRPr="00A46376">
              <w:rPr>
                <w:sz w:val="20"/>
                <w:szCs w:val="20"/>
              </w:rPr>
              <w:t xml:space="preserve">Africans, enslaved and free, were significant contributors to the economic development of the colonies. Slavery was legal in all the American colonies. Slaves were used in </w:t>
            </w:r>
            <w:r w:rsidRPr="007F6CED">
              <w:rPr>
                <w:sz w:val="20"/>
                <w:szCs w:val="20"/>
                <w:highlight w:val="yellow"/>
              </w:rPr>
              <w:t>maritime trade</w:t>
            </w:r>
            <w:r w:rsidRPr="00A46376">
              <w:rPr>
                <w:sz w:val="20"/>
                <w:szCs w:val="20"/>
              </w:rPr>
              <w:t xml:space="preserve">, manufacturing, agriculture, </w:t>
            </w:r>
            <w:r w:rsidRPr="007F6CED">
              <w:rPr>
                <w:sz w:val="20"/>
                <w:szCs w:val="20"/>
                <w:highlight w:val="yellow"/>
              </w:rPr>
              <w:t>artisans</w:t>
            </w:r>
            <w:r w:rsidRPr="00A46376">
              <w:rPr>
                <w:sz w:val="20"/>
                <w:szCs w:val="20"/>
              </w:rPr>
              <w:t xml:space="preserve"> and as </w:t>
            </w:r>
            <w:r w:rsidRPr="007F6CED">
              <w:rPr>
                <w:sz w:val="20"/>
                <w:szCs w:val="20"/>
                <w:highlight w:val="yellow"/>
              </w:rPr>
              <w:t>domestics</w:t>
            </w:r>
            <w:r w:rsidRPr="00A46376">
              <w:rPr>
                <w:sz w:val="20"/>
                <w:szCs w:val="20"/>
              </w:rPr>
              <w:t>.</w:t>
            </w:r>
          </w:p>
          <w:p w:rsidR="002116B2" w:rsidRPr="00A46376" w:rsidRDefault="002116B2" w:rsidP="002116B2">
            <w:pPr>
              <w:pStyle w:val="Default"/>
              <w:rPr>
                <w:sz w:val="20"/>
                <w:szCs w:val="20"/>
              </w:rPr>
            </w:pPr>
            <w:r w:rsidRPr="00A46376">
              <w:rPr>
                <w:sz w:val="20"/>
                <w:szCs w:val="20"/>
              </w:rPr>
              <w:t xml:space="preserve"> </w:t>
            </w:r>
          </w:p>
          <w:p w:rsidR="002116B2" w:rsidRPr="00A46376" w:rsidRDefault="002116B2" w:rsidP="002116B2">
            <w:pPr>
              <w:pStyle w:val="Default"/>
              <w:rPr>
                <w:sz w:val="20"/>
                <w:szCs w:val="20"/>
              </w:rPr>
            </w:pPr>
            <w:r w:rsidRPr="00A46376">
              <w:rPr>
                <w:sz w:val="20"/>
                <w:szCs w:val="20"/>
              </w:rPr>
              <w:t xml:space="preserve">Slavery was also the foundation of the </w:t>
            </w:r>
            <w:r w:rsidRPr="007F6CED">
              <w:rPr>
                <w:sz w:val="20"/>
                <w:szCs w:val="20"/>
                <w:highlight w:val="yellow"/>
              </w:rPr>
              <w:t>agricultural</w:t>
            </w:r>
            <w:r w:rsidRPr="00A46376">
              <w:rPr>
                <w:sz w:val="20"/>
                <w:szCs w:val="20"/>
              </w:rPr>
              <w:t xml:space="preserve"> </w:t>
            </w:r>
            <w:r w:rsidRPr="007F6CED">
              <w:rPr>
                <w:sz w:val="20"/>
                <w:szCs w:val="20"/>
                <w:highlight w:val="yellow"/>
              </w:rPr>
              <w:t>system</w:t>
            </w:r>
            <w:r w:rsidRPr="00A46376">
              <w:rPr>
                <w:sz w:val="20"/>
                <w:szCs w:val="20"/>
              </w:rPr>
              <w:t xml:space="preserve"> in most of the Southern colonies and was critical in sustaining the cultivation of </w:t>
            </w:r>
            <w:r w:rsidRPr="007F6CED">
              <w:rPr>
                <w:sz w:val="20"/>
                <w:szCs w:val="20"/>
                <w:highlight w:val="yellow"/>
              </w:rPr>
              <w:t>cash</w:t>
            </w:r>
            <w:r w:rsidRPr="00A46376">
              <w:rPr>
                <w:sz w:val="20"/>
                <w:szCs w:val="20"/>
              </w:rPr>
              <w:t xml:space="preserve"> </w:t>
            </w:r>
            <w:r w:rsidRPr="007F6CED">
              <w:rPr>
                <w:sz w:val="20"/>
                <w:szCs w:val="20"/>
                <w:highlight w:val="yellow"/>
              </w:rPr>
              <w:t>crops</w:t>
            </w:r>
            <w:r w:rsidRPr="00A46376">
              <w:rPr>
                <w:sz w:val="20"/>
                <w:szCs w:val="20"/>
              </w:rPr>
              <w:t xml:space="preserve">. </w:t>
            </w:r>
          </w:p>
          <w:p w:rsidR="002116B2" w:rsidRDefault="002116B2" w:rsidP="002116B2">
            <w:pPr>
              <w:pStyle w:val="Default"/>
              <w:rPr>
                <w:sz w:val="20"/>
                <w:szCs w:val="20"/>
              </w:rPr>
            </w:pPr>
          </w:p>
          <w:p w:rsidR="002116B2" w:rsidRPr="00A46376" w:rsidRDefault="002116B2" w:rsidP="002116B2">
            <w:pPr>
              <w:pStyle w:val="Default"/>
              <w:rPr>
                <w:sz w:val="20"/>
                <w:szCs w:val="20"/>
              </w:rPr>
            </w:pPr>
            <w:r w:rsidRPr="00A46376">
              <w:rPr>
                <w:sz w:val="20"/>
                <w:szCs w:val="20"/>
              </w:rPr>
              <w:t xml:space="preserve">Slaves from Africa contributed their knowledge of planting crops to the colonies. Other cultural contributions of enslaved Americans include </w:t>
            </w:r>
            <w:r w:rsidRPr="007F6CED">
              <w:rPr>
                <w:sz w:val="20"/>
                <w:szCs w:val="20"/>
                <w:highlight w:val="yellow"/>
              </w:rPr>
              <w:t>folklore</w:t>
            </w:r>
            <w:r w:rsidRPr="00011D76">
              <w:rPr>
                <w:sz w:val="20"/>
                <w:szCs w:val="20"/>
              </w:rPr>
              <w:t>,</w:t>
            </w:r>
            <w:r w:rsidRPr="00A46376">
              <w:rPr>
                <w:sz w:val="20"/>
                <w:szCs w:val="20"/>
              </w:rPr>
              <w:t xml:space="preserve"> dance, </w:t>
            </w:r>
            <w:r w:rsidRPr="00027A34">
              <w:rPr>
                <w:b/>
                <w:color w:val="FF0000"/>
                <w:sz w:val="20"/>
                <w:szCs w:val="20"/>
              </w:rPr>
              <w:t>craftsmanship</w:t>
            </w:r>
            <w:r w:rsidRPr="00A46376">
              <w:rPr>
                <w:sz w:val="20"/>
                <w:szCs w:val="20"/>
              </w:rPr>
              <w:t xml:space="preserve">, and music. </w:t>
            </w:r>
          </w:p>
          <w:p w:rsidR="002116B2" w:rsidRPr="00A46376" w:rsidRDefault="002116B2" w:rsidP="002116B2">
            <w:pPr>
              <w:pStyle w:val="Default"/>
              <w:rPr>
                <w:sz w:val="20"/>
                <w:szCs w:val="20"/>
              </w:rPr>
            </w:pPr>
          </w:p>
          <w:p w:rsidR="002116B2" w:rsidRPr="00EF37D0" w:rsidRDefault="002116B2" w:rsidP="002116B2">
            <w:pPr>
              <w:pStyle w:val="Default"/>
              <w:rPr>
                <w:sz w:val="16"/>
                <w:szCs w:val="16"/>
              </w:rPr>
            </w:pPr>
            <w:r w:rsidRPr="00EF37D0">
              <w:rPr>
                <w:b/>
                <w:sz w:val="20"/>
                <w:szCs w:val="20"/>
              </w:rPr>
              <w:t xml:space="preserve">Exportations for Learning  </w:t>
            </w:r>
            <w:r>
              <w:rPr>
                <w:b/>
                <w:sz w:val="20"/>
                <w:szCs w:val="20"/>
              </w:rPr>
              <w:t xml:space="preserve">                          </w:t>
            </w:r>
          </w:p>
          <w:p w:rsidR="002116B2" w:rsidRPr="00A46376" w:rsidRDefault="00A256D7" w:rsidP="002116B2">
            <w:pPr>
              <w:pStyle w:val="Default"/>
              <w:rPr>
                <w:sz w:val="20"/>
                <w:szCs w:val="20"/>
              </w:rPr>
            </w:pPr>
            <w:r>
              <w:rPr>
                <w:b/>
                <w:noProof/>
                <w:color w:val="0000FF"/>
                <w:sz w:val="20"/>
                <w:szCs w:val="20"/>
              </w:rPr>
              <mc:AlternateContent>
                <mc:Choice Requires="wps">
                  <w:drawing>
                    <wp:anchor distT="0" distB="0" distL="114300" distR="114300" simplePos="0" relativeHeight="251814912" behindDoc="0" locked="0" layoutInCell="1" allowOverlap="1">
                      <wp:simplePos x="0" y="0"/>
                      <wp:positionH relativeFrom="column">
                        <wp:posOffset>2766060</wp:posOffset>
                      </wp:positionH>
                      <wp:positionV relativeFrom="paragraph">
                        <wp:posOffset>124460</wp:posOffset>
                      </wp:positionV>
                      <wp:extent cx="0" cy="144780"/>
                      <wp:effectExtent l="60960" t="20955" r="53340" b="5715"/>
                      <wp:wrapNone/>
                      <wp:docPr id="30" name="AutoShap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44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A7A20" id="AutoShape 171" o:spid="_x0000_s1026" type="#_x0000_t32" style="position:absolute;margin-left:217.8pt;margin-top:9.8pt;width:0;height:11.4pt;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">
                      <v:stroke endarrow="block"/>
                    </v:shape>
                  </w:pict>
                </mc:Fallback>
              </mc:AlternateContent>
            </w:r>
            <w:r w:rsidR="002116B2" w:rsidRPr="009E6042">
              <w:rPr>
                <w:b/>
                <w:color w:val="0000FF"/>
                <w:sz w:val="20"/>
                <w:szCs w:val="20"/>
              </w:rPr>
              <w:t>Explain</w:t>
            </w:r>
            <w:r w:rsidR="002116B2" w:rsidRPr="00A46376">
              <w:rPr>
                <w:sz w:val="20"/>
                <w:szCs w:val="20"/>
              </w:rPr>
              <w:t xml:space="preserve"> how the practice of </w:t>
            </w:r>
            <w:r w:rsidR="002116B2" w:rsidRPr="007F6CED">
              <w:rPr>
                <w:sz w:val="20"/>
                <w:szCs w:val="20"/>
                <w:highlight w:val="yellow"/>
              </w:rPr>
              <w:t>race-based slavery</w:t>
            </w:r>
            <w:r w:rsidR="002116B2" w:rsidRPr="00A46376">
              <w:rPr>
                <w:sz w:val="20"/>
                <w:szCs w:val="20"/>
              </w:rPr>
              <w:t xml:space="preserve"> </w:t>
            </w:r>
            <w:r w:rsidR="002116B2" w:rsidRPr="007F6CED">
              <w:rPr>
                <w:b/>
                <w:sz w:val="20"/>
                <w:szCs w:val="20"/>
                <w:u w:val="single"/>
              </w:rPr>
              <w:t>led to</w:t>
            </w:r>
            <w:r w:rsidR="002116B2" w:rsidRPr="00A46376">
              <w:rPr>
                <w:sz w:val="20"/>
                <w:szCs w:val="20"/>
              </w:rPr>
              <w:t xml:space="preserve"> the </w:t>
            </w:r>
            <w:r w:rsidR="002116B2" w:rsidRPr="007F6CED">
              <w:rPr>
                <w:sz w:val="20"/>
                <w:szCs w:val="20"/>
                <w:highlight w:val="yellow"/>
              </w:rPr>
              <w:t>forced migration</w:t>
            </w:r>
            <w:r w:rsidR="002116B2" w:rsidRPr="00A46376">
              <w:rPr>
                <w:sz w:val="20"/>
                <w:szCs w:val="20"/>
              </w:rPr>
              <w:t xml:space="preserve"> of Africans to the American colonies. </w:t>
            </w:r>
            <w:r w:rsidR="006A21EC">
              <w:rPr>
                <w:sz w:val="20"/>
                <w:szCs w:val="20"/>
              </w:rPr>
              <w:t xml:space="preserve"> </w:t>
            </w:r>
            <w:r w:rsidR="00E06A57" w:rsidRPr="00E06A57">
              <w:rPr>
                <w:b/>
                <w:color w:val="00B050"/>
                <w:sz w:val="20"/>
                <w:szCs w:val="20"/>
              </w:rPr>
              <w:t>S</w:t>
            </w:r>
            <w:r w:rsidR="006A21EC" w:rsidRPr="00E06A57">
              <w:rPr>
                <w:b/>
                <w:color w:val="00B050"/>
                <w:sz w:val="20"/>
                <w:szCs w:val="20"/>
              </w:rPr>
              <w:t xml:space="preserve"> </w:t>
            </w:r>
            <w:r w:rsidR="006A21EC">
              <w:rPr>
                <w:sz w:val="20"/>
                <w:szCs w:val="20"/>
              </w:rPr>
              <w:t xml:space="preserve">                </w:t>
            </w:r>
            <w:proofErr w:type="gramStart"/>
            <w:r w:rsidR="006A21EC">
              <w:rPr>
                <w:sz w:val="20"/>
                <w:szCs w:val="20"/>
              </w:rPr>
              <w:t xml:space="preserve">   </w:t>
            </w:r>
            <w:r w:rsidR="006A21EC" w:rsidRPr="007F6CED">
              <w:rPr>
                <w:sz w:val="18"/>
                <w:szCs w:val="18"/>
              </w:rPr>
              <w:t>[</w:t>
            </w:r>
            <w:proofErr w:type="gramEnd"/>
            <w:r w:rsidR="006A21EC">
              <w:rPr>
                <w:sz w:val="18"/>
                <w:szCs w:val="18"/>
              </w:rPr>
              <w:t xml:space="preserve">   </w:t>
            </w:r>
            <w:r w:rsidR="006A21EC" w:rsidRPr="007F6CED">
              <w:rPr>
                <w:sz w:val="18"/>
                <w:szCs w:val="18"/>
              </w:rPr>
              <w:t>cause-eff</w:t>
            </w:r>
            <w:r w:rsidR="006A21EC">
              <w:rPr>
                <w:sz w:val="18"/>
                <w:szCs w:val="18"/>
              </w:rPr>
              <w:t>ect</w:t>
            </w:r>
            <w:r w:rsidR="006A21EC" w:rsidRPr="007F6CED">
              <w:rPr>
                <w:sz w:val="18"/>
                <w:szCs w:val="18"/>
              </w:rPr>
              <w:t>] pc</w:t>
            </w:r>
          </w:p>
          <w:p w:rsidR="002116B2" w:rsidRPr="006A21EC" w:rsidRDefault="002116B2" w:rsidP="002116B2">
            <w:pPr>
              <w:pStyle w:val="Default"/>
              <w:rPr>
                <w:sz w:val="12"/>
                <w:szCs w:val="12"/>
              </w:rPr>
            </w:pPr>
          </w:p>
          <w:p w:rsidR="002116B2" w:rsidRPr="00A46376" w:rsidRDefault="002116B2" w:rsidP="002116B2">
            <w:pPr>
              <w:pStyle w:val="Default"/>
              <w:rPr>
                <w:sz w:val="20"/>
                <w:szCs w:val="20"/>
              </w:rPr>
            </w:pPr>
            <w:r w:rsidRPr="009E6042">
              <w:rPr>
                <w:b/>
                <w:color w:val="0000FF"/>
                <w:sz w:val="20"/>
                <w:szCs w:val="20"/>
              </w:rPr>
              <w:t>Describe</w:t>
            </w:r>
            <w:r w:rsidRPr="00A46376">
              <w:rPr>
                <w:sz w:val="20"/>
                <w:szCs w:val="20"/>
              </w:rPr>
              <w:t xml:space="preserve"> the contributions of enslaved and free Africans to </w:t>
            </w:r>
            <w:r w:rsidRPr="007F6CED">
              <w:rPr>
                <w:sz w:val="20"/>
                <w:szCs w:val="20"/>
                <w:highlight w:val="yellow"/>
              </w:rPr>
              <w:t>cultural</w:t>
            </w:r>
            <w:r w:rsidRPr="00A46376">
              <w:rPr>
                <w:sz w:val="20"/>
                <w:szCs w:val="20"/>
              </w:rPr>
              <w:t xml:space="preserve"> and </w:t>
            </w:r>
            <w:r w:rsidRPr="007F6CED">
              <w:rPr>
                <w:sz w:val="20"/>
                <w:szCs w:val="20"/>
                <w:highlight w:val="yellow"/>
              </w:rPr>
              <w:t>economic development</w:t>
            </w:r>
            <w:r w:rsidRPr="00A46376">
              <w:rPr>
                <w:sz w:val="20"/>
                <w:szCs w:val="20"/>
              </w:rPr>
              <w:t xml:space="preserve"> in </w:t>
            </w:r>
            <w:r w:rsidRPr="000B72CE">
              <w:rPr>
                <w:sz w:val="20"/>
                <w:szCs w:val="20"/>
                <w:u w:val="single"/>
              </w:rPr>
              <w:t>different regions</w:t>
            </w:r>
            <w:r w:rsidRPr="00A46376">
              <w:rPr>
                <w:sz w:val="20"/>
                <w:szCs w:val="20"/>
              </w:rPr>
              <w:t xml:space="preserve"> of the American colonies.</w:t>
            </w:r>
            <w:r w:rsidR="00E06A57">
              <w:rPr>
                <w:sz w:val="20"/>
                <w:szCs w:val="20"/>
              </w:rPr>
              <w:t xml:space="preserve"> </w:t>
            </w:r>
            <w:r w:rsidR="00E06A57" w:rsidRPr="00E06A57">
              <w:rPr>
                <w:b/>
                <w:color w:val="00B050"/>
                <w:sz w:val="20"/>
                <w:szCs w:val="20"/>
              </w:rPr>
              <w:t>S</w:t>
            </w:r>
          </w:p>
          <w:p w:rsidR="00C96D2E" w:rsidRDefault="00C96D2E" w:rsidP="002116B2">
            <w:pPr>
              <w:pStyle w:val="Default"/>
              <w:rPr>
                <w:bCs/>
                <w:sz w:val="20"/>
                <w:szCs w:val="20"/>
              </w:rPr>
            </w:pPr>
          </w:p>
          <w:p w:rsidR="006A21EC" w:rsidRPr="00960590" w:rsidRDefault="006A21EC" w:rsidP="002116B2">
            <w:pPr>
              <w:pStyle w:val="Default"/>
              <w:rPr>
                <w:bCs/>
                <w:sz w:val="20"/>
                <w:szCs w:val="20"/>
              </w:rPr>
            </w:pPr>
          </w:p>
          <w:p w:rsidR="002116B2" w:rsidRPr="002116B2" w:rsidRDefault="002116B2" w:rsidP="002116B2">
            <w:pPr>
              <w:pStyle w:val="Default"/>
              <w:rPr>
                <w:color w:val="auto"/>
                <w:sz w:val="18"/>
                <w:szCs w:val="18"/>
              </w:rPr>
            </w:pPr>
            <w:r w:rsidRPr="002116B2">
              <w:rPr>
                <w:color w:val="auto"/>
                <w:sz w:val="18"/>
                <w:szCs w:val="18"/>
              </w:rPr>
              <w:t>[</w:t>
            </w:r>
            <w:r w:rsidRPr="002116B2">
              <w:rPr>
                <w:b/>
                <w:color w:val="auto"/>
                <w:sz w:val="18"/>
                <w:szCs w:val="18"/>
              </w:rPr>
              <w:t>legacies</w:t>
            </w:r>
            <w:r w:rsidRPr="002116B2">
              <w:rPr>
                <w:color w:val="FF0000"/>
                <w:sz w:val="18"/>
                <w:szCs w:val="18"/>
              </w:rPr>
              <w:t xml:space="preserve">:  </w:t>
            </w:r>
            <w:r w:rsidRPr="002116B2">
              <w:rPr>
                <w:color w:val="auto"/>
                <w:sz w:val="18"/>
                <w:szCs w:val="18"/>
              </w:rPr>
              <w:t>skills, production, food, folklore, music</w:t>
            </w:r>
          </w:p>
          <w:p w:rsidR="00C96D2E" w:rsidRPr="002116B2" w:rsidRDefault="006A21EC" w:rsidP="002116B2">
            <w:pPr>
              <w:pStyle w:val="Default"/>
              <w:rPr>
                <w:bCs/>
                <w:sz w:val="18"/>
                <w:szCs w:val="18"/>
              </w:rPr>
            </w:pPr>
            <w:r>
              <w:rPr>
                <w:b/>
                <w:color w:val="auto"/>
                <w:sz w:val="18"/>
                <w:szCs w:val="18"/>
              </w:rPr>
              <w:t xml:space="preserve"> s</w:t>
            </w:r>
            <w:r w:rsidR="002116B2" w:rsidRPr="006A21EC">
              <w:rPr>
                <w:b/>
                <w:color w:val="auto"/>
                <w:sz w:val="18"/>
                <w:szCs w:val="18"/>
              </w:rPr>
              <w:t>ynonyms</w:t>
            </w:r>
            <w:r w:rsidR="002116B2" w:rsidRPr="002116B2">
              <w:rPr>
                <w:color w:val="auto"/>
                <w:sz w:val="18"/>
                <w:szCs w:val="18"/>
              </w:rPr>
              <w:t>: enduring impacts = enduring influences = enduring contributions]</w:t>
            </w:r>
            <w:r w:rsidR="002116B2" w:rsidRPr="002116B2">
              <w:rPr>
                <w:i/>
                <w:sz w:val="18"/>
                <w:szCs w:val="18"/>
              </w:rPr>
              <w:t xml:space="preserve"> </w:t>
            </w:r>
            <w:r w:rsidR="002116B2" w:rsidRPr="002116B2">
              <w:rPr>
                <w:sz w:val="18"/>
                <w:szCs w:val="18"/>
              </w:rPr>
              <w:t>pc</w:t>
            </w:r>
          </w:p>
          <w:p w:rsidR="00C96D2E" w:rsidRPr="00960590" w:rsidRDefault="00C96D2E" w:rsidP="00B74A7B">
            <w:pPr>
              <w:pStyle w:val="Default"/>
              <w:rPr>
                <w:bCs/>
                <w:sz w:val="20"/>
                <w:szCs w:val="20"/>
              </w:rPr>
            </w:pPr>
          </w:p>
        </w:tc>
        <w:tc>
          <w:tcPr>
            <w:tcW w:w="7308" w:type="dxa"/>
          </w:tcPr>
          <w:p w:rsidR="00670E7B" w:rsidRDefault="00670E7B" w:rsidP="00670E7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670E7B" w:rsidRPr="00915B2A" w:rsidRDefault="00670E7B" w:rsidP="00670E7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96D2E" w:rsidRDefault="00C96D2E"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670E7B" w:rsidRDefault="00670E7B" w:rsidP="00C96D2E">
            <w:pPr>
              <w:autoSpaceDE w:val="0"/>
              <w:autoSpaceDN w:val="0"/>
              <w:adjustRightInd w:val="0"/>
              <w:spacing w:after="0" w:line="240" w:lineRule="auto"/>
              <w:rPr>
                <w:rFonts w:ascii="Arial" w:hAnsi="Arial" w:cs="Arial"/>
                <w:sz w:val="20"/>
                <w:szCs w:val="20"/>
              </w:rPr>
            </w:pPr>
          </w:p>
          <w:p w:rsidR="00B178DF" w:rsidRDefault="00B178DF" w:rsidP="00B178DF">
            <w:pPr>
              <w:pStyle w:val="Default"/>
              <w:rPr>
                <w:bCs/>
                <w:sz w:val="20"/>
                <w:szCs w:val="20"/>
              </w:rPr>
            </w:pPr>
            <w:r w:rsidRPr="006265E1">
              <w:rPr>
                <w:b/>
                <w:bCs/>
                <w:sz w:val="20"/>
                <w:szCs w:val="20"/>
              </w:rPr>
              <w:t>Enduring Understanding</w:t>
            </w:r>
            <w:r w:rsidR="002116B2">
              <w:rPr>
                <w:b/>
                <w:bCs/>
                <w:sz w:val="20"/>
                <w:szCs w:val="20"/>
              </w:rPr>
              <w:t>s</w:t>
            </w:r>
            <w:r w:rsidRPr="00292F06">
              <w:rPr>
                <w:bCs/>
                <w:sz w:val="20"/>
                <w:szCs w:val="20"/>
              </w:rPr>
              <w:t xml:space="preserve"> </w:t>
            </w:r>
          </w:p>
          <w:p w:rsidR="002116B2" w:rsidRPr="00231D89" w:rsidRDefault="002116B2" w:rsidP="002116B2">
            <w:pPr>
              <w:pStyle w:val="Default"/>
              <w:rPr>
                <w:bCs/>
                <w:sz w:val="20"/>
                <w:szCs w:val="20"/>
              </w:rPr>
            </w:pPr>
            <w:r w:rsidRPr="00231D89">
              <w:rPr>
                <w:bCs/>
                <w:sz w:val="20"/>
                <w:szCs w:val="20"/>
              </w:rPr>
              <w:t xml:space="preserve">When two cultures meet, neither remains the </w:t>
            </w:r>
            <w:r w:rsidR="007E2BA9">
              <w:rPr>
                <w:bCs/>
                <w:sz w:val="20"/>
                <w:szCs w:val="20"/>
              </w:rPr>
              <w:t>same</w:t>
            </w:r>
            <w:r w:rsidR="007E2BA9" w:rsidRPr="00231D89">
              <w:rPr>
                <w:bCs/>
                <w:sz w:val="20"/>
                <w:szCs w:val="20"/>
              </w:rPr>
              <w:t xml:space="preserve"> –</w:t>
            </w:r>
            <w:r w:rsidRPr="002116B2">
              <w:rPr>
                <w:bCs/>
                <w:sz w:val="20"/>
                <w:szCs w:val="20"/>
              </w:rPr>
              <w:t xml:space="preserve"> change</w:t>
            </w:r>
            <w:r w:rsidR="00A14FA1">
              <w:rPr>
                <w:bCs/>
                <w:sz w:val="20"/>
                <w:szCs w:val="20"/>
              </w:rPr>
              <w:t>.</w:t>
            </w:r>
            <w:r w:rsidRPr="00231D89">
              <w:rPr>
                <w:bCs/>
                <w:sz w:val="20"/>
                <w:szCs w:val="20"/>
              </w:rPr>
              <w:t xml:space="preserve">  </w:t>
            </w:r>
          </w:p>
          <w:p w:rsidR="002116B2" w:rsidRPr="00231D89" w:rsidRDefault="002116B2" w:rsidP="002116B2">
            <w:pPr>
              <w:pStyle w:val="Default"/>
              <w:rPr>
                <w:b/>
                <w:bCs/>
                <w:sz w:val="20"/>
                <w:szCs w:val="20"/>
              </w:rPr>
            </w:pPr>
            <w:r w:rsidRPr="00231D89">
              <w:rPr>
                <w:bCs/>
                <w:sz w:val="20"/>
                <w:szCs w:val="20"/>
              </w:rPr>
              <w:t>Choice</w:t>
            </w:r>
            <w:r w:rsidR="00FD2B3B">
              <w:rPr>
                <w:bCs/>
                <w:sz w:val="20"/>
                <w:szCs w:val="20"/>
              </w:rPr>
              <w:t>s</w:t>
            </w:r>
            <w:r w:rsidRPr="00231D89">
              <w:rPr>
                <w:bCs/>
                <w:sz w:val="20"/>
                <w:szCs w:val="20"/>
              </w:rPr>
              <w:t xml:space="preserve"> made my individuals/groups have present and future consequences. </w:t>
            </w:r>
          </w:p>
          <w:p w:rsidR="002116B2" w:rsidRPr="00231D89" w:rsidRDefault="002116B2" w:rsidP="002116B2">
            <w:pPr>
              <w:pStyle w:val="Default"/>
              <w:rPr>
                <w:b/>
                <w:sz w:val="20"/>
                <w:szCs w:val="20"/>
              </w:rPr>
            </w:pPr>
            <w:r w:rsidRPr="00231D89">
              <w:rPr>
                <w:sz w:val="20"/>
                <w:szCs w:val="20"/>
              </w:rPr>
              <w:t>The productive resources of a region/nation influences specialization, trade, and interdependence.</w:t>
            </w:r>
            <w:r>
              <w:rPr>
                <w:sz w:val="20"/>
                <w:szCs w:val="20"/>
              </w:rPr>
              <w:t xml:space="preserve"> </w:t>
            </w:r>
            <w:r w:rsidRPr="00861DA7">
              <w:rPr>
                <w:bCs/>
                <w:sz w:val="18"/>
                <w:szCs w:val="18"/>
              </w:rPr>
              <w:t>pc</w:t>
            </w:r>
          </w:p>
          <w:p w:rsidR="00B178DF" w:rsidRPr="006265E1" w:rsidRDefault="00B178DF" w:rsidP="00B178DF">
            <w:pPr>
              <w:pStyle w:val="Default"/>
              <w:rPr>
                <w:bCs/>
                <w:sz w:val="20"/>
                <w:szCs w:val="20"/>
              </w:rPr>
            </w:pPr>
          </w:p>
          <w:p w:rsidR="00B178DF" w:rsidRDefault="00B178DF" w:rsidP="00B178DF">
            <w:pPr>
              <w:pStyle w:val="Default"/>
              <w:rPr>
                <w:bCs/>
                <w:sz w:val="20"/>
                <w:szCs w:val="20"/>
              </w:rPr>
            </w:pPr>
            <w:r>
              <w:rPr>
                <w:b/>
                <w:bCs/>
                <w:sz w:val="20"/>
                <w:szCs w:val="20"/>
              </w:rPr>
              <w:t>Essential Questions</w:t>
            </w:r>
            <w:r w:rsidRPr="006265E1">
              <w:rPr>
                <w:b/>
                <w:bCs/>
                <w:sz w:val="20"/>
                <w:szCs w:val="20"/>
              </w:rPr>
              <w:t xml:space="preserve"> </w:t>
            </w:r>
            <w:r w:rsidRPr="006265E1">
              <w:rPr>
                <w:bCs/>
                <w:sz w:val="20"/>
                <w:szCs w:val="20"/>
              </w:rPr>
              <w:t xml:space="preserve"> </w:t>
            </w:r>
          </w:p>
          <w:p w:rsidR="002116B2" w:rsidRPr="00231D89" w:rsidRDefault="002116B2" w:rsidP="002116B2">
            <w:pPr>
              <w:pStyle w:val="Default"/>
              <w:rPr>
                <w:bCs/>
                <w:sz w:val="20"/>
                <w:szCs w:val="20"/>
              </w:rPr>
            </w:pPr>
            <w:r w:rsidRPr="00231D89">
              <w:rPr>
                <w:bCs/>
                <w:sz w:val="20"/>
                <w:szCs w:val="20"/>
              </w:rPr>
              <w:t xml:space="preserve">What are defining examples of enduring influences from other cultures?  </w:t>
            </w:r>
          </w:p>
          <w:p w:rsidR="002116B2" w:rsidRPr="00231D89" w:rsidRDefault="002116B2" w:rsidP="002116B2">
            <w:pPr>
              <w:pStyle w:val="Default"/>
              <w:rPr>
                <w:b/>
                <w:bCs/>
                <w:sz w:val="20"/>
                <w:szCs w:val="20"/>
              </w:rPr>
            </w:pPr>
            <w:r w:rsidRPr="00231D89">
              <w:rPr>
                <w:bCs/>
                <w:sz w:val="20"/>
                <w:szCs w:val="20"/>
              </w:rPr>
              <w:t xml:space="preserve">How is the past influencing me? </w:t>
            </w:r>
          </w:p>
          <w:p w:rsidR="00B178DF" w:rsidRDefault="002116B2" w:rsidP="00B178DF">
            <w:pPr>
              <w:pStyle w:val="Default"/>
              <w:rPr>
                <w:b/>
                <w:bCs/>
                <w:sz w:val="20"/>
                <w:szCs w:val="20"/>
              </w:rPr>
            </w:pPr>
            <w:r w:rsidRPr="002116B2">
              <w:rPr>
                <w:bCs/>
                <w:sz w:val="18"/>
                <w:szCs w:val="18"/>
              </w:rPr>
              <w:t>[legacies/impacts from grade</w:t>
            </w:r>
            <w:r w:rsidR="00126313">
              <w:rPr>
                <w:bCs/>
                <w:sz w:val="18"/>
                <w:szCs w:val="18"/>
              </w:rPr>
              <w:t>s</w:t>
            </w:r>
            <w:r w:rsidRPr="002116B2">
              <w:rPr>
                <w:bCs/>
                <w:sz w:val="18"/>
                <w:szCs w:val="18"/>
              </w:rPr>
              <w:t xml:space="preserve"> 5-7</w:t>
            </w:r>
            <w:proofErr w:type="gramStart"/>
            <w:r w:rsidRPr="002116B2">
              <w:rPr>
                <w:bCs/>
                <w:sz w:val="18"/>
                <w:szCs w:val="18"/>
              </w:rPr>
              <w:t>]</w:t>
            </w:r>
            <w:r>
              <w:rPr>
                <w:bCs/>
                <w:sz w:val="20"/>
                <w:szCs w:val="20"/>
              </w:rPr>
              <w:t xml:space="preserve">  </w:t>
            </w:r>
            <w:r w:rsidRPr="002116B2">
              <w:rPr>
                <w:bCs/>
                <w:sz w:val="18"/>
                <w:szCs w:val="18"/>
              </w:rPr>
              <w:t>pc</w:t>
            </w:r>
            <w:proofErr w:type="gramEnd"/>
            <w:r w:rsidRPr="002116B2">
              <w:rPr>
                <w:bCs/>
                <w:sz w:val="18"/>
                <w:szCs w:val="18"/>
              </w:rPr>
              <w:t xml:space="preserve"> </w:t>
            </w:r>
          </w:p>
          <w:p w:rsidR="00B178DF" w:rsidRDefault="00B178DF" w:rsidP="00B178DF">
            <w:pPr>
              <w:pStyle w:val="Default"/>
              <w:rPr>
                <w:b/>
                <w:bCs/>
                <w:sz w:val="20"/>
                <w:szCs w:val="20"/>
              </w:rPr>
            </w:pPr>
          </w:p>
          <w:p w:rsidR="00B178DF" w:rsidRDefault="00B178DF" w:rsidP="00B178DF">
            <w:pPr>
              <w:pStyle w:val="Default"/>
              <w:rPr>
                <w:b/>
                <w:bCs/>
                <w:sz w:val="20"/>
                <w:szCs w:val="20"/>
              </w:rPr>
            </w:pPr>
          </w:p>
          <w:p w:rsidR="00B178DF" w:rsidRDefault="00B178DF" w:rsidP="00B178DF">
            <w:pPr>
              <w:pStyle w:val="Default"/>
              <w:rPr>
                <w:b/>
                <w:bCs/>
                <w:sz w:val="20"/>
                <w:szCs w:val="20"/>
              </w:rPr>
            </w:pPr>
          </w:p>
          <w:p w:rsidR="006A21EC" w:rsidRDefault="006A21EC" w:rsidP="00B178DF">
            <w:pPr>
              <w:pStyle w:val="Default"/>
              <w:rPr>
                <w:b/>
                <w:bCs/>
                <w:sz w:val="20"/>
                <w:szCs w:val="20"/>
              </w:rPr>
            </w:pPr>
          </w:p>
          <w:p w:rsidR="00F16923" w:rsidRPr="00B178DF" w:rsidRDefault="00B178DF" w:rsidP="00B178DF">
            <w:pPr>
              <w:autoSpaceDE w:val="0"/>
              <w:autoSpaceDN w:val="0"/>
              <w:adjustRightInd w:val="0"/>
              <w:spacing w:after="0" w:line="240" w:lineRule="auto"/>
              <w:rPr>
                <w:rFonts w:ascii="Arial" w:hAnsi="Arial" w:cs="Arial"/>
                <w:b/>
                <w:bCs/>
                <w:sz w:val="20"/>
                <w:szCs w:val="20"/>
              </w:rPr>
            </w:pPr>
            <w:r w:rsidRPr="00B178DF">
              <w:rPr>
                <w:rFonts w:ascii="Arial" w:hAnsi="Arial" w:cs="Arial"/>
                <w:b/>
                <w:bCs/>
                <w:sz w:val="20"/>
                <w:szCs w:val="20"/>
              </w:rPr>
              <w:t xml:space="preserve">Connections </w:t>
            </w:r>
          </w:p>
          <w:p w:rsidR="002116B2" w:rsidRPr="002116B2" w:rsidRDefault="002116B2" w:rsidP="002116B2">
            <w:pPr>
              <w:pStyle w:val="Default"/>
              <w:rPr>
                <w:b/>
                <w:bCs/>
                <w:sz w:val="18"/>
                <w:szCs w:val="18"/>
              </w:rPr>
            </w:pPr>
            <w:r>
              <w:rPr>
                <w:bCs/>
                <w:sz w:val="18"/>
                <w:szCs w:val="18"/>
              </w:rPr>
              <w:t>[</w:t>
            </w:r>
            <w:r w:rsidRPr="002116B2">
              <w:rPr>
                <w:b/>
                <w:bCs/>
                <w:sz w:val="18"/>
                <w:szCs w:val="18"/>
              </w:rPr>
              <w:t xml:space="preserve">Problem Solving and Decisions Making Universal Steps: </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a. identifying a problem;</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b. gathering information;</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c. listing and considering options;</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d. considering advantages and disadvantages of options;</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e. choosing and implementing a solution;</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 xml:space="preserve">f.  developing criteria for judging its effectiveness;  </w:t>
            </w:r>
          </w:p>
          <w:p w:rsidR="002116B2" w:rsidRPr="002116B2" w:rsidRDefault="002116B2" w:rsidP="002116B2">
            <w:pPr>
              <w:spacing w:after="0" w:line="240" w:lineRule="auto"/>
              <w:rPr>
                <w:rFonts w:ascii="Arial" w:hAnsi="Arial" w:cs="Arial"/>
                <w:sz w:val="18"/>
                <w:szCs w:val="18"/>
              </w:rPr>
            </w:pPr>
            <w:r w:rsidRPr="002116B2">
              <w:rPr>
                <w:rFonts w:ascii="Arial" w:hAnsi="Arial" w:cs="Arial"/>
                <w:sz w:val="18"/>
                <w:szCs w:val="18"/>
              </w:rPr>
              <w:t xml:space="preserve">g. </w:t>
            </w:r>
            <w:proofErr w:type="gramStart"/>
            <w:r w:rsidRPr="002116B2">
              <w:rPr>
                <w:rFonts w:ascii="Arial" w:hAnsi="Arial" w:cs="Arial"/>
                <w:sz w:val="18"/>
                <w:szCs w:val="18"/>
              </w:rPr>
              <w:t>evaluate</w:t>
            </w:r>
            <w:proofErr w:type="gramEnd"/>
            <w:r w:rsidRPr="002116B2">
              <w:rPr>
                <w:rFonts w:ascii="Arial" w:hAnsi="Arial" w:cs="Arial"/>
                <w:sz w:val="18"/>
                <w:szCs w:val="18"/>
              </w:rPr>
              <w:t xml:space="preserve"> the effectiveness of the solution.</w:t>
            </w:r>
          </w:p>
          <w:p w:rsidR="002116B2" w:rsidRPr="002116B2" w:rsidRDefault="002116B2" w:rsidP="002116B2">
            <w:pPr>
              <w:spacing w:after="0" w:line="240" w:lineRule="auto"/>
              <w:rPr>
                <w:rFonts w:ascii="Arial" w:hAnsi="Arial" w:cs="Arial"/>
                <w:sz w:val="18"/>
                <w:szCs w:val="18"/>
              </w:rPr>
            </w:pPr>
          </w:p>
          <w:p w:rsidR="00F16923" w:rsidRPr="00960590" w:rsidRDefault="002116B2" w:rsidP="002116B2">
            <w:pPr>
              <w:autoSpaceDE w:val="0"/>
              <w:autoSpaceDN w:val="0"/>
              <w:adjustRightInd w:val="0"/>
              <w:spacing w:after="0" w:line="240" w:lineRule="auto"/>
              <w:rPr>
                <w:rFonts w:ascii="Arial" w:hAnsi="Arial" w:cs="Arial"/>
                <w:bCs/>
                <w:iCs/>
                <w:sz w:val="20"/>
                <w:szCs w:val="20"/>
              </w:rPr>
            </w:pPr>
            <w:r w:rsidRPr="002116B2">
              <w:rPr>
                <w:rFonts w:ascii="Arial" w:hAnsi="Arial" w:cs="Arial"/>
                <w:sz w:val="18"/>
                <w:szCs w:val="18"/>
              </w:rPr>
              <w:t xml:space="preserve">This </w:t>
            </w:r>
            <w:r w:rsidRPr="002116B2">
              <w:rPr>
                <w:rFonts w:ascii="Arial" w:hAnsi="Arial" w:cs="Arial"/>
                <w:b/>
                <w:sz w:val="18"/>
                <w:szCs w:val="18"/>
              </w:rPr>
              <w:t xml:space="preserve">universal model </w:t>
            </w:r>
            <w:r w:rsidRPr="002116B2">
              <w:rPr>
                <w:rFonts w:ascii="Arial" w:hAnsi="Arial" w:cs="Arial"/>
                <w:sz w:val="18"/>
                <w:szCs w:val="18"/>
              </w:rPr>
              <w:t xml:space="preserve">is the basis for all problem solving and decision making.  It is the foundations for learning each of the </w:t>
            </w:r>
            <w:r w:rsidRPr="002116B2">
              <w:rPr>
                <w:rFonts w:ascii="Arial" w:hAnsi="Arial" w:cs="Arial"/>
                <w:i/>
                <w:sz w:val="18"/>
                <w:szCs w:val="18"/>
              </w:rPr>
              <w:t>Thinking Processes and Content Skills</w:t>
            </w:r>
            <w:r w:rsidRPr="002116B2">
              <w:rPr>
                <w:rFonts w:ascii="Arial" w:hAnsi="Arial" w:cs="Arial"/>
                <w:sz w:val="18"/>
                <w:szCs w:val="18"/>
              </w:rPr>
              <w:t xml:space="preserve"> to be applied in all the disciplines.</w:t>
            </w:r>
            <w:r>
              <w:rPr>
                <w:rFonts w:ascii="Arial" w:hAnsi="Arial" w:cs="Arial"/>
                <w:sz w:val="18"/>
                <w:szCs w:val="18"/>
              </w:rPr>
              <w:t>]</w:t>
            </w:r>
            <w:r w:rsidRPr="002116B2">
              <w:rPr>
                <w:rFonts w:ascii="Arial" w:hAnsi="Arial" w:cs="Arial"/>
                <w:sz w:val="18"/>
                <w:szCs w:val="18"/>
              </w:rPr>
              <w:t xml:space="preserve"> pc</w:t>
            </w:r>
          </w:p>
        </w:tc>
      </w:tr>
    </w:tbl>
    <w:p w:rsidR="003C3220" w:rsidRDefault="003C3220" w:rsidP="003A1C74">
      <w:pPr>
        <w:spacing w:after="0"/>
        <w:rPr>
          <w:rFonts w:ascii="Arial" w:hAnsi="Arial" w:cs="Arial"/>
          <w:sz w:val="16"/>
          <w:szCs w:val="16"/>
        </w:rPr>
      </w:pPr>
    </w:p>
    <w:p w:rsidR="003C3220" w:rsidRDefault="003C3220">
      <w:pPr>
        <w:spacing w:after="0" w:line="240" w:lineRule="auto"/>
        <w:rPr>
          <w:rFonts w:ascii="Arial" w:hAnsi="Arial" w:cs="Arial"/>
          <w:sz w:val="16"/>
          <w:szCs w:val="16"/>
        </w:rPr>
      </w:pPr>
      <w:r>
        <w:rPr>
          <w:rFonts w:ascii="Arial" w:hAnsi="Arial" w:cs="Arial"/>
          <w:sz w:val="16"/>
          <w:szCs w:val="16"/>
        </w:rPr>
        <w:br w:type="page"/>
      </w:r>
    </w:p>
    <w:p w:rsidR="004536ED" w:rsidRPr="00901E99" w:rsidRDefault="005536F5" w:rsidP="004536ED">
      <w:pPr>
        <w:pStyle w:val="Default"/>
        <w:rPr>
          <w:b/>
          <w:bCs/>
          <w:sz w:val="20"/>
          <w:szCs w:val="20"/>
        </w:rPr>
      </w:pPr>
      <w:r>
        <w:rPr>
          <w:b/>
          <w:bCs/>
          <w:sz w:val="20"/>
          <w:szCs w:val="20"/>
        </w:rPr>
        <w:lastRenderedPageBreak/>
        <w:t>HIST</w:t>
      </w:r>
    </w:p>
    <w:p w:rsidR="004536ED" w:rsidRPr="001B46A4" w:rsidRDefault="004536ED" w:rsidP="009F5F2D">
      <w:pPr>
        <w:tabs>
          <w:tab w:val="left" w:pos="720"/>
        </w:tabs>
        <w:spacing w:after="0"/>
        <w:rPr>
          <w:rFonts w:ascii="Arial" w:hAnsi="Arial" w:cs="Arial"/>
          <w:b/>
          <w:sz w:val="8"/>
          <w:szCs w:val="8"/>
        </w:rPr>
      </w:pPr>
    </w:p>
    <w:p w:rsidR="006A21EC" w:rsidRDefault="00C9364A" w:rsidP="006A21EC">
      <w:pPr>
        <w:tabs>
          <w:tab w:val="left" w:pos="720"/>
        </w:tabs>
        <w:spacing w:after="0" w:line="240" w:lineRule="auto"/>
        <w:rPr>
          <w:rFonts w:ascii="Arial" w:hAnsi="Arial" w:cs="Arial"/>
          <w:b/>
          <w:bCs/>
          <w:iCs/>
          <w:sz w:val="20"/>
          <w:szCs w:val="20"/>
        </w:rPr>
      </w:pPr>
      <w:r w:rsidRPr="003C3220">
        <w:rPr>
          <w:rFonts w:ascii="Arial" w:hAnsi="Arial" w:cs="Arial"/>
          <w:b/>
          <w:sz w:val="20"/>
          <w:szCs w:val="20"/>
        </w:rPr>
        <w:t xml:space="preserve"> 4</w:t>
      </w:r>
      <w:r w:rsidR="00FC5D24">
        <w:rPr>
          <w:rFonts w:ascii="Arial" w:hAnsi="Arial" w:cs="Arial"/>
          <w:b/>
          <w:sz w:val="20"/>
          <w:szCs w:val="20"/>
        </w:rPr>
        <w:t>.</w:t>
      </w:r>
      <w:r w:rsidR="003C3220">
        <w:rPr>
          <w:rFonts w:ascii="Arial" w:hAnsi="Arial" w:cs="Arial"/>
          <w:sz w:val="20"/>
          <w:szCs w:val="20"/>
        </w:rPr>
        <w:t xml:space="preserve">  </w:t>
      </w:r>
      <w:r w:rsidR="006A21EC" w:rsidRPr="00C32CAF">
        <w:rPr>
          <w:rFonts w:ascii="Arial" w:hAnsi="Arial" w:cs="Arial"/>
          <w:b/>
          <w:bCs/>
          <w:iCs/>
          <w:sz w:val="20"/>
          <w:szCs w:val="20"/>
        </w:rPr>
        <w:t xml:space="preserve">The practice of race-based slavery led to the forced migration of Africans to the American colonies. Their knowledge and traditions contributed to </w:t>
      </w:r>
    </w:p>
    <w:p w:rsidR="004536ED" w:rsidRPr="007D047F" w:rsidRDefault="006A21EC" w:rsidP="006A21EC">
      <w:pPr>
        <w:tabs>
          <w:tab w:val="left" w:pos="720"/>
        </w:tabs>
        <w:spacing w:after="40" w:line="240" w:lineRule="auto"/>
        <w:rPr>
          <w:rFonts w:ascii="Arial" w:hAnsi="Arial" w:cs="Arial"/>
          <w:b/>
          <w:bCs/>
          <w:iCs/>
          <w:sz w:val="20"/>
          <w:szCs w:val="20"/>
        </w:rPr>
      </w:pPr>
      <w:r>
        <w:rPr>
          <w:rFonts w:ascii="Arial" w:hAnsi="Arial" w:cs="Arial"/>
          <w:b/>
          <w:bCs/>
          <w:iCs/>
          <w:sz w:val="20"/>
          <w:szCs w:val="20"/>
        </w:rPr>
        <w:t xml:space="preserve">      </w:t>
      </w:r>
      <w:r w:rsidRPr="00C32CAF">
        <w:rPr>
          <w:rFonts w:ascii="Arial" w:hAnsi="Arial" w:cs="Arial"/>
          <w:b/>
          <w:bCs/>
          <w:iCs/>
          <w:sz w:val="20"/>
          <w:szCs w:val="20"/>
        </w:rPr>
        <w:t>the development of those colonies and the United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C9364A" w:rsidRPr="003C3220" w:rsidTr="004127B0">
        <w:trPr>
          <w:trHeight w:val="3056"/>
        </w:trPr>
        <w:tc>
          <w:tcPr>
            <w:tcW w:w="3798" w:type="dxa"/>
          </w:tcPr>
          <w:p w:rsidR="00C9364A" w:rsidRDefault="00C9364A" w:rsidP="004536ED">
            <w:pPr>
              <w:spacing w:after="0"/>
              <w:rPr>
                <w:rFonts w:ascii="Arial" w:hAnsi="Arial" w:cs="Arial"/>
                <w:b/>
                <w:sz w:val="20"/>
                <w:szCs w:val="20"/>
              </w:rPr>
            </w:pPr>
            <w:r w:rsidRPr="003C3220">
              <w:rPr>
                <w:rFonts w:ascii="Arial" w:hAnsi="Arial" w:cs="Arial"/>
                <w:b/>
                <w:sz w:val="20"/>
                <w:szCs w:val="20"/>
              </w:rPr>
              <w:t>Vocabulary</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Race-based slavery</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Forced migration</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Perspective</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Maritime trade</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Artisans – domestics</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Agricultural system</w:t>
            </w:r>
          </w:p>
          <w:p w:rsidR="006A21EC" w:rsidRPr="000B72CE" w:rsidRDefault="00C92953" w:rsidP="006A21EC">
            <w:pPr>
              <w:numPr>
                <w:ilvl w:val="0"/>
                <w:numId w:val="6"/>
              </w:numPr>
              <w:spacing w:after="0" w:line="240" w:lineRule="auto"/>
              <w:rPr>
                <w:rFonts w:ascii="Arial" w:hAnsi="Arial" w:cs="Arial"/>
                <w:sz w:val="20"/>
                <w:szCs w:val="20"/>
              </w:rPr>
            </w:pPr>
            <w:r>
              <w:rPr>
                <w:rFonts w:ascii="Arial" w:hAnsi="Arial" w:cs="Arial"/>
                <w:sz w:val="20"/>
                <w:szCs w:val="20"/>
              </w:rPr>
              <w:t>Cash cro</w:t>
            </w:r>
            <w:r w:rsidR="006A21EC" w:rsidRPr="000B72CE">
              <w:rPr>
                <w:rFonts w:ascii="Arial" w:hAnsi="Arial" w:cs="Arial"/>
                <w:sz w:val="20"/>
                <w:szCs w:val="20"/>
              </w:rPr>
              <w:t>ps</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Folklore</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Craftsmanship</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 xml:space="preserve">Cultural / economic development </w:t>
            </w:r>
          </w:p>
          <w:p w:rsidR="004536ED" w:rsidRPr="006A21EC" w:rsidRDefault="006A21EC" w:rsidP="006A21EC">
            <w:pPr>
              <w:numPr>
                <w:ilvl w:val="0"/>
                <w:numId w:val="6"/>
              </w:numPr>
              <w:spacing w:after="0" w:line="240" w:lineRule="auto"/>
              <w:rPr>
                <w:rFonts w:ascii="Arial" w:hAnsi="Arial" w:cs="Arial"/>
                <w:b/>
                <w:sz w:val="18"/>
                <w:szCs w:val="18"/>
              </w:rPr>
            </w:pPr>
            <w:r>
              <w:rPr>
                <w:rFonts w:ascii="Arial" w:hAnsi="Arial" w:cs="Arial"/>
                <w:sz w:val="18"/>
                <w:szCs w:val="18"/>
              </w:rPr>
              <w:t xml:space="preserve">[Legacies] </w:t>
            </w:r>
            <w:r w:rsidRPr="006A21EC">
              <w:rPr>
                <w:rFonts w:ascii="Arial" w:hAnsi="Arial" w:cs="Arial"/>
                <w:sz w:val="18"/>
                <w:szCs w:val="18"/>
              </w:rPr>
              <w:t xml:space="preserve">pc   </w:t>
            </w:r>
          </w:p>
        </w:tc>
        <w:tc>
          <w:tcPr>
            <w:tcW w:w="10800" w:type="dxa"/>
          </w:tcPr>
          <w:p w:rsidR="00C9364A" w:rsidRPr="003C3220" w:rsidRDefault="00CB361A" w:rsidP="00626070">
            <w:pPr>
              <w:spacing w:after="0" w:line="240" w:lineRule="auto"/>
              <w:rPr>
                <w:rFonts w:ascii="Arial" w:hAnsi="Arial" w:cs="Arial"/>
                <w:b/>
                <w:sz w:val="20"/>
                <w:szCs w:val="20"/>
              </w:rPr>
            </w:pPr>
            <w:r>
              <w:rPr>
                <w:rFonts w:ascii="Arial" w:hAnsi="Arial" w:cs="Arial"/>
                <w:b/>
                <w:sz w:val="20"/>
                <w:szCs w:val="20"/>
              </w:rPr>
              <w:t>I Can Statements</w:t>
            </w:r>
          </w:p>
          <w:p w:rsidR="004536ED" w:rsidRDefault="004536ED" w:rsidP="0062607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 xml:space="preserve">I can distinguish race-based slavery from other types of slavery.  </w:t>
            </w:r>
            <w:r w:rsidRPr="006A21EC">
              <w:rPr>
                <w:rFonts w:ascii="Arial" w:hAnsi="Arial" w:cs="Arial"/>
                <w:sz w:val="18"/>
                <w:szCs w:val="18"/>
              </w:rPr>
              <w:t>[</w:t>
            </w:r>
            <w:r w:rsidR="004127B0" w:rsidRPr="006A21EC">
              <w:rPr>
                <w:rFonts w:ascii="Arial" w:hAnsi="Arial" w:cs="Arial"/>
                <w:sz w:val="18"/>
                <w:szCs w:val="18"/>
              </w:rPr>
              <w:t>religi</w:t>
            </w:r>
            <w:r w:rsidR="004127B0">
              <w:rPr>
                <w:rFonts w:ascii="Arial" w:hAnsi="Arial" w:cs="Arial"/>
                <w:sz w:val="18"/>
                <w:szCs w:val="18"/>
              </w:rPr>
              <w:t>on</w:t>
            </w:r>
            <w:r w:rsidRPr="006A21EC">
              <w:rPr>
                <w:rFonts w:ascii="Arial" w:hAnsi="Arial" w:cs="Arial"/>
                <w:sz w:val="18"/>
                <w:szCs w:val="18"/>
              </w:rPr>
              <w:t>, gender, etc.] pc</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I can explain the role of slaves in the Southern agricultural colonies with their cash crops.</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 xml:space="preserve">I can summarize various legacies of African American cultures. </w:t>
            </w:r>
            <w:r w:rsidRPr="006A21EC">
              <w:rPr>
                <w:rFonts w:ascii="Arial" w:hAnsi="Arial" w:cs="Arial"/>
                <w:sz w:val="18"/>
                <w:szCs w:val="18"/>
              </w:rPr>
              <w:t>[folklore, dance, craftsmanship &amp; music]</w:t>
            </w:r>
            <w:r>
              <w:rPr>
                <w:rFonts w:ascii="Arial" w:hAnsi="Arial" w:cs="Arial"/>
                <w:sz w:val="18"/>
                <w:szCs w:val="18"/>
              </w:rPr>
              <w:t xml:space="preserve"> pc</w:t>
            </w:r>
          </w:p>
          <w:p w:rsidR="006A21EC" w:rsidRPr="000B72CE" w:rsidRDefault="006A21EC" w:rsidP="006A21EC">
            <w:pPr>
              <w:numPr>
                <w:ilvl w:val="0"/>
                <w:numId w:val="6"/>
              </w:numPr>
              <w:spacing w:after="0" w:line="240" w:lineRule="auto"/>
              <w:rPr>
                <w:rFonts w:ascii="Arial" w:hAnsi="Arial" w:cs="Arial"/>
                <w:sz w:val="20"/>
                <w:szCs w:val="20"/>
              </w:rPr>
            </w:pPr>
            <w:r w:rsidRPr="000B72CE">
              <w:rPr>
                <w:rFonts w:ascii="Arial" w:hAnsi="Arial" w:cs="Arial"/>
                <w:sz w:val="20"/>
                <w:szCs w:val="20"/>
              </w:rPr>
              <w:t xml:space="preserve">I can explain the relationship between forced migration and race-based slavery. </w:t>
            </w:r>
          </w:p>
          <w:p w:rsidR="00C9364A" w:rsidRPr="003C3220" w:rsidRDefault="00C9364A" w:rsidP="005536F5">
            <w:pPr>
              <w:spacing w:after="0" w:line="240" w:lineRule="auto"/>
              <w:rPr>
                <w:rFonts w:ascii="Arial" w:hAnsi="Arial" w:cs="Arial"/>
                <w:sz w:val="20"/>
                <w:szCs w:val="20"/>
              </w:rPr>
            </w:pPr>
          </w:p>
        </w:tc>
      </w:tr>
    </w:tbl>
    <w:p w:rsidR="00C9364A" w:rsidRPr="000E77E7" w:rsidRDefault="00C9364A" w:rsidP="00C9364A">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C9364A" w:rsidRPr="003C3220" w:rsidTr="004127B0">
        <w:trPr>
          <w:trHeight w:val="896"/>
        </w:trPr>
        <w:tc>
          <w:tcPr>
            <w:tcW w:w="7308" w:type="dxa"/>
            <w:shd w:val="clear" w:color="auto" w:fill="auto"/>
          </w:tcPr>
          <w:p w:rsidR="004536ED" w:rsidRPr="00BD7332" w:rsidRDefault="004536ED" w:rsidP="004536ED">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C9364A" w:rsidRPr="003C3220" w:rsidRDefault="00C9364A" w:rsidP="006A21EC">
            <w:pPr>
              <w:numPr>
                <w:ilvl w:val="0"/>
                <w:numId w:val="2"/>
              </w:numPr>
              <w:spacing w:after="0" w:line="240" w:lineRule="auto"/>
              <w:rPr>
                <w:rFonts w:ascii="Arial" w:hAnsi="Arial" w:cs="Arial"/>
                <w:b/>
                <w:sz w:val="20"/>
                <w:szCs w:val="20"/>
              </w:rPr>
            </w:pPr>
          </w:p>
          <w:p w:rsidR="00C9364A" w:rsidRPr="003C3220" w:rsidRDefault="00C9364A" w:rsidP="00A05B8F">
            <w:pPr>
              <w:spacing w:after="0" w:line="240" w:lineRule="auto"/>
              <w:rPr>
                <w:rFonts w:ascii="Arial" w:hAnsi="Arial" w:cs="Arial"/>
                <w:sz w:val="20"/>
                <w:szCs w:val="20"/>
              </w:rPr>
            </w:pPr>
          </w:p>
        </w:tc>
        <w:tc>
          <w:tcPr>
            <w:tcW w:w="7290" w:type="dxa"/>
            <w:shd w:val="clear" w:color="auto" w:fill="auto"/>
          </w:tcPr>
          <w:p w:rsidR="004536ED" w:rsidRPr="00BD7332" w:rsidRDefault="004536ED" w:rsidP="004536ED">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A05B8F" w:rsidRPr="00722859" w:rsidRDefault="00A05B8F" w:rsidP="00B9137C">
            <w:pPr>
              <w:numPr>
                <w:ilvl w:val="0"/>
                <w:numId w:val="2"/>
              </w:numPr>
              <w:spacing w:after="0" w:line="240" w:lineRule="auto"/>
              <w:rPr>
                <w:rFonts w:ascii="Arial" w:hAnsi="Arial" w:cs="Arial"/>
                <w:sz w:val="20"/>
                <w:szCs w:val="20"/>
              </w:rPr>
            </w:pPr>
          </w:p>
          <w:p w:rsidR="00C9364A" w:rsidRPr="003C3220" w:rsidRDefault="00C9364A" w:rsidP="00A05B8F">
            <w:pPr>
              <w:spacing w:after="0" w:line="240" w:lineRule="auto"/>
              <w:rPr>
                <w:rFonts w:ascii="Arial" w:hAnsi="Arial" w:cs="Arial"/>
                <w:sz w:val="20"/>
                <w:szCs w:val="20"/>
              </w:rPr>
            </w:pPr>
          </w:p>
        </w:tc>
      </w:tr>
    </w:tbl>
    <w:p w:rsidR="003A1C74" w:rsidRPr="00960590" w:rsidRDefault="003A1C74" w:rsidP="003A1C74">
      <w:pPr>
        <w:spacing w:after="0"/>
        <w:rPr>
          <w:rFonts w:ascii="Arial" w:hAnsi="Arial" w:cs="Arial"/>
        </w:rPr>
      </w:pPr>
      <w:r w:rsidRPr="00960590">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184"/>
        <w:gridCol w:w="6928"/>
      </w:tblGrid>
      <w:tr w:rsidR="00CF182B" w:rsidRPr="00960590" w:rsidTr="007842EC">
        <w:trPr>
          <w:trHeight w:val="392"/>
        </w:trPr>
        <w:tc>
          <w:tcPr>
            <w:tcW w:w="1278" w:type="dxa"/>
            <w:vAlign w:val="center"/>
          </w:tcPr>
          <w:p w:rsidR="00CF182B" w:rsidRPr="00B45414" w:rsidRDefault="00CF182B"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CF182B" w:rsidRPr="00B45414" w:rsidRDefault="00CF182B"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
        </w:tc>
      </w:tr>
      <w:tr w:rsidR="003A1C74" w:rsidRPr="00960590" w:rsidTr="007842EC">
        <w:trPr>
          <w:trHeight w:val="338"/>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Strand </w:t>
            </w:r>
          </w:p>
        </w:tc>
        <w:tc>
          <w:tcPr>
            <w:tcW w:w="13338" w:type="dxa"/>
            <w:gridSpan w:val="2"/>
            <w:vAlign w:val="center"/>
          </w:tcPr>
          <w:p w:rsidR="003A1C74" w:rsidRPr="00960590" w:rsidRDefault="00F64E2A" w:rsidP="00F64E2A">
            <w:pPr>
              <w:pStyle w:val="Default"/>
              <w:rPr>
                <w:color w:val="auto"/>
                <w:sz w:val="20"/>
                <w:szCs w:val="20"/>
              </w:rPr>
            </w:pPr>
            <w:r w:rsidRPr="00960590">
              <w:rPr>
                <w:b/>
                <w:bCs/>
                <w:i/>
                <w:iCs/>
                <w:sz w:val="20"/>
                <w:szCs w:val="20"/>
              </w:rPr>
              <w:t>History</w:t>
            </w:r>
            <w:r w:rsidR="005536F5">
              <w:rPr>
                <w:b/>
                <w:bCs/>
                <w:i/>
                <w:iCs/>
                <w:sz w:val="20"/>
                <w:szCs w:val="20"/>
              </w:rPr>
              <w:t xml:space="preserve">                           </w:t>
            </w:r>
          </w:p>
        </w:tc>
      </w:tr>
      <w:tr w:rsidR="003A1C74" w:rsidRPr="00960590" w:rsidTr="0035409B">
        <w:trPr>
          <w:trHeight w:val="293"/>
        </w:trPr>
        <w:tc>
          <w:tcPr>
            <w:tcW w:w="1278" w:type="dxa"/>
          </w:tcPr>
          <w:p w:rsidR="003A1C74" w:rsidRPr="00960590" w:rsidRDefault="003A1C74" w:rsidP="00F64E2A">
            <w:pPr>
              <w:pStyle w:val="Default"/>
              <w:spacing w:before="40"/>
              <w:rPr>
                <w:sz w:val="20"/>
                <w:szCs w:val="20"/>
              </w:rPr>
            </w:pPr>
            <w:r w:rsidRPr="00960590">
              <w:rPr>
                <w:b/>
                <w:bCs/>
                <w:sz w:val="20"/>
                <w:szCs w:val="20"/>
              </w:rPr>
              <w:t xml:space="preserve">Topic </w:t>
            </w:r>
          </w:p>
        </w:tc>
        <w:tc>
          <w:tcPr>
            <w:tcW w:w="13338" w:type="dxa"/>
            <w:gridSpan w:val="2"/>
          </w:tcPr>
          <w:p w:rsidR="00CF182B" w:rsidRPr="00B45414" w:rsidRDefault="00B22C65" w:rsidP="00CF182B">
            <w:pPr>
              <w:pStyle w:val="Default"/>
              <w:rPr>
                <w:b/>
                <w:bCs/>
                <w:i/>
                <w:iCs/>
                <w:sz w:val="20"/>
                <w:szCs w:val="20"/>
              </w:rPr>
            </w:pPr>
            <w:r>
              <w:rPr>
                <w:b/>
                <w:bCs/>
                <w:i/>
                <w:iCs/>
                <w:sz w:val="20"/>
                <w:szCs w:val="20"/>
              </w:rPr>
              <w:t>Colonization t</w:t>
            </w:r>
            <w:r w:rsidR="00CF182B" w:rsidRPr="00B45414">
              <w:rPr>
                <w:b/>
                <w:bCs/>
                <w:i/>
                <w:iCs/>
                <w:sz w:val="20"/>
                <w:szCs w:val="20"/>
              </w:rPr>
              <w:t xml:space="preserve">o Independence </w:t>
            </w:r>
          </w:p>
          <w:p w:rsidR="003A1C74" w:rsidRPr="00960590" w:rsidRDefault="00CF182B" w:rsidP="00CF182B">
            <w:pPr>
              <w:pStyle w:val="Default"/>
              <w:rPr>
                <w:sz w:val="20"/>
                <w:szCs w:val="20"/>
              </w:rPr>
            </w:pPr>
            <w:r w:rsidRPr="00B45414">
              <w:rPr>
                <w:sz w:val="20"/>
                <w:szCs w:val="20"/>
              </w:rPr>
              <w:t xml:space="preserve">European countries established colonies in North America as a means of increasing wealth and power. As the English colonies developed their own governments and economies, they resisted domination by the monarchy, rebelled and fought for independence.  </w:t>
            </w:r>
          </w:p>
        </w:tc>
      </w:tr>
      <w:tr w:rsidR="003A1C74" w:rsidRPr="00960590" w:rsidTr="00CF182B">
        <w:trPr>
          <w:trHeight w:val="644"/>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960590" w:rsidRDefault="00CF182B" w:rsidP="00CF182B">
            <w:pPr>
              <w:pStyle w:val="Default"/>
              <w:tabs>
                <w:tab w:val="left" w:pos="342"/>
              </w:tabs>
              <w:spacing w:before="40"/>
              <w:ind w:left="331" w:hanging="331"/>
              <w:rPr>
                <w:sz w:val="18"/>
                <w:szCs w:val="18"/>
              </w:rPr>
            </w:pPr>
            <w:r>
              <w:rPr>
                <w:b/>
                <w:bCs/>
                <w:i/>
                <w:iCs/>
                <w:sz w:val="20"/>
                <w:szCs w:val="20"/>
              </w:rPr>
              <w:t xml:space="preserve">5.  </w:t>
            </w:r>
            <w:r w:rsidRPr="00B45414">
              <w:rPr>
                <w:b/>
                <w:bCs/>
                <w:i/>
                <w:iCs/>
                <w:sz w:val="20"/>
                <w:szCs w:val="20"/>
              </w:rPr>
              <w:t xml:space="preserve">The ideas of the </w:t>
            </w:r>
            <w:r w:rsidRPr="00D659E3">
              <w:rPr>
                <w:b/>
                <w:bCs/>
                <w:i/>
                <w:iCs/>
                <w:sz w:val="20"/>
                <w:szCs w:val="20"/>
                <w:highlight w:val="yellow"/>
              </w:rPr>
              <w:t>Enlightenment</w:t>
            </w:r>
            <w:r w:rsidRPr="00B45414">
              <w:rPr>
                <w:b/>
                <w:bCs/>
                <w:i/>
                <w:iCs/>
                <w:sz w:val="20"/>
                <w:szCs w:val="20"/>
              </w:rPr>
              <w:t xml:space="preserve"> and dissatisfaction with colonial rule led English colonists to write the </w:t>
            </w:r>
            <w:r w:rsidRPr="00D659E3">
              <w:rPr>
                <w:b/>
                <w:bCs/>
                <w:i/>
                <w:iCs/>
                <w:sz w:val="20"/>
                <w:szCs w:val="20"/>
                <w:highlight w:val="yellow"/>
              </w:rPr>
              <w:t>Declaration of Independence</w:t>
            </w:r>
            <w:r w:rsidRPr="00B45414">
              <w:rPr>
                <w:b/>
                <w:bCs/>
                <w:i/>
                <w:iCs/>
                <w:sz w:val="20"/>
                <w:szCs w:val="20"/>
              </w:rPr>
              <w:t xml:space="preserve"> and launch the </w:t>
            </w:r>
            <w:r w:rsidRPr="00D659E3">
              <w:rPr>
                <w:b/>
                <w:bCs/>
                <w:i/>
                <w:iCs/>
                <w:sz w:val="20"/>
                <w:szCs w:val="20"/>
                <w:highlight w:val="yellow"/>
              </w:rPr>
              <w:t>American Revolution</w:t>
            </w:r>
            <w:r w:rsidRPr="00CF182B">
              <w:rPr>
                <w:b/>
                <w:bCs/>
                <w:i/>
                <w:iCs/>
                <w:sz w:val="20"/>
                <w:szCs w:val="20"/>
              </w:rPr>
              <w:t>.</w:t>
            </w:r>
            <w:r w:rsidR="00C75344">
              <w:rPr>
                <w:b/>
                <w:bCs/>
                <w:i/>
                <w:iCs/>
                <w:sz w:val="20"/>
                <w:szCs w:val="20"/>
              </w:rPr>
              <w:t xml:space="preserve">  </w:t>
            </w:r>
            <w:r w:rsidR="004C6189" w:rsidRPr="002B7AB9">
              <w:rPr>
                <w:b/>
                <w:bCs/>
                <w:iCs/>
                <w:color w:val="00B050"/>
                <w:sz w:val="22"/>
                <w:szCs w:val="22"/>
              </w:rPr>
              <w:t>S</w:t>
            </w:r>
            <w:r w:rsidR="00C75344">
              <w:rPr>
                <w:b/>
                <w:bCs/>
                <w:i/>
                <w:iCs/>
                <w:sz w:val="20"/>
                <w:szCs w:val="20"/>
              </w:rPr>
              <w:t xml:space="preserve">                                    </w:t>
            </w:r>
          </w:p>
        </w:tc>
      </w:tr>
      <w:tr w:rsidR="003A1C74" w:rsidRPr="00960590" w:rsidTr="003F7831">
        <w:trPr>
          <w:trHeight w:val="7196"/>
        </w:trPr>
        <w:tc>
          <w:tcPr>
            <w:tcW w:w="7578" w:type="dxa"/>
            <w:gridSpan w:val="2"/>
          </w:tcPr>
          <w:p w:rsidR="00352A1E" w:rsidRDefault="003A1C74" w:rsidP="003B31D3">
            <w:pPr>
              <w:pStyle w:val="Default"/>
              <w:rPr>
                <w:b/>
                <w:bCs/>
                <w:sz w:val="20"/>
                <w:szCs w:val="20"/>
              </w:rPr>
            </w:pPr>
            <w:r w:rsidRPr="00960590">
              <w:rPr>
                <w:b/>
                <w:bCs/>
                <w:sz w:val="20"/>
                <w:szCs w:val="20"/>
              </w:rPr>
              <w:t xml:space="preserve">Content Elaborations </w:t>
            </w:r>
          </w:p>
          <w:p w:rsidR="00CF182B" w:rsidRPr="003C2FA8" w:rsidRDefault="00CF182B" w:rsidP="00CF182B">
            <w:pPr>
              <w:pStyle w:val="Default"/>
              <w:rPr>
                <w:sz w:val="20"/>
                <w:szCs w:val="20"/>
              </w:rPr>
            </w:pPr>
            <w:r w:rsidRPr="003C2FA8">
              <w:rPr>
                <w:sz w:val="20"/>
                <w:szCs w:val="20"/>
              </w:rPr>
              <w:t xml:space="preserve">A chain of political, economic, and social changes that occurred during the </w:t>
            </w:r>
            <w:r w:rsidRPr="00035D32">
              <w:rPr>
                <w:sz w:val="20"/>
                <w:szCs w:val="20"/>
                <w:highlight w:val="yellow"/>
              </w:rPr>
              <w:t>Enlightenment</w:t>
            </w:r>
            <w:r w:rsidRPr="003C2FA8">
              <w:rPr>
                <w:sz w:val="20"/>
                <w:szCs w:val="20"/>
              </w:rPr>
              <w:t xml:space="preserve"> helped to spur the </w:t>
            </w:r>
            <w:r w:rsidRPr="00035D32">
              <w:rPr>
                <w:sz w:val="20"/>
                <w:szCs w:val="20"/>
                <w:highlight w:val="yellow"/>
              </w:rPr>
              <w:t>America</w:t>
            </w:r>
            <w:r w:rsidRPr="003C2FA8">
              <w:rPr>
                <w:sz w:val="20"/>
                <w:szCs w:val="20"/>
              </w:rPr>
              <w:t xml:space="preserve">n </w:t>
            </w:r>
            <w:r w:rsidRPr="00035D32">
              <w:rPr>
                <w:sz w:val="20"/>
                <w:szCs w:val="20"/>
                <w:highlight w:val="yellow"/>
              </w:rPr>
              <w:t>Revolution</w:t>
            </w:r>
            <w:r w:rsidRPr="007842EC">
              <w:rPr>
                <w:sz w:val="20"/>
                <w:szCs w:val="20"/>
              </w:rPr>
              <w:t>.</w:t>
            </w:r>
            <w:r w:rsidRPr="003C2FA8">
              <w:rPr>
                <w:sz w:val="20"/>
                <w:szCs w:val="20"/>
              </w:rPr>
              <w:t xml:space="preserve"> </w:t>
            </w:r>
          </w:p>
          <w:p w:rsidR="00CF182B" w:rsidRDefault="00CF182B" w:rsidP="00CF182B">
            <w:pPr>
              <w:pStyle w:val="Default"/>
              <w:rPr>
                <w:sz w:val="20"/>
                <w:szCs w:val="20"/>
              </w:rPr>
            </w:pPr>
          </w:p>
          <w:p w:rsidR="004515B2" w:rsidRDefault="00CF182B" w:rsidP="00CF182B">
            <w:pPr>
              <w:pStyle w:val="Default"/>
              <w:rPr>
                <w:sz w:val="20"/>
                <w:szCs w:val="20"/>
              </w:rPr>
            </w:pPr>
            <w:r w:rsidRPr="003C2FA8">
              <w:rPr>
                <w:sz w:val="20"/>
                <w:szCs w:val="20"/>
              </w:rPr>
              <w:t xml:space="preserve">The </w:t>
            </w:r>
            <w:r w:rsidRPr="009B1808">
              <w:rPr>
                <w:sz w:val="20"/>
                <w:szCs w:val="20"/>
                <w:u w:val="single"/>
              </w:rPr>
              <w:t>ideas</w:t>
            </w:r>
            <w:r w:rsidRPr="003C2FA8">
              <w:rPr>
                <w:sz w:val="20"/>
                <w:szCs w:val="20"/>
              </w:rPr>
              <w:t xml:space="preserve"> of the </w:t>
            </w:r>
            <w:r w:rsidRPr="00C92953">
              <w:rPr>
                <w:sz w:val="20"/>
                <w:szCs w:val="20"/>
              </w:rPr>
              <w:t>Enlightenment</w:t>
            </w:r>
            <w:r w:rsidRPr="003C2FA8">
              <w:rPr>
                <w:sz w:val="20"/>
                <w:szCs w:val="20"/>
              </w:rPr>
              <w:t xml:space="preserve"> thinkers fueled the discontent felt by the American colonists with a series of actions instituted by the British government following the </w:t>
            </w:r>
            <w:r w:rsidRPr="007E56FA">
              <w:rPr>
                <w:b/>
                <w:color w:val="FF0000"/>
                <w:sz w:val="20"/>
                <w:szCs w:val="20"/>
              </w:rPr>
              <w:t>French and Indian War</w:t>
            </w:r>
            <w:r w:rsidRPr="003C2FA8">
              <w:rPr>
                <w:sz w:val="20"/>
                <w:szCs w:val="20"/>
              </w:rPr>
              <w:t xml:space="preserve">. The Enlightenment ideas include: </w:t>
            </w:r>
            <w:r w:rsidR="003F7831">
              <w:rPr>
                <w:sz w:val="20"/>
                <w:szCs w:val="20"/>
              </w:rPr>
              <w:t xml:space="preserve"> </w:t>
            </w:r>
          </w:p>
          <w:p w:rsidR="00CF182B" w:rsidRPr="003C2FA8" w:rsidRDefault="00CF182B" w:rsidP="00CF182B">
            <w:pPr>
              <w:pStyle w:val="Default"/>
              <w:rPr>
                <w:sz w:val="20"/>
                <w:szCs w:val="20"/>
              </w:rPr>
            </w:pPr>
            <w:r w:rsidRPr="000820D4">
              <w:rPr>
                <w:sz w:val="18"/>
                <w:szCs w:val="18"/>
              </w:rPr>
              <w:t>[political] pc</w:t>
            </w:r>
          </w:p>
          <w:p w:rsidR="00CF182B" w:rsidRPr="003C2FA8" w:rsidRDefault="00CF182B" w:rsidP="00FC45FB">
            <w:pPr>
              <w:pStyle w:val="Default"/>
              <w:numPr>
                <w:ilvl w:val="0"/>
                <w:numId w:val="13"/>
              </w:numPr>
              <w:rPr>
                <w:sz w:val="20"/>
                <w:szCs w:val="20"/>
              </w:rPr>
            </w:pPr>
            <w:r w:rsidRPr="009B1808">
              <w:rPr>
                <w:sz w:val="20"/>
                <w:szCs w:val="20"/>
                <w:highlight w:val="yellow"/>
              </w:rPr>
              <w:t>rights of the citizen</w:t>
            </w:r>
            <w:r w:rsidRPr="003F7831">
              <w:rPr>
                <w:sz w:val="20"/>
                <w:szCs w:val="20"/>
              </w:rPr>
              <w:t>;</w:t>
            </w:r>
          </w:p>
          <w:p w:rsidR="00CF182B" w:rsidRPr="003C2FA8" w:rsidRDefault="00CF182B" w:rsidP="00FC45FB">
            <w:pPr>
              <w:pStyle w:val="Default"/>
              <w:numPr>
                <w:ilvl w:val="0"/>
                <w:numId w:val="13"/>
              </w:numPr>
              <w:rPr>
                <w:sz w:val="20"/>
                <w:szCs w:val="20"/>
              </w:rPr>
            </w:pPr>
            <w:r w:rsidRPr="00035D32">
              <w:rPr>
                <w:sz w:val="20"/>
                <w:szCs w:val="20"/>
                <w:highlight w:val="yellow"/>
              </w:rPr>
              <w:t>natural law</w:t>
            </w:r>
            <w:r w:rsidRPr="003F7831">
              <w:rPr>
                <w:sz w:val="20"/>
                <w:szCs w:val="20"/>
              </w:rPr>
              <w:t>;</w:t>
            </w:r>
          </w:p>
          <w:p w:rsidR="00CF182B" w:rsidRPr="003C2FA8" w:rsidRDefault="00CF182B" w:rsidP="00FC45FB">
            <w:pPr>
              <w:pStyle w:val="Default"/>
              <w:numPr>
                <w:ilvl w:val="0"/>
                <w:numId w:val="13"/>
              </w:numPr>
              <w:rPr>
                <w:sz w:val="20"/>
                <w:szCs w:val="20"/>
              </w:rPr>
            </w:pPr>
            <w:r w:rsidRPr="00035D32">
              <w:rPr>
                <w:sz w:val="20"/>
                <w:szCs w:val="20"/>
                <w:highlight w:val="yellow"/>
              </w:rPr>
              <w:t>reason</w:t>
            </w:r>
            <w:r w:rsidRPr="003F7831">
              <w:rPr>
                <w:sz w:val="20"/>
                <w:szCs w:val="20"/>
              </w:rPr>
              <w:t>;</w:t>
            </w:r>
            <w:r w:rsidRPr="003C2FA8">
              <w:rPr>
                <w:sz w:val="20"/>
                <w:szCs w:val="20"/>
              </w:rPr>
              <w:t xml:space="preserve"> and</w:t>
            </w:r>
          </w:p>
          <w:p w:rsidR="00CF182B" w:rsidRPr="003C2FA8" w:rsidRDefault="00CF182B" w:rsidP="00FC45FB">
            <w:pPr>
              <w:pStyle w:val="Default"/>
              <w:numPr>
                <w:ilvl w:val="0"/>
                <w:numId w:val="13"/>
              </w:numPr>
              <w:rPr>
                <w:sz w:val="20"/>
                <w:szCs w:val="20"/>
              </w:rPr>
            </w:pPr>
            <w:r w:rsidRPr="003C2FA8">
              <w:rPr>
                <w:sz w:val="20"/>
                <w:szCs w:val="20"/>
              </w:rPr>
              <w:t xml:space="preserve">idea of </w:t>
            </w:r>
            <w:r w:rsidRPr="00035D32">
              <w:rPr>
                <w:sz w:val="20"/>
                <w:szCs w:val="20"/>
                <w:highlight w:val="yellow"/>
              </w:rPr>
              <w:t>popular government</w:t>
            </w:r>
            <w:r w:rsidRPr="003F7831">
              <w:rPr>
                <w:sz w:val="20"/>
                <w:szCs w:val="20"/>
              </w:rPr>
              <w:t>.</w:t>
            </w:r>
          </w:p>
          <w:p w:rsidR="00CF182B" w:rsidRPr="003C2FA8" w:rsidRDefault="00CF182B" w:rsidP="00CF182B">
            <w:pPr>
              <w:pStyle w:val="Default"/>
              <w:rPr>
                <w:sz w:val="20"/>
                <w:szCs w:val="20"/>
              </w:rPr>
            </w:pPr>
          </w:p>
          <w:p w:rsidR="00CF182B" w:rsidRDefault="00CF182B" w:rsidP="00CF182B">
            <w:pPr>
              <w:pStyle w:val="Default"/>
              <w:rPr>
                <w:sz w:val="20"/>
                <w:szCs w:val="20"/>
              </w:rPr>
            </w:pPr>
            <w:r w:rsidRPr="009B1808">
              <w:rPr>
                <w:sz w:val="20"/>
                <w:szCs w:val="20"/>
                <w:u w:val="single"/>
              </w:rPr>
              <w:t>Actions</w:t>
            </w:r>
            <w:r w:rsidRPr="003C2FA8">
              <w:rPr>
                <w:sz w:val="20"/>
                <w:szCs w:val="20"/>
              </w:rPr>
              <w:t xml:space="preserve"> instituted by the British government that angered the American colonists include:</w:t>
            </w:r>
            <w:proofErr w:type="gramStart"/>
            <w:r w:rsidR="003F7831">
              <w:rPr>
                <w:sz w:val="20"/>
                <w:szCs w:val="20"/>
              </w:rPr>
              <w:t xml:space="preserve">  </w:t>
            </w:r>
            <w:r>
              <w:rPr>
                <w:sz w:val="20"/>
                <w:szCs w:val="20"/>
              </w:rPr>
              <w:t xml:space="preserve"> </w:t>
            </w:r>
            <w:r w:rsidRPr="000820D4">
              <w:rPr>
                <w:sz w:val="18"/>
                <w:szCs w:val="18"/>
              </w:rPr>
              <w:t>[</w:t>
            </w:r>
            <w:proofErr w:type="gramEnd"/>
            <w:r w:rsidRPr="000820D4">
              <w:rPr>
                <w:sz w:val="18"/>
                <w:szCs w:val="18"/>
              </w:rPr>
              <w:t>political/economic] pc</w:t>
            </w:r>
          </w:p>
          <w:p w:rsidR="00CF182B" w:rsidRDefault="00CF182B" w:rsidP="00FC45FB">
            <w:pPr>
              <w:pStyle w:val="Default"/>
              <w:numPr>
                <w:ilvl w:val="0"/>
                <w:numId w:val="13"/>
              </w:numPr>
              <w:rPr>
                <w:sz w:val="20"/>
                <w:szCs w:val="20"/>
              </w:rPr>
            </w:pPr>
            <w:r w:rsidRPr="00035D32">
              <w:rPr>
                <w:sz w:val="20"/>
                <w:szCs w:val="20"/>
                <w:highlight w:val="yellow"/>
              </w:rPr>
              <w:t>Proclamation of 1763</w:t>
            </w:r>
            <w:r w:rsidR="003F7831" w:rsidRPr="003F7831">
              <w:rPr>
                <w:sz w:val="20"/>
                <w:szCs w:val="20"/>
              </w:rPr>
              <w:t>;</w:t>
            </w:r>
          </w:p>
          <w:p w:rsidR="00CF182B" w:rsidRDefault="00CF182B" w:rsidP="00FC45FB">
            <w:pPr>
              <w:pStyle w:val="Default"/>
              <w:numPr>
                <w:ilvl w:val="0"/>
                <w:numId w:val="13"/>
              </w:numPr>
              <w:rPr>
                <w:sz w:val="20"/>
                <w:szCs w:val="20"/>
              </w:rPr>
            </w:pPr>
            <w:r w:rsidRPr="00035D32">
              <w:rPr>
                <w:sz w:val="20"/>
                <w:szCs w:val="20"/>
                <w:highlight w:val="yellow"/>
              </w:rPr>
              <w:t>Sugar Act</w:t>
            </w:r>
            <w:r w:rsidRPr="00BC3FFB">
              <w:rPr>
                <w:sz w:val="20"/>
                <w:szCs w:val="20"/>
              </w:rPr>
              <w:t>;</w:t>
            </w:r>
          </w:p>
          <w:p w:rsidR="00CF182B" w:rsidRDefault="00CF182B" w:rsidP="00FC45FB">
            <w:pPr>
              <w:pStyle w:val="Default"/>
              <w:numPr>
                <w:ilvl w:val="0"/>
                <w:numId w:val="13"/>
              </w:numPr>
              <w:rPr>
                <w:sz w:val="20"/>
                <w:szCs w:val="20"/>
              </w:rPr>
            </w:pPr>
            <w:r w:rsidRPr="00035D32">
              <w:rPr>
                <w:sz w:val="20"/>
                <w:szCs w:val="20"/>
                <w:highlight w:val="yellow"/>
              </w:rPr>
              <w:t>Stamp Act</w:t>
            </w:r>
            <w:r w:rsidRPr="00BC3FFB">
              <w:rPr>
                <w:sz w:val="20"/>
                <w:szCs w:val="20"/>
              </w:rPr>
              <w:t>;</w:t>
            </w:r>
          </w:p>
          <w:p w:rsidR="00CF182B" w:rsidRDefault="00CF182B" w:rsidP="00FC45FB">
            <w:pPr>
              <w:pStyle w:val="Default"/>
              <w:numPr>
                <w:ilvl w:val="0"/>
                <w:numId w:val="13"/>
              </w:numPr>
              <w:rPr>
                <w:sz w:val="20"/>
                <w:szCs w:val="20"/>
              </w:rPr>
            </w:pPr>
            <w:r w:rsidRPr="00035D32">
              <w:rPr>
                <w:sz w:val="20"/>
                <w:szCs w:val="20"/>
                <w:highlight w:val="yellow"/>
              </w:rPr>
              <w:t>Townshend Act</w:t>
            </w:r>
            <w:r w:rsidRPr="003F7831">
              <w:rPr>
                <w:sz w:val="20"/>
                <w:szCs w:val="20"/>
                <w:highlight w:val="yellow"/>
              </w:rPr>
              <w:t>s</w:t>
            </w:r>
            <w:r w:rsidRPr="00BC3FFB">
              <w:rPr>
                <w:sz w:val="20"/>
                <w:szCs w:val="20"/>
              </w:rPr>
              <w:t>;</w:t>
            </w:r>
          </w:p>
          <w:p w:rsidR="00CF182B" w:rsidRDefault="00CF182B" w:rsidP="00FC45FB">
            <w:pPr>
              <w:pStyle w:val="Default"/>
              <w:numPr>
                <w:ilvl w:val="0"/>
                <w:numId w:val="13"/>
              </w:numPr>
              <w:rPr>
                <w:sz w:val="20"/>
                <w:szCs w:val="20"/>
              </w:rPr>
            </w:pPr>
            <w:r w:rsidRPr="00035D32">
              <w:rPr>
                <w:sz w:val="20"/>
                <w:szCs w:val="20"/>
                <w:highlight w:val="yellow"/>
              </w:rPr>
              <w:t>Tea Act</w:t>
            </w:r>
            <w:r w:rsidRPr="00BC3FFB">
              <w:rPr>
                <w:sz w:val="20"/>
                <w:szCs w:val="20"/>
              </w:rPr>
              <w:t>;</w:t>
            </w:r>
          </w:p>
          <w:p w:rsidR="00CF182B" w:rsidRDefault="00CF182B" w:rsidP="00FC45FB">
            <w:pPr>
              <w:pStyle w:val="Default"/>
              <w:numPr>
                <w:ilvl w:val="0"/>
                <w:numId w:val="13"/>
              </w:numPr>
              <w:rPr>
                <w:sz w:val="20"/>
                <w:szCs w:val="20"/>
              </w:rPr>
            </w:pPr>
            <w:r w:rsidRPr="00035D32">
              <w:rPr>
                <w:sz w:val="20"/>
                <w:szCs w:val="20"/>
                <w:highlight w:val="yellow"/>
              </w:rPr>
              <w:t>Coercive</w:t>
            </w:r>
            <w:r w:rsidRPr="00BC3FFB">
              <w:rPr>
                <w:sz w:val="20"/>
                <w:szCs w:val="20"/>
              </w:rPr>
              <w:t xml:space="preserve"> or </w:t>
            </w:r>
            <w:r w:rsidRPr="007E56FA">
              <w:rPr>
                <w:b/>
                <w:color w:val="FF0000"/>
                <w:sz w:val="20"/>
                <w:szCs w:val="20"/>
              </w:rPr>
              <w:t>Intolerable Acts</w:t>
            </w:r>
            <w:r w:rsidRPr="00BC3FFB">
              <w:rPr>
                <w:sz w:val="20"/>
                <w:szCs w:val="20"/>
              </w:rPr>
              <w:t>; and</w:t>
            </w:r>
          </w:p>
          <w:p w:rsidR="00CF182B" w:rsidRPr="00BC3FFB" w:rsidRDefault="00CF182B" w:rsidP="00FC45FB">
            <w:pPr>
              <w:pStyle w:val="Default"/>
              <w:numPr>
                <w:ilvl w:val="0"/>
                <w:numId w:val="13"/>
              </w:numPr>
              <w:rPr>
                <w:sz w:val="20"/>
                <w:szCs w:val="20"/>
              </w:rPr>
            </w:pPr>
            <w:r w:rsidRPr="00035D32">
              <w:rPr>
                <w:sz w:val="20"/>
                <w:szCs w:val="20"/>
                <w:highlight w:val="yellow"/>
              </w:rPr>
              <w:t>Quartering Ac</w:t>
            </w:r>
            <w:r w:rsidRPr="00BC3FFB">
              <w:rPr>
                <w:sz w:val="20"/>
                <w:szCs w:val="20"/>
              </w:rPr>
              <w:t>t.</w:t>
            </w:r>
          </w:p>
          <w:p w:rsidR="00CF182B" w:rsidRPr="003C2FA8" w:rsidRDefault="00CF182B" w:rsidP="00CF182B">
            <w:pPr>
              <w:pStyle w:val="Default"/>
              <w:rPr>
                <w:sz w:val="20"/>
                <w:szCs w:val="20"/>
              </w:rPr>
            </w:pPr>
          </w:p>
          <w:p w:rsidR="00CF182B" w:rsidRPr="003C2FA8" w:rsidRDefault="00CF182B" w:rsidP="00CF182B">
            <w:pPr>
              <w:pStyle w:val="Default"/>
              <w:rPr>
                <w:sz w:val="20"/>
                <w:szCs w:val="20"/>
              </w:rPr>
            </w:pPr>
            <w:r w:rsidRPr="009B1808">
              <w:rPr>
                <w:sz w:val="20"/>
                <w:szCs w:val="20"/>
                <w:u w:val="single"/>
              </w:rPr>
              <w:t>Enlightenment ideas</w:t>
            </w:r>
            <w:r w:rsidRPr="003C2FA8">
              <w:rPr>
                <w:sz w:val="20"/>
                <w:szCs w:val="20"/>
              </w:rPr>
              <w:t xml:space="preserve"> also influenced the writers of the Declaration of Independence, with an emphasis on</w:t>
            </w:r>
            <w:proofErr w:type="gramStart"/>
            <w:r w:rsidRPr="003C2FA8">
              <w:rPr>
                <w:sz w:val="20"/>
                <w:szCs w:val="20"/>
              </w:rPr>
              <w:t xml:space="preserve">: </w:t>
            </w:r>
            <w:r w:rsidR="003F7831">
              <w:rPr>
                <w:sz w:val="20"/>
                <w:szCs w:val="20"/>
              </w:rPr>
              <w:t xml:space="preserve"> </w:t>
            </w:r>
            <w:r w:rsidRPr="000820D4">
              <w:rPr>
                <w:sz w:val="18"/>
                <w:szCs w:val="18"/>
              </w:rPr>
              <w:t>[</w:t>
            </w:r>
            <w:proofErr w:type="gramEnd"/>
            <w:r w:rsidRPr="000820D4">
              <w:rPr>
                <w:sz w:val="18"/>
                <w:szCs w:val="18"/>
              </w:rPr>
              <w:t>social/political] pc</w:t>
            </w:r>
          </w:p>
          <w:p w:rsidR="00CF182B" w:rsidRPr="003C2FA8" w:rsidRDefault="00CF182B" w:rsidP="00FC45FB">
            <w:pPr>
              <w:pStyle w:val="Default"/>
              <w:numPr>
                <w:ilvl w:val="0"/>
                <w:numId w:val="13"/>
              </w:numPr>
              <w:rPr>
                <w:sz w:val="20"/>
                <w:szCs w:val="20"/>
              </w:rPr>
            </w:pPr>
            <w:r w:rsidRPr="00035D32">
              <w:rPr>
                <w:sz w:val="20"/>
                <w:szCs w:val="20"/>
                <w:highlight w:val="yellow"/>
              </w:rPr>
              <w:t>natural rights</w:t>
            </w:r>
            <w:r w:rsidRPr="003F7831">
              <w:rPr>
                <w:sz w:val="20"/>
                <w:szCs w:val="20"/>
              </w:rPr>
              <w:t>;</w:t>
            </w:r>
          </w:p>
          <w:p w:rsidR="00CF182B" w:rsidRPr="003C2FA8" w:rsidRDefault="00CF182B" w:rsidP="00FC45FB">
            <w:pPr>
              <w:pStyle w:val="Default"/>
              <w:numPr>
                <w:ilvl w:val="0"/>
                <w:numId w:val="13"/>
              </w:numPr>
              <w:rPr>
                <w:sz w:val="20"/>
                <w:szCs w:val="20"/>
              </w:rPr>
            </w:pPr>
            <w:r w:rsidRPr="00035D32">
              <w:rPr>
                <w:sz w:val="20"/>
                <w:szCs w:val="20"/>
                <w:highlight w:val="yellow"/>
              </w:rPr>
              <w:t>limitations on the power of the government</w:t>
            </w:r>
            <w:r w:rsidRPr="003C2FA8">
              <w:rPr>
                <w:sz w:val="20"/>
                <w:szCs w:val="20"/>
              </w:rPr>
              <w:t>;</w:t>
            </w:r>
          </w:p>
          <w:p w:rsidR="00CF182B" w:rsidRPr="003C2FA8" w:rsidRDefault="00CF182B" w:rsidP="00FC45FB">
            <w:pPr>
              <w:pStyle w:val="Default"/>
              <w:numPr>
                <w:ilvl w:val="0"/>
                <w:numId w:val="13"/>
              </w:numPr>
              <w:rPr>
                <w:sz w:val="20"/>
                <w:szCs w:val="20"/>
              </w:rPr>
            </w:pPr>
            <w:r w:rsidRPr="00035D32">
              <w:rPr>
                <w:sz w:val="20"/>
                <w:szCs w:val="20"/>
                <w:highlight w:val="yellow"/>
              </w:rPr>
              <w:t>social contract</w:t>
            </w:r>
            <w:r w:rsidRPr="003C2FA8">
              <w:rPr>
                <w:sz w:val="20"/>
                <w:szCs w:val="20"/>
              </w:rPr>
              <w:t>; and</w:t>
            </w:r>
          </w:p>
          <w:p w:rsidR="00CF182B" w:rsidRPr="003C2FA8" w:rsidRDefault="00CF182B" w:rsidP="00FC45FB">
            <w:pPr>
              <w:pStyle w:val="Default"/>
              <w:numPr>
                <w:ilvl w:val="0"/>
                <w:numId w:val="13"/>
              </w:numPr>
              <w:rPr>
                <w:sz w:val="20"/>
                <w:szCs w:val="20"/>
              </w:rPr>
            </w:pPr>
            <w:r w:rsidRPr="00035D32">
              <w:rPr>
                <w:sz w:val="20"/>
                <w:szCs w:val="20"/>
                <w:highlight w:val="yellow"/>
              </w:rPr>
              <w:t>consent of the governed</w:t>
            </w:r>
            <w:r w:rsidRPr="003C2FA8">
              <w:rPr>
                <w:sz w:val="20"/>
                <w:szCs w:val="20"/>
              </w:rPr>
              <w:t>.</w:t>
            </w:r>
          </w:p>
          <w:p w:rsidR="00352A1E" w:rsidRPr="00960590" w:rsidRDefault="00352A1E" w:rsidP="00B521A3">
            <w:pPr>
              <w:pStyle w:val="Default"/>
              <w:rPr>
                <w:bCs/>
                <w:sz w:val="20"/>
                <w:szCs w:val="20"/>
              </w:rPr>
            </w:pPr>
          </w:p>
        </w:tc>
        <w:tc>
          <w:tcPr>
            <w:tcW w:w="7038" w:type="dxa"/>
          </w:tcPr>
          <w:p w:rsidR="00467473" w:rsidRDefault="00467473" w:rsidP="00467473">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67473" w:rsidRPr="00915B2A" w:rsidRDefault="00467473" w:rsidP="00467473">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473" w:rsidRDefault="00467473" w:rsidP="00B521A3">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467473" w:rsidRDefault="00467473" w:rsidP="0064742F">
            <w:pPr>
              <w:autoSpaceDE w:val="0"/>
              <w:autoSpaceDN w:val="0"/>
              <w:adjustRightInd w:val="0"/>
              <w:spacing w:after="0" w:line="240" w:lineRule="auto"/>
              <w:rPr>
                <w:rFonts w:ascii="Arial" w:hAnsi="Arial" w:cs="Arial"/>
                <w:b/>
                <w:bCs/>
                <w:sz w:val="20"/>
                <w:szCs w:val="20"/>
              </w:rPr>
            </w:pPr>
          </w:p>
          <w:p w:rsidR="0064742F" w:rsidRDefault="0064742F" w:rsidP="0064742F">
            <w:pPr>
              <w:autoSpaceDE w:val="0"/>
              <w:autoSpaceDN w:val="0"/>
              <w:adjustRightInd w:val="0"/>
              <w:spacing w:after="0" w:line="240" w:lineRule="auto"/>
              <w:rPr>
                <w:rFonts w:ascii="Arial" w:hAnsi="Arial" w:cs="Arial"/>
                <w:b/>
                <w:bCs/>
                <w:sz w:val="20"/>
                <w:szCs w:val="20"/>
              </w:rPr>
            </w:pPr>
          </w:p>
          <w:p w:rsidR="004E7D02" w:rsidRPr="009305FD" w:rsidRDefault="004E7D02" w:rsidP="004E7D02">
            <w:pPr>
              <w:pStyle w:val="Default"/>
              <w:rPr>
                <w:b/>
                <w:bCs/>
                <w:sz w:val="20"/>
                <w:szCs w:val="20"/>
              </w:rPr>
            </w:pPr>
            <w:r>
              <w:rPr>
                <w:b/>
                <w:bCs/>
                <w:sz w:val="20"/>
                <w:szCs w:val="20"/>
              </w:rPr>
              <w:t>Enduring Understanding</w:t>
            </w:r>
            <w:r w:rsidR="00CF182B">
              <w:rPr>
                <w:b/>
                <w:bCs/>
                <w:sz w:val="20"/>
                <w:szCs w:val="20"/>
              </w:rPr>
              <w:t>s</w:t>
            </w:r>
          </w:p>
          <w:p w:rsidR="00CF182B" w:rsidRPr="00E67B53" w:rsidRDefault="00CF182B" w:rsidP="00CF182B">
            <w:pPr>
              <w:pStyle w:val="Default"/>
              <w:rPr>
                <w:b/>
                <w:bCs/>
                <w:sz w:val="20"/>
                <w:szCs w:val="20"/>
              </w:rPr>
            </w:pPr>
            <w:r w:rsidRPr="00E67B53">
              <w:rPr>
                <w:sz w:val="20"/>
                <w:szCs w:val="20"/>
              </w:rPr>
              <w:t>Choices made by individuals/groups have pr</w:t>
            </w:r>
            <w:r>
              <w:rPr>
                <w:sz w:val="20"/>
                <w:szCs w:val="20"/>
              </w:rPr>
              <w:t xml:space="preserve">esent and future consequences. </w:t>
            </w:r>
          </w:p>
          <w:p w:rsidR="00CF182B" w:rsidRDefault="00CF182B" w:rsidP="00CF182B">
            <w:pPr>
              <w:pStyle w:val="Default"/>
              <w:rPr>
                <w:b/>
                <w:bCs/>
                <w:sz w:val="20"/>
                <w:szCs w:val="20"/>
              </w:rPr>
            </w:pPr>
            <w:r w:rsidRPr="00D659E3">
              <w:rPr>
                <w:bCs/>
                <w:sz w:val="20"/>
                <w:szCs w:val="20"/>
              </w:rPr>
              <w:t>An individual’s personal freedom is directly related to his/her type of government.</w:t>
            </w:r>
            <w:r>
              <w:rPr>
                <w:bCs/>
                <w:sz w:val="20"/>
                <w:szCs w:val="20"/>
              </w:rPr>
              <w:t xml:space="preserve"> </w:t>
            </w:r>
            <w:r w:rsidRPr="00861DA7">
              <w:rPr>
                <w:bCs/>
                <w:sz w:val="18"/>
                <w:szCs w:val="18"/>
              </w:rPr>
              <w:t>pc</w:t>
            </w:r>
          </w:p>
          <w:p w:rsidR="004E7D02" w:rsidRPr="009305FD" w:rsidRDefault="004E7D02" w:rsidP="004E7D02">
            <w:pPr>
              <w:pStyle w:val="Default"/>
              <w:rPr>
                <w:b/>
                <w:bCs/>
                <w:sz w:val="20"/>
                <w:szCs w:val="20"/>
              </w:rPr>
            </w:pPr>
          </w:p>
          <w:p w:rsidR="004E7D02" w:rsidRPr="009305FD" w:rsidRDefault="004E7D02" w:rsidP="004E7D02">
            <w:pPr>
              <w:pStyle w:val="Default"/>
              <w:rPr>
                <w:b/>
                <w:bCs/>
                <w:sz w:val="20"/>
                <w:szCs w:val="20"/>
              </w:rPr>
            </w:pPr>
            <w:r w:rsidRPr="009305FD">
              <w:rPr>
                <w:b/>
                <w:bCs/>
                <w:sz w:val="20"/>
                <w:szCs w:val="20"/>
              </w:rPr>
              <w:t>Essential Ques</w:t>
            </w:r>
            <w:r>
              <w:rPr>
                <w:b/>
                <w:bCs/>
                <w:sz w:val="20"/>
                <w:szCs w:val="20"/>
              </w:rPr>
              <w:t>tion</w:t>
            </w:r>
            <w:r w:rsidR="00357B9C">
              <w:rPr>
                <w:b/>
                <w:bCs/>
                <w:sz w:val="20"/>
                <w:szCs w:val="20"/>
              </w:rPr>
              <w:t>s</w:t>
            </w:r>
          </w:p>
          <w:p w:rsidR="00CF182B" w:rsidRDefault="00CF182B" w:rsidP="00CF182B">
            <w:pPr>
              <w:pStyle w:val="Default"/>
              <w:rPr>
                <w:bCs/>
                <w:sz w:val="20"/>
                <w:szCs w:val="20"/>
              </w:rPr>
            </w:pPr>
            <w:r>
              <w:rPr>
                <w:bCs/>
                <w:sz w:val="20"/>
                <w:szCs w:val="20"/>
              </w:rPr>
              <w:t xml:space="preserve">How does the quest for freedom create </w:t>
            </w:r>
            <w:r w:rsidRPr="00C57835">
              <w:rPr>
                <w:bCs/>
                <w:sz w:val="20"/>
                <w:szCs w:val="20"/>
                <w:u w:val="single"/>
              </w:rPr>
              <w:t>change</w:t>
            </w:r>
            <w:r>
              <w:rPr>
                <w:bCs/>
                <w:sz w:val="20"/>
                <w:szCs w:val="20"/>
              </w:rPr>
              <w:t xml:space="preserve">?  </w:t>
            </w:r>
          </w:p>
          <w:p w:rsidR="00CF182B" w:rsidRPr="00861DA7" w:rsidRDefault="00CF182B" w:rsidP="00CF182B">
            <w:pPr>
              <w:pStyle w:val="Default"/>
              <w:rPr>
                <w:bCs/>
                <w:sz w:val="18"/>
                <w:szCs w:val="18"/>
              </w:rPr>
            </w:pPr>
            <w:r w:rsidRPr="00D659E3">
              <w:rPr>
                <w:bCs/>
                <w:sz w:val="20"/>
                <w:szCs w:val="20"/>
              </w:rPr>
              <w:t xml:space="preserve">What relationships exist between a government and its </w:t>
            </w:r>
            <w:r w:rsidRPr="00861DA7">
              <w:rPr>
                <w:bCs/>
                <w:sz w:val="20"/>
                <w:szCs w:val="20"/>
              </w:rPr>
              <w:t>people?</w:t>
            </w:r>
            <w:r w:rsidRPr="00861DA7">
              <w:rPr>
                <w:bCs/>
                <w:sz w:val="18"/>
                <w:szCs w:val="18"/>
              </w:rPr>
              <w:t xml:space="preserve"> pc</w:t>
            </w:r>
          </w:p>
          <w:p w:rsidR="004E7D02" w:rsidRDefault="004E7D02" w:rsidP="004E7D02">
            <w:pPr>
              <w:pStyle w:val="Default"/>
              <w:rPr>
                <w:bCs/>
                <w:sz w:val="20"/>
                <w:szCs w:val="20"/>
              </w:rPr>
            </w:pPr>
          </w:p>
          <w:p w:rsidR="004E7D02" w:rsidRDefault="004E7D02" w:rsidP="004E7D02">
            <w:pPr>
              <w:pStyle w:val="Default"/>
              <w:rPr>
                <w:bCs/>
                <w:sz w:val="20"/>
                <w:szCs w:val="20"/>
              </w:rPr>
            </w:pPr>
          </w:p>
          <w:p w:rsidR="00D8634A" w:rsidRDefault="00D8634A" w:rsidP="004E7D02">
            <w:pPr>
              <w:pStyle w:val="Default"/>
              <w:rPr>
                <w:bCs/>
                <w:sz w:val="20"/>
                <w:szCs w:val="20"/>
              </w:rPr>
            </w:pPr>
          </w:p>
          <w:p w:rsidR="00D8634A" w:rsidRDefault="00D8634A" w:rsidP="004E7D02">
            <w:pPr>
              <w:pStyle w:val="Default"/>
              <w:rPr>
                <w:bCs/>
                <w:sz w:val="20"/>
                <w:szCs w:val="20"/>
              </w:rPr>
            </w:pPr>
          </w:p>
          <w:p w:rsidR="004E7D02" w:rsidRDefault="004E7D02" w:rsidP="004E7D02">
            <w:pPr>
              <w:pStyle w:val="Default"/>
              <w:rPr>
                <w:b/>
                <w:bCs/>
                <w:sz w:val="20"/>
                <w:szCs w:val="20"/>
              </w:rPr>
            </w:pPr>
            <w:r w:rsidRPr="00640BDA">
              <w:rPr>
                <w:b/>
                <w:bCs/>
                <w:sz w:val="20"/>
                <w:szCs w:val="20"/>
              </w:rPr>
              <w:t>Connections</w:t>
            </w:r>
            <w:r w:rsidRPr="00EF646F">
              <w:rPr>
                <w:b/>
                <w:bCs/>
                <w:sz w:val="20"/>
                <w:szCs w:val="20"/>
              </w:rPr>
              <w:t xml:space="preserve"> </w:t>
            </w:r>
          </w:p>
          <w:p w:rsidR="00C75344" w:rsidRDefault="00C75344" w:rsidP="0064742F">
            <w:pPr>
              <w:autoSpaceDE w:val="0"/>
              <w:autoSpaceDN w:val="0"/>
              <w:adjustRightInd w:val="0"/>
              <w:spacing w:after="0" w:line="240" w:lineRule="auto"/>
              <w:rPr>
                <w:rFonts w:ascii="Arial" w:hAnsi="Arial" w:cs="Arial"/>
                <w:bCs/>
                <w:iCs/>
                <w:sz w:val="20"/>
                <w:szCs w:val="20"/>
              </w:rPr>
            </w:pPr>
          </w:p>
          <w:p w:rsidR="00C75344" w:rsidRDefault="00C75344" w:rsidP="0064742F">
            <w:pPr>
              <w:autoSpaceDE w:val="0"/>
              <w:autoSpaceDN w:val="0"/>
              <w:adjustRightInd w:val="0"/>
              <w:spacing w:after="0" w:line="240" w:lineRule="auto"/>
              <w:rPr>
                <w:rFonts w:ascii="Arial" w:hAnsi="Arial" w:cs="Arial"/>
                <w:bCs/>
                <w:iCs/>
                <w:sz w:val="20"/>
                <w:szCs w:val="20"/>
              </w:rPr>
            </w:pPr>
          </w:p>
          <w:p w:rsidR="00C75344" w:rsidRDefault="00C75344" w:rsidP="003F7831">
            <w:pPr>
              <w:spacing w:after="0" w:line="240" w:lineRule="auto"/>
              <w:rPr>
                <w:rFonts w:ascii="Arial" w:hAnsi="Arial" w:cs="Arial"/>
                <w:sz w:val="20"/>
                <w:szCs w:val="20"/>
              </w:rPr>
            </w:pPr>
          </w:p>
          <w:p w:rsidR="003F7831" w:rsidRDefault="003F7831" w:rsidP="003F7831">
            <w:pPr>
              <w:spacing w:after="0" w:line="240" w:lineRule="auto"/>
              <w:rPr>
                <w:rFonts w:ascii="Arial" w:hAnsi="Arial" w:cs="Arial"/>
                <w:sz w:val="20"/>
                <w:szCs w:val="20"/>
              </w:rPr>
            </w:pPr>
          </w:p>
          <w:p w:rsidR="00352A1E" w:rsidRPr="00C75344" w:rsidRDefault="00352A1E" w:rsidP="00C75344">
            <w:pPr>
              <w:rPr>
                <w:rFonts w:ascii="Arial" w:hAnsi="Arial" w:cs="Arial"/>
                <w:sz w:val="20"/>
                <w:szCs w:val="20"/>
              </w:rPr>
            </w:pPr>
          </w:p>
        </w:tc>
      </w:tr>
    </w:tbl>
    <w:p w:rsidR="003A1C74" w:rsidRPr="00960590" w:rsidRDefault="003A1C74" w:rsidP="003A1C74">
      <w:pPr>
        <w:spacing w:after="0"/>
        <w:rPr>
          <w:rFonts w:ascii="Arial" w:hAnsi="Arial" w:cs="Arial"/>
          <w:sz w:val="12"/>
          <w:szCs w:val="12"/>
        </w:rPr>
      </w:pPr>
    </w:p>
    <w:p w:rsidR="00F003DE" w:rsidRPr="00960590" w:rsidRDefault="00F003DE" w:rsidP="003A1C74">
      <w:pPr>
        <w:spacing w:after="0"/>
        <w:rPr>
          <w:rFonts w:ascii="Arial" w:hAnsi="Arial" w:cs="Arial"/>
          <w:sz w:val="12"/>
          <w:szCs w:val="12"/>
        </w:rPr>
      </w:pPr>
      <w:r w:rsidRPr="00960590">
        <w:rPr>
          <w:rFonts w:ascii="Arial" w:hAnsi="Arial" w:cs="Arial"/>
          <w:sz w:val="12"/>
          <w:szCs w:val="12"/>
        </w:rPr>
        <w:br w:type="page"/>
      </w:r>
    </w:p>
    <w:p w:rsidR="004E7D02" w:rsidRDefault="003B31D3" w:rsidP="004E7D02">
      <w:pPr>
        <w:pStyle w:val="Default"/>
        <w:rPr>
          <w:b/>
          <w:bCs/>
          <w:sz w:val="20"/>
          <w:szCs w:val="20"/>
        </w:rPr>
      </w:pPr>
      <w:r>
        <w:rPr>
          <w:b/>
          <w:bCs/>
          <w:sz w:val="20"/>
          <w:szCs w:val="20"/>
        </w:rPr>
        <w:lastRenderedPageBreak/>
        <w:t>HIST</w:t>
      </w:r>
    </w:p>
    <w:p w:rsidR="004E7D02" w:rsidRPr="00CC7E03" w:rsidRDefault="004E7D02" w:rsidP="00DC7CA2">
      <w:pPr>
        <w:pStyle w:val="Default"/>
        <w:tabs>
          <w:tab w:val="left" w:pos="720"/>
        </w:tabs>
        <w:ind w:left="720" w:hanging="720"/>
        <w:rPr>
          <w:b/>
          <w:sz w:val="8"/>
          <w:szCs w:val="8"/>
        </w:rPr>
      </w:pPr>
    </w:p>
    <w:p w:rsidR="003F7831" w:rsidRDefault="00F003DE" w:rsidP="003F7831">
      <w:pPr>
        <w:pStyle w:val="Default"/>
        <w:tabs>
          <w:tab w:val="left" w:pos="720"/>
        </w:tabs>
        <w:ind w:left="720" w:hanging="720"/>
        <w:rPr>
          <w:b/>
          <w:bCs/>
          <w:iCs/>
          <w:sz w:val="20"/>
          <w:szCs w:val="20"/>
        </w:rPr>
      </w:pPr>
      <w:r w:rsidRPr="00AC0368">
        <w:rPr>
          <w:b/>
          <w:sz w:val="20"/>
          <w:szCs w:val="20"/>
        </w:rPr>
        <w:t>5</w:t>
      </w:r>
      <w:r w:rsidR="00FC5D24">
        <w:rPr>
          <w:b/>
          <w:sz w:val="20"/>
          <w:szCs w:val="20"/>
        </w:rPr>
        <w:t>.</w:t>
      </w:r>
      <w:r w:rsidR="00AC0368">
        <w:rPr>
          <w:sz w:val="20"/>
          <w:szCs w:val="20"/>
        </w:rPr>
        <w:t xml:space="preserve">  </w:t>
      </w:r>
      <w:r w:rsidR="003F7831" w:rsidRPr="00F2252A">
        <w:rPr>
          <w:b/>
          <w:bCs/>
          <w:iCs/>
          <w:sz w:val="20"/>
          <w:szCs w:val="20"/>
        </w:rPr>
        <w:t xml:space="preserve">The ideas of the Enlightenment and dissatisfaction with colonial rule led English colonists to write the Declaration of Independence and launch the </w:t>
      </w:r>
    </w:p>
    <w:p w:rsidR="00F003DE" w:rsidRDefault="003F7831" w:rsidP="003F7831">
      <w:pPr>
        <w:pStyle w:val="Default"/>
        <w:tabs>
          <w:tab w:val="left" w:pos="720"/>
        </w:tabs>
        <w:ind w:left="720" w:hanging="720"/>
        <w:rPr>
          <w:b/>
          <w:bCs/>
          <w:iCs/>
          <w:sz w:val="20"/>
          <w:szCs w:val="20"/>
        </w:rPr>
      </w:pPr>
      <w:r>
        <w:rPr>
          <w:b/>
          <w:bCs/>
          <w:iCs/>
          <w:sz w:val="20"/>
          <w:szCs w:val="20"/>
        </w:rPr>
        <w:t xml:space="preserve">      </w:t>
      </w:r>
      <w:r w:rsidRPr="00F2252A">
        <w:rPr>
          <w:b/>
          <w:bCs/>
          <w:iCs/>
          <w:sz w:val="20"/>
          <w:szCs w:val="20"/>
        </w:rPr>
        <w:t>American Revolution.</w:t>
      </w:r>
    </w:p>
    <w:p w:rsidR="00924257" w:rsidRPr="00924257" w:rsidRDefault="00924257" w:rsidP="003F7831">
      <w:pPr>
        <w:pStyle w:val="Default"/>
        <w:tabs>
          <w:tab w:val="left" w:pos="720"/>
        </w:tabs>
        <w:ind w:left="720" w:hanging="720"/>
        <w:rPr>
          <w:b/>
          <w:bCs/>
          <w:i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5"/>
        <w:gridCol w:w="7185"/>
      </w:tblGrid>
      <w:tr w:rsidR="00924257" w:rsidRPr="00D02067" w:rsidTr="0037457B">
        <w:tc>
          <w:tcPr>
            <w:tcW w:w="7299" w:type="dxa"/>
          </w:tcPr>
          <w:p w:rsidR="00924257" w:rsidRPr="00485AEE" w:rsidRDefault="00924257" w:rsidP="00126313">
            <w:pPr>
              <w:pStyle w:val="Default"/>
              <w:spacing w:before="60"/>
              <w:rPr>
                <w:b/>
                <w:sz w:val="20"/>
                <w:szCs w:val="20"/>
              </w:rPr>
            </w:pPr>
            <w:r>
              <w:rPr>
                <w:b/>
                <w:sz w:val="20"/>
                <w:szCs w:val="20"/>
              </w:rPr>
              <w:t>Expectations for Learning</w:t>
            </w:r>
          </w:p>
          <w:p w:rsidR="00924257" w:rsidRDefault="00A256D7" w:rsidP="00B22C65">
            <w:pPr>
              <w:pStyle w:val="Default"/>
              <w:rPr>
                <w:sz w:val="18"/>
                <w:szCs w:val="18"/>
              </w:rPr>
            </w:pPr>
            <w:r>
              <w:rPr>
                <w:b/>
                <w:noProof/>
                <w:color w:val="0000FF"/>
                <w:sz w:val="20"/>
                <w:szCs w:val="20"/>
              </w:rPr>
              <mc:AlternateContent>
                <mc:Choice Requires="wps">
                  <w:drawing>
                    <wp:anchor distT="0" distB="0" distL="114300" distR="114300" simplePos="0" relativeHeight="251817984" behindDoc="0" locked="0" layoutInCell="1" allowOverlap="1">
                      <wp:simplePos x="0" y="0"/>
                      <wp:positionH relativeFrom="column">
                        <wp:posOffset>2834640</wp:posOffset>
                      </wp:positionH>
                      <wp:positionV relativeFrom="paragraph">
                        <wp:posOffset>282575</wp:posOffset>
                      </wp:positionV>
                      <wp:extent cx="0" cy="137160"/>
                      <wp:effectExtent l="53340" t="22860" r="60960" b="11430"/>
                      <wp:wrapNone/>
                      <wp:docPr id="29"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2A8A5D" id="AutoShape 174" o:spid="_x0000_s1026" type="#_x0000_t32" style="position:absolute;margin-left:223.2pt;margin-top:22.25pt;width:0;height:10.8pt;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">
                      <v:stroke endarrow="block"/>
                    </v:shape>
                  </w:pict>
                </mc:Fallback>
              </mc:AlternateContent>
            </w:r>
            <w:r w:rsidR="00924257" w:rsidRPr="003471A2">
              <w:rPr>
                <w:b/>
                <w:color w:val="0000FF"/>
                <w:sz w:val="20"/>
                <w:szCs w:val="20"/>
              </w:rPr>
              <w:t>Connect</w:t>
            </w:r>
            <w:r w:rsidR="00924257" w:rsidRPr="003C2FA8">
              <w:rPr>
                <w:sz w:val="20"/>
                <w:szCs w:val="20"/>
              </w:rPr>
              <w:t xml:space="preserve"> the Enlightenment ideas and dissatisfaction with colonial rule to the writing of the Declaration of Independence which </w:t>
            </w:r>
            <w:r w:rsidR="00924257" w:rsidRPr="00FD071D">
              <w:rPr>
                <w:b/>
                <w:sz w:val="20"/>
                <w:szCs w:val="20"/>
                <w:u w:val="single"/>
              </w:rPr>
              <w:t>led to</w:t>
            </w:r>
            <w:r w:rsidR="00924257" w:rsidRPr="003C2FA8">
              <w:rPr>
                <w:sz w:val="20"/>
                <w:szCs w:val="20"/>
              </w:rPr>
              <w:t xml:space="preserve"> the American Revolution.</w:t>
            </w:r>
            <w:r w:rsidR="00924257">
              <w:rPr>
                <w:sz w:val="20"/>
                <w:szCs w:val="20"/>
              </w:rPr>
              <w:t xml:space="preserve">   </w:t>
            </w:r>
            <w:r w:rsidR="00E06A57" w:rsidRPr="00E06A57">
              <w:rPr>
                <w:b/>
                <w:color w:val="00B050"/>
                <w:sz w:val="20"/>
                <w:szCs w:val="20"/>
              </w:rPr>
              <w:t>S</w:t>
            </w:r>
            <w:r w:rsidR="00924257" w:rsidRPr="00E06A57">
              <w:rPr>
                <w:b/>
                <w:color w:val="00B050"/>
                <w:sz w:val="20"/>
                <w:szCs w:val="20"/>
              </w:rPr>
              <w:t xml:space="preserve"> </w:t>
            </w:r>
            <w:r w:rsidR="00924257">
              <w:rPr>
                <w:sz w:val="20"/>
                <w:szCs w:val="20"/>
              </w:rPr>
              <w:t xml:space="preserve">                                                    </w:t>
            </w:r>
            <w:r w:rsidR="00B22C65">
              <w:rPr>
                <w:sz w:val="20"/>
                <w:szCs w:val="20"/>
              </w:rPr>
              <w:t xml:space="preserve"> </w:t>
            </w:r>
            <w:proofErr w:type="gramStart"/>
            <w:r w:rsidR="00B22C65">
              <w:rPr>
                <w:sz w:val="20"/>
                <w:szCs w:val="20"/>
              </w:rPr>
              <w:t xml:space="preserve">   </w:t>
            </w:r>
            <w:r w:rsidR="00924257" w:rsidRPr="00E30BFD">
              <w:rPr>
                <w:sz w:val="18"/>
                <w:szCs w:val="18"/>
              </w:rPr>
              <w:t>[</w:t>
            </w:r>
            <w:proofErr w:type="gramEnd"/>
            <w:r w:rsidR="00B22C65">
              <w:rPr>
                <w:sz w:val="18"/>
                <w:szCs w:val="18"/>
              </w:rPr>
              <w:t xml:space="preserve">    </w:t>
            </w:r>
            <w:r w:rsidR="00924257" w:rsidRPr="00E30BFD">
              <w:rPr>
                <w:sz w:val="18"/>
                <w:szCs w:val="18"/>
              </w:rPr>
              <w:t xml:space="preserve">cause/effect] </w:t>
            </w:r>
            <w:r w:rsidR="00924257" w:rsidRPr="00485AEE">
              <w:rPr>
                <w:sz w:val="18"/>
                <w:szCs w:val="18"/>
              </w:rPr>
              <w:t>pc</w:t>
            </w:r>
          </w:p>
          <w:p w:rsidR="00DB7ED9" w:rsidRPr="00D02067" w:rsidRDefault="00DB7ED9" w:rsidP="00B22C65">
            <w:pPr>
              <w:pStyle w:val="Default"/>
              <w:rPr>
                <w:sz w:val="20"/>
                <w:szCs w:val="20"/>
              </w:rPr>
            </w:pPr>
          </w:p>
        </w:tc>
        <w:tc>
          <w:tcPr>
            <w:tcW w:w="7299" w:type="dxa"/>
          </w:tcPr>
          <w:p w:rsidR="00924257" w:rsidRPr="00D02067" w:rsidRDefault="00924257" w:rsidP="0037457B">
            <w:pPr>
              <w:spacing w:after="120" w:line="240" w:lineRule="auto"/>
              <w:rPr>
                <w:rFonts w:ascii="Arial" w:hAnsi="Arial" w:cs="Arial"/>
                <w:sz w:val="20"/>
                <w:szCs w:val="20"/>
              </w:rPr>
            </w:pPr>
          </w:p>
        </w:tc>
      </w:tr>
    </w:tbl>
    <w:p w:rsidR="00924257" w:rsidRPr="00924257" w:rsidRDefault="00924257" w:rsidP="003F7831">
      <w:pPr>
        <w:pStyle w:val="Default"/>
        <w:tabs>
          <w:tab w:val="left" w:pos="720"/>
        </w:tabs>
        <w:ind w:left="720" w:hanging="720"/>
        <w:rPr>
          <w:b/>
          <w:bCs/>
          <w:iCs/>
          <w:sz w:val="8"/>
          <w:szCs w:val="8"/>
        </w:rPr>
      </w:pPr>
    </w:p>
    <w:p w:rsidR="00924257" w:rsidRPr="003B31D3" w:rsidRDefault="00924257" w:rsidP="003F7831">
      <w:pPr>
        <w:pStyle w:val="Default"/>
        <w:tabs>
          <w:tab w:val="left" w:pos="720"/>
        </w:tabs>
        <w:ind w:left="720" w:hanging="720"/>
        <w:rPr>
          <w:sz w:val="4"/>
          <w:szCs w:val="4"/>
        </w:rPr>
      </w:pPr>
    </w:p>
    <w:tbl>
      <w:tblPr>
        <w:tblStyle w:val="TableGrid"/>
        <w:tblW w:w="0" w:type="auto"/>
        <w:tblLook w:val="04A0" w:firstRow="1" w:lastRow="0" w:firstColumn="1" w:lastColumn="0" w:noHBand="0" w:noVBand="1"/>
      </w:tblPr>
      <w:tblGrid>
        <w:gridCol w:w="3934"/>
        <w:gridCol w:w="10456"/>
      </w:tblGrid>
      <w:tr w:rsidR="00FC220E" w:rsidTr="003B31D3">
        <w:tc>
          <w:tcPr>
            <w:tcW w:w="3978" w:type="dxa"/>
          </w:tcPr>
          <w:p w:rsidR="00FC220E" w:rsidRPr="00BD7332" w:rsidRDefault="00FC220E" w:rsidP="00FC220E">
            <w:pPr>
              <w:spacing w:after="0" w:line="240" w:lineRule="auto"/>
              <w:rPr>
                <w:rFonts w:ascii="Arial" w:hAnsi="Arial" w:cs="Arial"/>
                <w:b/>
                <w:sz w:val="20"/>
                <w:szCs w:val="20"/>
              </w:rPr>
            </w:pPr>
            <w:r w:rsidRPr="00BD7332">
              <w:rPr>
                <w:rFonts w:ascii="Arial" w:hAnsi="Arial" w:cs="Arial"/>
                <w:b/>
                <w:sz w:val="20"/>
                <w:szCs w:val="20"/>
              </w:rPr>
              <w:t>Vocabulary</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Enlightenment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Declaration of Independence</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American Revolution</w:t>
            </w:r>
          </w:p>
          <w:p w:rsidR="003F7831"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French and Indian War</w:t>
            </w:r>
          </w:p>
          <w:p w:rsidR="001D14AA" w:rsidRPr="00485AEE" w:rsidRDefault="001D14AA" w:rsidP="001D14AA">
            <w:pPr>
              <w:numPr>
                <w:ilvl w:val="0"/>
                <w:numId w:val="6"/>
              </w:numPr>
              <w:spacing w:after="0" w:line="240" w:lineRule="auto"/>
              <w:rPr>
                <w:rFonts w:ascii="Arial" w:hAnsi="Arial" w:cs="Arial"/>
                <w:sz w:val="20"/>
                <w:szCs w:val="20"/>
              </w:rPr>
            </w:pPr>
            <w:r w:rsidRPr="00485AEE">
              <w:rPr>
                <w:rFonts w:ascii="Arial" w:hAnsi="Arial" w:cs="Arial"/>
                <w:sz w:val="20"/>
                <w:szCs w:val="20"/>
              </w:rPr>
              <w:t>Natural law</w:t>
            </w:r>
          </w:p>
          <w:p w:rsidR="001D14AA" w:rsidRPr="001D14AA" w:rsidRDefault="001D14AA" w:rsidP="001D14AA">
            <w:pPr>
              <w:numPr>
                <w:ilvl w:val="0"/>
                <w:numId w:val="6"/>
              </w:numPr>
              <w:spacing w:after="0" w:line="240" w:lineRule="auto"/>
              <w:rPr>
                <w:rFonts w:ascii="Arial" w:hAnsi="Arial" w:cs="Arial"/>
                <w:sz w:val="20"/>
                <w:szCs w:val="20"/>
              </w:rPr>
            </w:pPr>
            <w:r w:rsidRPr="00485AEE">
              <w:rPr>
                <w:rFonts w:ascii="Arial" w:hAnsi="Arial" w:cs="Arial"/>
                <w:sz w:val="20"/>
                <w:szCs w:val="20"/>
              </w:rPr>
              <w:t>Reason</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 xml:space="preserve">Popular government </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Proclamation of 1763</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Sugar Act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Stamp Act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Townshend Acts</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Tea Act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Coercive Acts or Intolerable Act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Quartering Act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Natural rights</w:t>
            </w:r>
          </w:p>
          <w:p w:rsidR="00DB7ED9" w:rsidRPr="00DB7ED9" w:rsidRDefault="003F7831" w:rsidP="003F7831">
            <w:pPr>
              <w:numPr>
                <w:ilvl w:val="0"/>
                <w:numId w:val="6"/>
              </w:numPr>
              <w:spacing w:after="0" w:line="240" w:lineRule="auto"/>
              <w:rPr>
                <w:rFonts w:ascii="Arial" w:hAnsi="Arial" w:cs="Arial"/>
                <w:sz w:val="12"/>
                <w:szCs w:val="12"/>
              </w:rPr>
            </w:pPr>
            <w:r w:rsidRPr="00485AEE">
              <w:rPr>
                <w:rFonts w:ascii="Arial" w:hAnsi="Arial" w:cs="Arial"/>
                <w:sz w:val="20"/>
                <w:szCs w:val="20"/>
              </w:rPr>
              <w:t xml:space="preserve">Social contract   </w:t>
            </w:r>
          </w:p>
          <w:p w:rsidR="00FC220E" w:rsidRDefault="003F7831" w:rsidP="00DB7ED9">
            <w:pPr>
              <w:spacing w:after="0" w:line="240" w:lineRule="auto"/>
              <w:ind w:left="360"/>
              <w:rPr>
                <w:rFonts w:ascii="Arial" w:hAnsi="Arial" w:cs="Arial"/>
                <w:sz w:val="12"/>
                <w:szCs w:val="12"/>
              </w:rPr>
            </w:pPr>
            <w:r w:rsidRPr="00485AEE">
              <w:rPr>
                <w:rFonts w:ascii="Arial" w:hAnsi="Arial" w:cs="Arial"/>
                <w:sz w:val="20"/>
                <w:szCs w:val="20"/>
              </w:rPr>
              <w:t xml:space="preserve">     </w:t>
            </w:r>
          </w:p>
        </w:tc>
        <w:tc>
          <w:tcPr>
            <w:tcW w:w="10638" w:type="dxa"/>
          </w:tcPr>
          <w:p w:rsidR="00FC220E" w:rsidRDefault="00FC220E" w:rsidP="00FC220E">
            <w:pPr>
              <w:spacing w:after="0" w:line="240" w:lineRule="auto"/>
              <w:rPr>
                <w:rFonts w:ascii="Arial" w:hAnsi="Arial" w:cs="Arial"/>
                <w:b/>
                <w:sz w:val="20"/>
                <w:szCs w:val="20"/>
              </w:rPr>
            </w:pPr>
            <w:r w:rsidRPr="00651382">
              <w:rPr>
                <w:rFonts w:ascii="Arial" w:hAnsi="Arial" w:cs="Arial"/>
                <w:b/>
                <w:sz w:val="20"/>
                <w:szCs w:val="20"/>
              </w:rPr>
              <w:t>I Can Statements</w:t>
            </w:r>
          </w:p>
          <w:p w:rsidR="00FC220E" w:rsidRDefault="00FC220E" w:rsidP="00FC220E">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I can define and paraphrase the major Enlightenment ideas. (rights of citizens, natural law, reason, and popular government)</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 xml:space="preserve">I can summarize social ideas of the Enlightenment. </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 xml:space="preserve">I can summarize political ideas of the Enlightenment. </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 xml:space="preserve">I can summarize economic ideas of the Enlightenment. </w:t>
            </w:r>
          </w:p>
          <w:p w:rsidR="003F7831"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I can connect the French and Indian War to a series of British actions to control the colonists.</w:t>
            </w:r>
          </w:p>
          <w:p w:rsidR="003F7831" w:rsidRPr="00485AEE" w:rsidRDefault="003F7831" w:rsidP="003F7831">
            <w:pPr>
              <w:spacing w:after="0" w:line="240" w:lineRule="auto"/>
              <w:ind w:left="360"/>
              <w:rPr>
                <w:rFonts w:ascii="Arial" w:hAnsi="Arial" w:cs="Arial"/>
                <w:sz w:val="20"/>
                <w:szCs w:val="20"/>
              </w:rPr>
            </w:pP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I can identify four key principles in the Declaration of Independence.</w:t>
            </w:r>
          </w:p>
          <w:p w:rsidR="003F7831" w:rsidRPr="00485AEE"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I can explain and connect key principles of the Enlightenment to the Declaration of Independence.</w:t>
            </w:r>
          </w:p>
          <w:p w:rsidR="003F7831" w:rsidRDefault="003F7831" w:rsidP="003F7831">
            <w:pPr>
              <w:numPr>
                <w:ilvl w:val="0"/>
                <w:numId w:val="6"/>
              </w:numPr>
              <w:spacing w:after="0" w:line="240" w:lineRule="auto"/>
              <w:rPr>
                <w:rFonts w:ascii="Arial" w:hAnsi="Arial" w:cs="Arial"/>
                <w:sz w:val="20"/>
                <w:szCs w:val="20"/>
              </w:rPr>
            </w:pPr>
            <w:r w:rsidRPr="00485AEE">
              <w:rPr>
                <w:rFonts w:ascii="Arial" w:hAnsi="Arial" w:cs="Arial"/>
                <w:sz w:val="20"/>
                <w:szCs w:val="20"/>
              </w:rPr>
              <w:t>I can explain how Enlightenment ideas influenced the Declaration of Independence and resulted in the American Revolution.</w:t>
            </w:r>
          </w:p>
          <w:p w:rsidR="003B31D3" w:rsidRDefault="003B31D3" w:rsidP="003B31D3">
            <w:pPr>
              <w:spacing w:after="0" w:line="240" w:lineRule="auto"/>
              <w:rPr>
                <w:rFonts w:ascii="Arial" w:hAnsi="Arial" w:cs="Arial"/>
                <w:sz w:val="20"/>
                <w:szCs w:val="20"/>
              </w:rPr>
            </w:pPr>
          </w:p>
          <w:p w:rsidR="003B31D3" w:rsidRDefault="003B31D3" w:rsidP="003B31D3">
            <w:pPr>
              <w:spacing w:after="0" w:line="240" w:lineRule="auto"/>
              <w:rPr>
                <w:rFonts w:ascii="Arial" w:hAnsi="Arial" w:cs="Arial"/>
                <w:sz w:val="20"/>
                <w:szCs w:val="20"/>
              </w:rPr>
            </w:pPr>
          </w:p>
          <w:p w:rsidR="00FC220E" w:rsidRPr="003B31D3" w:rsidRDefault="00FC220E" w:rsidP="003F7831">
            <w:pPr>
              <w:pStyle w:val="Default"/>
              <w:rPr>
                <w:sz w:val="20"/>
                <w:szCs w:val="20"/>
              </w:rPr>
            </w:pPr>
          </w:p>
        </w:tc>
      </w:tr>
    </w:tbl>
    <w:p w:rsidR="00FC220E" w:rsidRPr="00960590" w:rsidRDefault="00FC220E"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6"/>
        <w:gridCol w:w="7054"/>
      </w:tblGrid>
      <w:tr w:rsidR="00FC220E" w:rsidRPr="00BD7332" w:rsidTr="00773309">
        <w:trPr>
          <w:trHeight w:val="2165"/>
        </w:trPr>
        <w:tc>
          <w:tcPr>
            <w:tcW w:w="7398" w:type="dxa"/>
          </w:tcPr>
          <w:p w:rsidR="00FC220E" w:rsidRPr="00BD7332" w:rsidRDefault="00FC220E" w:rsidP="00995E55">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3F7831" w:rsidRPr="003F7831" w:rsidRDefault="003F7831" w:rsidP="00FC45FB">
            <w:pPr>
              <w:numPr>
                <w:ilvl w:val="0"/>
                <w:numId w:val="7"/>
              </w:numPr>
              <w:spacing w:after="0" w:line="240" w:lineRule="auto"/>
              <w:rPr>
                <w:rFonts w:ascii="Arial" w:hAnsi="Arial" w:cs="Arial"/>
                <w:b/>
                <w:sz w:val="20"/>
                <w:szCs w:val="20"/>
              </w:rPr>
            </w:pPr>
            <w:r w:rsidRPr="003F7831">
              <w:rPr>
                <w:rFonts w:ascii="Arial" w:hAnsi="Arial" w:cs="Arial"/>
                <w:b/>
                <w:color w:val="FF0000"/>
                <w:sz w:val="20"/>
                <w:szCs w:val="20"/>
              </w:rPr>
              <w:t>Summit ESC</w:t>
            </w:r>
            <w:r w:rsidRPr="003F7831">
              <w:rPr>
                <w:rFonts w:ascii="Arial" w:hAnsi="Arial" w:cs="Arial"/>
                <w:b/>
                <w:sz w:val="20"/>
                <w:szCs w:val="20"/>
              </w:rPr>
              <w:t xml:space="preserve"> American History Grant Lessons  </w:t>
            </w:r>
          </w:p>
          <w:p w:rsidR="0091356E" w:rsidRDefault="00A76ACA" w:rsidP="0091356E">
            <w:pPr>
              <w:spacing w:after="0" w:line="240" w:lineRule="auto"/>
              <w:rPr>
                <w:rFonts w:ascii="Arial" w:hAnsi="Arial" w:cs="Arial"/>
                <w:b/>
                <w:bCs/>
                <w:iCs/>
                <w:sz w:val="18"/>
                <w:szCs w:val="18"/>
              </w:rPr>
            </w:pPr>
            <w:hyperlink r:id="rId12" w:history="1">
              <w:r w:rsidR="003F7831" w:rsidRPr="00042E12">
                <w:rPr>
                  <w:rStyle w:val="Hyperlink"/>
                  <w:rFonts w:ascii="Arial" w:hAnsi="Arial" w:cs="Arial"/>
                  <w:sz w:val="20"/>
                  <w:szCs w:val="20"/>
                </w:rPr>
                <w:t>http://cybersummit.org/Resources/TAH/Lessons.aspx</w:t>
              </w:r>
            </w:hyperlink>
            <w:proofErr w:type="gramStart"/>
            <w:r w:rsidR="003F7831" w:rsidRPr="00042E12">
              <w:rPr>
                <w:rFonts w:ascii="Arial" w:hAnsi="Arial" w:cs="Arial"/>
                <w:sz w:val="20"/>
                <w:szCs w:val="20"/>
              </w:rPr>
              <w:t xml:space="preserve"> </w:t>
            </w:r>
            <w:r w:rsidR="0091356E">
              <w:rPr>
                <w:rFonts w:ascii="Arial" w:hAnsi="Arial" w:cs="Arial"/>
                <w:sz w:val="20"/>
                <w:szCs w:val="20"/>
              </w:rPr>
              <w:t xml:space="preserve">  </w:t>
            </w:r>
            <w:r w:rsidR="00042E12" w:rsidRPr="00042E12">
              <w:rPr>
                <w:rFonts w:ascii="Arial" w:hAnsi="Arial" w:cs="Arial"/>
                <w:b/>
                <w:bCs/>
                <w:iCs/>
                <w:sz w:val="18"/>
                <w:szCs w:val="18"/>
              </w:rPr>
              <w:t>(</w:t>
            </w:r>
            <w:proofErr w:type="gramEnd"/>
            <w:r w:rsidR="00042E12" w:rsidRPr="00042E12">
              <w:rPr>
                <w:rFonts w:ascii="Arial" w:hAnsi="Arial" w:cs="Arial"/>
                <w:b/>
                <w:bCs/>
                <w:iCs/>
                <w:sz w:val="18"/>
                <w:szCs w:val="18"/>
              </w:rPr>
              <w:t>Verified links 9-7-19)</w:t>
            </w:r>
          </w:p>
          <w:p w:rsidR="003F7831" w:rsidRDefault="003F7831" w:rsidP="00637F09">
            <w:pPr>
              <w:spacing w:after="0" w:line="240" w:lineRule="auto"/>
              <w:rPr>
                <w:rFonts w:ascii="Arial" w:hAnsi="Arial" w:cs="Arial"/>
                <w:sz w:val="20"/>
                <w:szCs w:val="20"/>
              </w:rPr>
            </w:pPr>
            <w:r w:rsidRPr="00042E12">
              <w:rPr>
                <w:rFonts w:ascii="Arial" w:hAnsi="Arial" w:cs="Arial"/>
                <w:sz w:val="20"/>
                <w:szCs w:val="20"/>
              </w:rPr>
              <w:t xml:space="preserve">Select:  </w:t>
            </w:r>
            <w:r w:rsidRPr="00042E12">
              <w:rPr>
                <w:rFonts w:ascii="Arial" w:hAnsi="Arial" w:cs="Arial"/>
                <w:b/>
                <w:sz w:val="20"/>
                <w:szCs w:val="20"/>
              </w:rPr>
              <w:t>The Revolutionary War</w:t>
            </w:r>
            <w:r w:rsidRPr="00042E12">
              <w:rPr>
                <w:rFonts w:ascii="Arial" w:hAnsi="Arial" w:cs="Arial"/>
                <w:sz w:val="20"/>
                <w:szCs w:val="20"/>
              </w:rPr>
              <w:t xml:space="preserve"> (Causes) This incorporated a team review after studying the various causes. It includes</w:t>
            </w:r>
            <w:r w:rsidRPr="00042E12">
              <w:rPr>
                <w:rFonts w:ascii="Arial" w:hAnsi="Arial" w:cs="Arial"/>
              </w:rPr>
              <w:t xml:space="preserve"> </w:t>
            </w:r>
            <w:r w:rsidRPr="00042E12">
              <w:rPr>
                <w:rFonts w:ascii="Arial" w:hAnsi="Arial" w:cs="Arial"/>
                <w:sz w:val="20"/>
                <w:szCs w:val="20"/>
              </w:rPr>
              <w:t xml:space="preserve">a Formative Assessment – Enduring Understanding – Essential Question – I Can Statements, etc. </w:t>
            </w:r>
          </w:p>
          <w:p w:rsidR="00637F09" w:rsidRPr="00126313" w:rsidRDefault="00637F09" w:rsidP="00637F09">
            <w:pPr>
              <w:spacing w:after="0" w:line="240" w:lineRule="auto"/>
              <w:rPr>
                <w:rFonts w:ascii="Arial" w:hAnsi="Arial" w:cs="Arial"/>
                <w:sz w:val="16"/>
                <w:szCs w:val="16"/>
              </w:rPr>
            </w:pPr>
          </w:p>
          <w:p w:rsidR="003F7831" w:rsidRPr="003F7831" w:rsidRDefault="003F7831" w:rsidP="00637F09">
            <w:pPr>
              <w:numPr>
                <w:ilvl w:val="0"/>
                <w:numId w:val="7"/>
              </w:numPr>
              <w:spacing w:after="0" w:line="240" w:lineRule="auto"/>
              <w:rPr>
                <w:rFonts w:ascii="Arial" w:hAnsi="Arial" w:cs="Arial"/>
                <w:sz w:val="20"/>
                <w:szCs w:val="20"/>
              </w:rPr>
            </w:pPr>
            <w:r>
              <w:rPr>
                <w:rFonts w:ascii="Arial" w:hAnsi="Arial" w:cs="Arial"/>
                <w:b/>
                <w:color w:val="FF0000"/>
                <w:sz w:val="20"/>
                <w:szCs w:val="20"/>
              </w:rPr>
              <w:t>S</w:t>
            </w:r>
            <w:r w:rsidRPr="00EC4A08">
              <w:rPr>
                <w:rFonts w:ascii="Arial" w:hAnsi="Arial" w:cs="Arial"/>
                <w:b/>
                <w:color w:val="FF0000"/>
                <w:sz w:val="20"/>
                <w:szCs w:val="20"/>
              </w:rPr>
              <w:t xml:space="preserve">ESC:  </w:t>
            </w:r>
            <w:r w:rsidRPr="00EC4A08">
              <w:rPr>
                <w:rFonts w:ascii="Arial" w:hAnsi="Arial" w:cs="Arial"/>
                <w:sz w:val="20"/>
                <w:szCs w:val="20"/>
              </w:rPr>
              <w:t>To the</w:t>
            </w:r>
            <w:r w:rsidRPr="00EC4A08">
              <w:rPr>
                <w:rFonts w:ascii="Arial" w:hAnsi="Arial" w:cs="Arial"/>
                <w:b/>
                <w:color w:val="FF0000"/>
                <w:sz w:val="20"/>
                <w:szCs w:val="20"/>
              </w:rPr>
              <w:t xml:space="preserve"> </w:t>
            </w:r>
            <w:r w:rsidRPr="00EC4A08">
              <w:rPr>
                <w:rFonts w:ascii="Arial" w:hAnsi="Arial" w:cs="Arial"/>
                <w:sz w:val="20"/>
                <w:szCs w:val="20"/>
              </w:rPr>
              <w:t xml:space="preserve">29 districts in the pilot series, see the Folder </w:t>
            </w:r>
            <w:r w:rsidRPr="00EC4A08">
              <w:rPr>
                <w:rFonts w:ascii="Arial" w:hAnsi="Arial" w:cs="Arial"/>
                <w:b/>
                <w:sz w:val="20"/>
                <w:szCs w:val="20"/>
              </w:rPr>
              <w:t>Declaration of</w:t>
            </w:r>
          </w:p>
          <w:p w:rsidR="003F7831" w:rsidRPr="00924257" w:rsidRDefault="003F7831" w:rsidP="00637F09">
            <w:pPr>
              <w:spacing w:after="0" w:line="240" w:lineRule="auto"/>
              <w:rPr>
                <w:rFonts w:ascii="Arial" w:hAnsi="Arial" w:cs="Arial"/>
                <w:b/>
                <w:sz w:val="20"/>
                <w:szCs w:val="20"/>
              </w:rPr>
            </w:pPr>
            <w:r w:rsidRPr="00EC4A08">
              <w:rPr>
                <w:rFonts w:ascii="Arial" w:hAnsi="Arial" w:cs="Arial"/>
                <w:b/>
                <w:sz w:val="20"/>
                <w:szCs w:val="20"/>
              </w:rPr>
              <w:t xml:space="preserve"> Independence </w:t>
            </w:r>
            <w:r w:rsidRPr="00E35847">
              <w:rPr>
                <w:rFonts w:ascii="Arial" w:hAnsi="Arial" w:cs="Arial"/>
                <w:sz w:val="20"/>
                <w:szCs w:val="20"/>
              </w:rPr>
              <w:t>unit.</w:t>
            </w:r>
          </w:p>
        </w:tc>
        <w:tc>
          <w:tcPr>
            <w:tcW w:w="7200" w:type="dxa"/>
          </w:tcPr>
          <w:p w:rsidR="00FC220E" w:rsidRPr="00BD7332" w:rsidRDefault="00FC220E" w:rsidP="00995E55">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FC220E" w:rsidRPr="00BD7332" w:rsidRDefault="00FC220E" w:rsidP="00FC45FB">
            <w:pPr>
              <w:numPr>
                <w:ilvl w:val="0"/>
                <w:numId w:val="7"/>
              </w:numPr>
              <w:spacing w:after="0" w:line="240" w:lineRule="auto"/>
              <w:rPr>
                <w:rFonts w:ascii="Arial" w:hAnsi="Arial" w:cs="Arial"/>
                <w:sz w:val="20"/>
                <w:szCs w:val="20"/>
              </w:rPr>
            </w:pPr>
          </w:p>
          <w:p w:rsidR="00FC220E" w:rsidRPr="00BD7332" w:rsidRDefault="00FC220E" w:rsidP="00995E55">
            <w:pPr>
              <w:spacing w:after="0" w:line="240" w:lineRule="auto"/>
              <w:rPr>
                <w:rFonts w:ascii="Arial" w:hAnsi="Arial" w:cs="Arial"/>
                <w:sz w:val="20"/>
                <w:szCs w:val="20"/>
              </w:rPr>
            </w:pPr>
          </w:p>
          <w:p w:rsidR="00FC220E" w:rsidRPr="00BD7332" w:rsidRDefault="00FC220E" w:rsidP="00995E55">
            <w:pPr>
              <w:rPr>
                <w:rFonts w:ascii="Arial" w:hAnsi="Arial" w:cs="Arial"/>
                <w:sz w:val="20"/>
                <w:szCs w:val="20"/>
              </w:rPr>
            </w:pPr>
          </w:p>
        </w:tc>
      </w:tr>
    </w:tbl>
    <w:p w:rsidR="00F003DE" w:rsidRPr="00960590" w:rsidRDefault="00F003DE"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8"/>
        <w:gridCol w:w="7194"/>
      </w:tblGrid>
      <w:tr w:rsidR="003F7831" w:rsidRPr="00960590" w:rsidTr="00B521A3">
        <w:trPr>
          <w:trHeight w:val="350"/>
        </w:trPr>
        <w:tc>
          <w:tcPr>
            <w:tcW w:w="1278" w:type="dxa"/>
            <w:vAlign w:val="center"/>
          </w:tcPr>
          <w:p w:rsidR="003F7831" w:rsidRPr="00B45414" w:rsidRDefault="003F7831" w:rsidP="0037457B">
            <w:pPr>
              <w:pStyle w:val="Default"/>
              <w:rPr>
                <w:sz w:val="20"/>
                <w:szCs w:val="20"/>
              </w:rPr>
            </w:pPr>
            <w:bookmarkStart w:id="1" w:name="_Hlk20249660"/>
            <w:r w:rsidRPr="00B45414">
              <w:rPr>
                <w:b/>
                <w:bCs/>
                <w:sz w:val="20"/>
                <w:szCs w:val="20"/>
              </w:rPr>
              <w:lastRenderedPageBreak/>
              <w:t xml:space="preserve">Theme </w:t>
            </w:r>
          </w:p>
        </w:tc>
        <w:tc>
          <w:tcPr>
            <w:tcW w:w="13338" w:type="dxa"/>
            <w:gridSpan w:val="2"/>
            <w:vAlign w:val="center"/>
          </w:tcPr>
          <w:p w:rsidR="003F7831" w:rsidRPr="00B45414" w:rsidRDefault="003F7831"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
        </w:tc>
      </w:tr>
      <w:tr w:rsidR="003F7831" w:rsidRPr="00960590" w:rsidTr="00B521A3">
        <w:trPr>
          <w:trHeight w:val="350"/>
        </w:trPr>
        <w:tc>
          <w:tcPr>
            <w:tcW w:w="1278" w:type="dxa"/>
            <w:vAlign w:val="center"/>
          </w:tcPr>
          <w:p w:rsidR="003F7831" w:rsidRPr="00960590" w:rsidRDefault="003F7831" w:rsidP="0037457B">
            <w:pPr>
              <w:pStyle w:val="Default"/>
              <w:rPr>
                <w:sz w:val="20"/>
                <w:szCs w:val="20"/>
              </w:rPr>
            </w:pPr>
            <w:r w:rsidRPr="00960590">
              <w:rPr>
                <w:b/>
                <w:bCs/>
                <w:sz w:val="20"/>
                <w:szCs w:val="20"/>
              </w:rPr>
              <w:t xml:space="preserve">Strand </w:t>
            </w:r>
          </w:p>
        </w:tc>
        <w:tc>
          <w:tcPr>
            <w:tcW w:w="13338" w:type="dxa"/>
            <w:gridSpan w:val="2"/>
            <w:vAlign w:val="center"/>
          </w:tcPr>
          <w:p w:rsidR="003F7831" w:rsidRPr="00960590" w:rsidRDefault="003F7831" w:rsidP="0037457B">
            <w:pPr>
              <w:pStyle w:val="Default"/>
              <w:rPr>
                <w:color w:val="auto"/>
                <w:sz w:val="20"/>
                <w:szCs w:val="20"/>
              </w:rPr>
            </w:pPr>
            <w:r w:rsidRPr="00960590">
              <w:rPr>
                <w:b/>
                <w:bCs/>
                <w:i/>
                <w:iCs/>
                <w:sz w:val="20"/>
                <w:szCs w:val="20"/>
              </w:rPr>
              <w:t>History</w:t>
            </w:r>
            <w:r>
              <w:rPr>
                <w:b/>
                <w:bCs/>
                <w:i/>
                <w:iCs/>
                <w:sz w:val="20"/>
                <w:szCs w:val="20"/>
              </w:rPr>
              <w:t xml:space="preserve">                           </w:t>
            </w:r>
          </w:p>
        </w:tc>
      </w:tr>
      <w:tr w:rsidR="003F7831" w:rsidRPr="00960590" w:rsidTr="006B1B11">
        <w:trPr>
          <w:trHeight w:val="302"/>
        </w:trPr>
        <w:tc>
          <w:tcPr>
            <w:tcW w:w="1278" w:type="dxa"/>
          </w:tcPr>
          <w:p w:rsidR="003F7831" w:rsidRPr="00960590" w:rsidRDefault="003F7831" w:rsidP="0037457B">
            <w:pPr>
              <w:pStyle w:val="Default"/>
              <w:spacing w:before="40"/>
              <w:rPr>
                <w:sz w:val="20"/>
                <w:szCs w:val="20"/>
              </w:rPr>
            </w:pPr>
            <w:r w:rsidRPr="00960590">
              <w:rPr>
                <w:b/>
                <w:bCs/>
                <w:sz w:val="20"/>
                <w:szCs w:val="20"/>
              </w:rPr>
              <w:t xml:space="preserve">Topic </w:t>
            </w:r>
          </w:p>
        </w:tc>
        <w:tc>
          <w:tcPr>
            <w:tcW w:w="13338" w:type="dxa"/>
            <w:gridSpan w:val="2"/>
          </w:tcPr>
          <w:p w:rsidR="003F7831" w:rsidRPr="00B45414" w:rsidRDefault="00B22C65" w:rsidP="0037457B">
            <w:pPr>
              <w:pStyle w:val="Default"/>
              <w:rPr>
                <w:b/>
                <w:bCs/>
                <w:i/>
                <w:iCs/>
                <w:sz w:val="20"/>
                <w:szCs w:val="20"/>
              </w:rPr>
            </w:pPr>
            <w:r>
              <w:rPr>
                <w:b/>
                <w:bCs/>
                <w:i/>
                <w:iCs/>
                <w:sz w:val="20"/>
                <w:szCs w:val="20"/>
              </w:rPr>
              <w:t>Colonization t</w:t>
            </w:r>
            <w:r w:rsidR="003F7831" w:rsidRPr="00B45414">
              <w:rPr>
                <w:b/>
                <w:bCs/>
                <w:i/>
                <w:iCs/>
                <w:sz w:val="20"/>
                <w:szCs w:val="20"/>
              </w:rPr>
              <w:t xml:space="preserve">o Independence </w:t>
            </w:r>
          </w:p>
          <w:p w:rsidR="003F7831" w:rsidRPr="00960590" w:rsidRDefault="003F7831" w:rsidP="0037457B">
            <w:pPr>
              <w:pStyle w:val="Default"/>
              <w:rPr>
                <w:sz w:val="20"/>
                <w:szCs w:val="20"/>
              </w:rPr>
            </w:pPr>
            <w:r w:rsidRPr="00B45414">
              <w:rPr>
                <w:sz w:val="20"/>
                <w:szCs w:val="20"/>
              </w:rPr>
              <w:t xml:space="preserve">European countries established colonies in North America as a means of increasing wealth and power. As the English colonies developed their own governments and economies, they resisted domination by the monarchy, rebelled and fought for independence.  </w:t>
            </w:r>
          </w:p>
        </w:tc>
      </w:tr>
      <w:tr w:rsidR="003A1C74" w:rsidRPr="00960590" w:rsidTr="006C3F41">
        <w:trPr>
          <w:trHeight w:val="590"/>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F7831" w:rsidRPr="00702751" w:rsidRDefault="00C00949" w:rsidP="00B22C65">
            <w:pPr>
              <w:pStyle w:val="Default"/>
              <w:tabs>
                <w:tab w:val="left" w:pos="335"/>
              </w:tabs>
              <w:spacing w:before="40"/>
              <w:rPr>
                <w:sz w:val="18"/>
                <w:szCs w:val="18"/>
              </w:rPr>
            </w:pPr>
            <w:r>
              <w:rPr>
                <w:b/>
                <w:bCs/>
                <w:i/>
                <w:iCs/>
                <w:sz w:val="20"/>
                <w:szCs w:val="20"/>
              </w:rPr>
              <w:t xml:space="preserve"> </w:t>
            </w:r>
            <w:r w:rsidR="003F7831" w:rsidRPr="00D44D32">
              <w:rPr>
                <w:b/>
                <w:bCs/>
                <w:i/>
                <w:iCs/>
                <w:color w:val="auto"/>
                <w:sz w:val="20"/>
                <w:szCs w:val="20"/>
              </w:rPr>
              <w:t xml:space="preserve">6. </w:t>
            </w:r>
            <w:r w:rsidR="003F7831" w:rsidRPr="00D44D32">
              <w:rPr>
                <w:b/>
                <w:bCs/>
                <w:i/>
                <w:iCs/>
                <w:color w:val="FF0000"/>
                <w:sz w:val="20"/>
                <w:szCs w:val="20"/>
              </w:rPr>
              <w:t>Key events and significant figures in American history influenced the course and outcome of the American Revolution</w:t>
            </w:r>
            <w:r w:rsidR="003F7831" w:rsidRPr="00924257">
              <w:rPr>
                <w:b/>
                <w:bCs/>
                <w:i/>
                <w:iCs/>
                <w:color w:val="auto"/>
                <w:sz w:val="20"/>
                <w:szCs w:val="20"/>
              </w:rPr>
              <w:t>.</w:t>
            </w:r>
            <w:r w:rsidR="003F7831" w:rsidRPr="00D44D32">
              <w:rPr>
                <w:b/>
                <w:bCs/>
                <w:i/>
                <w:iCs/>
                <w:color w:val="FF0000"/>
                <w:sz w:val="20"/>
                <w:szCs w:val="20"/>
              </w:rPr>
              <w:t xml:space="preserve">  </w:t>
            </w:r>
            <w:r w:rsidR="003F7831" w:rsidRPr="00E471B1">
              <w:rPr>
                <w:b/>
                <w:bCs/>
                <w:i/>
                <w:iCs/>
                <w:color w:val="FF0000"/>
                <w:sz w:val="20"/>
                <w:szCs w:val="20"/>
              </w:rPr>
              <w:t xml:space="preserve"> NEW</w:t>
            </w:r>
            <w:r w:rsidR="003F7831" w:rsidRPr="00B22C65">
              <w:rPr>
                <w:b/>
                <w:bCs/>
                <w:iCs/>
                <w:color w:val="FF0000"/>
                <w:sz w:val="20"/>
                <w:szCs w:val="20"/>
              </w:rPr>
              <w:t xml:space="preserve"> </w:t>
            </w:r>
            <w:r w:rsidR="00481155" w:rsidRPr="00B22C65">
              <w:rPr>
                <w:b/>
                <w:bCs/>
                <w:iCs/>
                <w:sz w:val="20"/>
                <w:szCs w:val="20"/>
              </w:rPr>
              <w:t xml:space="preserve">                    </w:t>
            </w:r>
            <w:r w:rsidR="00C56076" w:rsidRPr="00B22C65">
              <w:rPr>
                <w:b/>
                <w:bCs/>
                <w:iCs/>
                <w:sz w:val="20"/>
                <w:szCs w:val="20"/>
              </w:rPr>
              <w:t xml:space="preserve">      </w:t>
            </w:r>
            <w:r w:rsidR="00481155" w:rsidRPr="00B22C65">
              <w:rPr>
                <w:b/>
                <w:bCs/>
                <w:iCs/>
                <w:sz w:val="20"/>
                <w:szCs w:val="20"/>
              </w:rPr>
              <w:t xml:space="preserve">          </w:t>
            </w:r>
          </w:p>
          <w:p w:rsidR="003A1C74" w:rsidRPr="00960590" w:rsidRDefault="003A1C74" w:rsidP="00972EE4">
            <w:pPr>
              <w:pStyle w:val="Default"/>
              <w:rPr>
                <w:sz w:val="20"/>
                <w:szCs w:val="20"/>
              </w:rPr>
            </w:pPr>
          </w:p>
        </w:tc>
      </w:tr>
      <w:tr w:rsidR="003A1C74" w:rsidRPr="00960590" w:rsidTr="00405296">
        <w:trPr>
          <w:trHeight w:val="7304"/>
        </w:trPr>
        <w:tc>
          <w:tcPr>
            <w:tcW w:w="7308" w:type="dxa"/>
            <w:gridSpan w:val="2"/>
          </w:tcPr>
          <w:p w:rsidR="003A1C74" w:rsidRDefault="003A1C74" w:rsidP="00F32832">
            <w:pPr>
              <w:pStyle w:val="Default"/>
              <w:rPr>
                <w:b/>
                <w:bCs/>
                <w:sz w:val="20"/>
                <w:szCs w:val="20"/>
              </w:rPr>
            </w:pPr>
            <w:r w:rsidRPr="00960590">
              <w:rPr>
                <w:b/>
                <w:bCs/>
                <w:sz w:val="20"/>
                <w:szCs w:val="20"/>
              </w:rPr>
              <w:t xml:space="preserve">Content Elaborations </w:t>
            </w:r>
          </w:p>
          <w:p w:rsidR="00924257" w:rsidRPr="00EE0689" w:rsidRDefault="00924257" w:rsidP="00924257">
            <w:pPr>
              <w:pStyle w:val="Default"/>
              <w:rPr>
                <w:color w:val="FF0000"/>
                <w:sz w:val="20"/>
                <w:szCs w:val="20"/>
              </w:rPr>
            </w:pPr>
            <w:r w:rsidRPr="00EE0689">
              <w:rPr>
                <w:color w:val="FF0000"/>
                <w:sz w:val="20"/>
                <w:szCs w:val="20"/>
              </w:rPr>
              <w:t xml:space="preserve">The </w:t>
            </w:r>
            <w:r w:rsidRPr="00F21999">
              <w:rPr>
                <w:b/>
                <w:i/>
                <w:color w:val="FF0000"/>
                <w:sz w:val="20"/>
                <w:szCs w:val="20"/>
                <w:u w:val="single"/>
              </w:rPr>
              <w:t>American Revolutionary War</w:t>
            </w:r>
            <w:r w:rsidRPr="00EE0689">
              <w:rPr>
                <w:color w:val="FF0000"/>
                <w:sz w:val="20"/>
                <w:szCs w:val="20"/>
              </w:rPr>
              <w:t xml:space="preserve"> was a conflict between the American colonies and Great Britain</w:t>
            </w:r>
            <w:r w:rsidRPr="00D61C53">
              <w:rPr>
                <w:color w:val="auto"/>
                <w:sz w:val="20"/>
                <w:szCs w:val="20"/>
              </w:rPr>
              <w:t>.</w:t>
            </w:r>
            <w:r w:rsidRPr="00EE0689">
              <w:rPr>
                <w:color w:val="FF0000"/>
                <w:sz w:val="20"/>
                <w:szCs w:val="20"/>
              </w:rPr>
              <w:t xml:space="preserve"> The course and outcome of the American Revolution were </w:t>
            </w:r>
            <w:r w:rsidRPr="001D14AA">
              <w:rPr>
                <w:color w:val="FF0000"/>
                <w:sz w:val="20"/>
                <w:szCs w:val="20"/>
                <w:u w:val="single"/>
              </w:rPr>
              <w:t>influenced by</w:t>
            </w:r>
            <w:r w:rsidRPr="00EE0689">
              <w:rPr>
                <w:color w:val="FF0000"/>
                <w:sz w:val="20"/>
                <w:szCs w:val="20"/>
              </w:rPr>
              <w:t xml:space="preserve"> </w:t>
            </w:r>
            <w:r w:rsidR="001D14AA" w:rsidRPr="001D14AA">
              <w:rPr>
                <w:color w:val="auto"/>
                <w:sz w:val="20"/>
                <w:szCs w:val="20"/>
              </w:rPr>
              <w:t xml:space="preserve">1. </w:t>
            </w:r>
            <w:r w:rsidRPr="001D14AA">
              <w:rPr>
                <w:color w:val="FF0000"/>
                <w:sz w:val="20"/>
                <w:szCs w:val="20"/>
              </w:rPr>
              <w:t>strategic event</w:t>
            </w:r>
            <w:r w:rsidRPr="001D14AA">
              <w:rPr>
                <w:b/>
                <w:color w:val="FF0000"/>
                <w:sz w:val="20"/>
                <w:szCs w:val="20"/>
              </w:rPr>
              <w:t>s</w:t>
            </w:r>
            <w:r w:rsidRPr="00EE0689">
              <w:rPr>
                <w:color w:val="FF0000"/>
                <w:sz w:val="20"/>
                <w:szCs w:val="20"/>
              </w:rPr>
              <w:t xml:space="preserve"> and </w:t>
            </w:r>
            <w:r w:rsidR="001D14AA" w:rsidRPr="001D14AA">
              <w:rPr>
                <w:b/>
                <w:color w:val="auto"/>
                <w:sz w:val="20"/>
                <w:szCs w:val="20"/>
              </w:rPr>
              <w:t>2.</w:t>
            </w:r>
            <w:r w:rsidR="001D14AA" w:rsidRPr="001D14AA">
              <w:rPr>
                <w:color w:val="auto"/>
                <w:sz w:val="20"/>
                <w:szCs w:val="20"/>
              </w:rPr>
              <w:t xml:space="preserve"> </w:t>
            </w:r>
            <w:r w:rsidRPr="00EE0689">
              <w:rPr>
                <w:color w:val="FF0000"/>
                <w:sz w:val="20"/>
                <w:szCs w:val="20"/>
              </w:rPr>
              <w:t>leaders from both sides</w:t>
            </w:r>
            <w:r w:rsidRPr="00B22C65">
              <w:rPr>
                <w:color w:val="auto"/>
                <w:sz w:val="20"/>
                <w:szCs w:val="20"/>
              </w:rPr>
              <w:t xml:space="preserve">. </w:t>
            </w:r>
          </w:p>
          <w:p w:rsidR="00924257" w:rsidRPr="00EE0689" w:rsidRDefault="00924257" w:rsidP="00924257">
            <w:pPr>
              <w:pStyle w:val="Default"/>
              <w:rPr>
                <w:color w:val="FF0000"/>
                <w:sz w:val="20"/>
                <w:szCs w:val="20"/>
              </w:rPr>
            </w:pPr>
          </w:p>
          <w:p w:rsidR="00924257" w:rsidRDefault="00924257" w:rsidP="00924257">
            <w:pPr>
              <w:pStyle w:val="Default"/>
              <w:rPr>
                <w:color w:val="FF0000"/>
                <w:sz w:val="20"/>
                <w:szCs w:val="20"/>
              </w:rPr>
            </w:pPr>
            <w:r w:rsidRPr="00EE0689">
              <w:rPr>
                <w:color w:val="FF0000"/>
                <w:sz w:val="20"/>
                <w:szCs w:val="20"/>
              </w:rPr>
              <w:t>Key events and battles during this war included</w:t>
            </w:r>
            <w:r w:rsidRPr="00B22C65">
              <w:rPr>
                <w:color w:val="auto"/>
                <w:sz w:val="20"/>
                <w:szCs w:val="20"/>
              </w:rPr>
              <w:t>:</w:t>
            </w:r>
            <w:r w:rsidRPr="00EE0689">
              <w:rPr>
                <w:color w:val="FF0000"/>
                <w:sz w:val="20"/>
                <w:szCs w:val="20"/>
              </w:rPr>
              <w:t xml:space="preserve"> </w:t>
            </w:r>
          </w:p>
          <w:p w:rsidR="00924257" w:rsidRPr="00B22C65" w:rsidRDefault="00924257" w:rsidP="00FC45FB">
            <w:pPr>
              <w:pStyle w:val="Default"/>
              <w:numPr>
                <w:ilvl w:val="0"/>
                <w:numId w:val="14"/>
              </w:numPr>
              <w:rPr>
                <w:color w:val="FF0000"/>
                <w:sz w:val="20"/>
                <w:szCs w:val="20"/>
              </w:rPr>
            </w:pPr>
            <w:r w:rsidRPr="006C3F41">
              <w:rPr>
                <w:b/>
                <w:i/>
                <w:color w:val="FF0000"/>
                <w:sz w:val="20"/>
                <w:szCs w:val="20"/>
                <w:u w:val="single"/>
              </w:rPr>
              <w:t>Battle of Bunker Hill</w:t>
            </w:r>
            <w:r w:rsidRPr="00B22C65">
              <w:rPr>
                <w:color w:val="auto"/>
                <w:sz w:val="20"/>
                <w:szCs w:val="20"/>
              </w:rPr>
              <w:t>;</w:t>
            </w:r>
          </w:p>
          <w:p w:rsidR="00924257" w:rsidRPr="00B22C65" w:rsidRDefault="00924257" w:rsidP="00FC45FB">
            <w:pPr>
              <w:pStyle w:val="Default"/>
              <w:numPr>
                <w:ilvl w:val="0"/>
                <w:numId w:val="14"/>
              </w:numPr>
              <w:rPr>
                <w:color w:val="FF0000"/>
                <w:sz w:val="20"/>
                <w:szCs w:val="20"/>
              </w:rPr>
            </w:pPr>
            <w:r w:rsidRPr="006C3F41">
              <w:rPr>
                <w:b/>
                <w:i/>
                <w:color w:val="FF0000"/>
                <w:sz w:val="20"/>
                <w:szCs w:val="20"/>
                <w:u w:val="single"/>
              </w:rPr>
              <w:t>Battle of Trenton</w:t>
            </w:r>
            <w:r w:rsidRPr="00B22C65">
              <w:rPr>
                <w:color w:val="auto"/>
                <w:sz w:val="20"/>
                <w:szCs w:val="20"/>
              </w:rPr>
              <w:t>;</w:t>
            </w:r>
          </w:p>
          <w:p w:rsidR="00924257" w:rsidRPr="00B22C65" w:rsidRDefault="00924257" w:rsidP="00FC45FB">
            <w:pPr>
              <w:pStyle w:val="Default"/>
              <w:numPr>
                <w:ilvl w:val="0"/>
                <w:numId w:val="14"/>
              </w:numPr>
              <w:rPr>
                <w:color w:val="FF0000"/>
                <w:sz w:val="20"/>
                <w:szCs w:val="20"/>
              </w:rPr>
            </w:pPr>
            <w:r w:rsidRPr="006C3F41">
              <w:rPr>
                <w:b/>
                <w:i/>
                <w:color w:val="FF0000"/>
                <w:sz w:val="20"/>
                <w:szCs w:val="20"/>
                <w:u w:val="single"/>
              </w:rPr>
              <w:t>Valley Forge</w:t>
            </w:r>
            <w:r w:rsidRPr="00B22C65">
              <w:rPr>
                <w:color w:val="auto"/>
                <w:sz w:val="20"/>
                <w:szCs w:val="20"/>
              </w:rPr>
              <w:t>;</w:t>
            </w:r>
          </w:p>
          <w:p w:rsidR="00924257" w:rsidRPr="00B22C65" w:rsidRDefault="00924257" w:rsidP="00FC45FB">
            <w:pPr>
              <w:pStyle w:val="Default"/>
              <w:numPr>
                <w:ilvl w:val="0"/>
                <w:numId w:val="14"/>
              </w:numPr>
              <w:rPr>
                <w:color w:val="FF0000"/>
                <w:sz w:val="20"/>
                <w:szCs w:val="20"/>
              </w:rPr>
            </w:pPr>
            <w:r w:rsidRPr="006C3F41">
              <w:rPr>
                <w:b/>
                <w:i/>
                <w:color w:val="FF0000"/>
                <w:sz w:val="20"/>
                <w:szCs w:val="20"/>
                <w:u w:val="single"/>
              </w:rPr>
              <w:t>Battle of Saratoga</w:t>
            </w:r>
            <w:r w:rsidRPr="00B22C65">
              <w:rPr>
                <w:color w:val="auto"/>
                <w:sz w:val="20"/>
                <w:szCs w:val="20"/>
              </w:rPr>
              <w:t>;</w:t>
            </w:r>
            <w:r w:rsidRPr="00B22C65">
              <w:rPr>
                <w:b/>
                <w:color w:val="FF0000"/>
                <w:sz w:val="20"/>
                <w:szCs w:val="20"/>
              </w:rPr>
              <w:t xml:space="preserve"> </w:t>
            </w:r>
            <w:r w:rsidRPr="00B22C65">
              <w:rPr>
                <w:color w:val="auto"/>
                <w:sz w:val="20"/>
                <w:szCs w:val="20"/>
              </w:rPr>
              <w:t>and</w:t>
            </w:r>
          </w:p>
          <w:p w:rsidR="00924257" w:rsidRPr="00F21999" w:rsidRDefault="00924257" w:rsidP="00FC45FB">
            <w:pPr>
              <w:pStyle w:val="Default"/>
              <w:numPr>
                <w:ilvl w:val="0"/>
                <w:numId w:val="14"/>
              </w:numPr>
              <w:rPr>
                <w:color w:val="FF0000"/>
                <w:sz w:val="20"/>
                <w:szCs w:val="20"/>
                <w:u w:val="single"/>
              </w:rPr>
            </w:pPr>
            <w:r w:rsidRPr="006C3F41">
              <w:rPr>
                <w:b/>
                <w:i/>
                <w:color w:val="FF0000"/>
                <w:sz w:val="20"/>
                <w:szCs w:val="20"/>
                <w:u w:val="single"/>
              </w:rPr>
              <w:t>Battle of Yorktown</w:t>
            </w:r>
            <w:r w:rsidRPr="00B22C65">
              <w:rPr>
                <w:color w:val="auto"/>
                <w:sz w:val="20"/>
                <w:szCs w:val="20"/>
              </w:rPr>
              <w:t>.</w:t>
            </w:r>
          </w:p>
          <w:p w:rsidR="00924257" w:rsidRPr="00EE0689" w:rsidRDefault="00A256D7" w:rsidP="00924257">
            <w:pPr>
              <w:pStyle w:val="Default"/>
              <w:rPr>
                <w:color w:val="FF0000"/>
                <w:sz w:val="20"/>
                <w:szCs w:val="20"/>
              </w:rPr>
            </w:pPr>
            <w:r>
              <w:rPr>
                <w:noProof/>
                <w:color w:val="FF0000"/>
                <w:sz w:val="20"/>
                <w:szCs w:val="20"/>
              </w:rPr>
              <mc:AlternateContent>
                <mc:Choice Requires="wps">
                  <w:drawing>
                    <wp:anchor distT="0" distB="0" distL="114300" distR="114300" simplePos="0" relativeHeight="251819008" behindDoc="0" locked="0" layoutInCell="1" allowOverlap="1">
                      <wp:simplePos x="0" y="0"/>
                      <wp:positionH relativeFrom="column">
                        <wp:posOffset>2590800</wp:posOffset>
                      </wp:positionH>
                      <wp:positionV relativeFrom="paragraph">
                        <wp:posOffset>29210</wp:posOffset>
                      </wp:positionV>
                      <wp:extent cx="0" cy="144780"/>
                      <wp:effectExtent l="57150" t="10160" r="57150" b="16510"/>
                      <wp:wrapNone/>
                      <wp:docPr id="28" name="AutoShap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1B3CE" id="AutoShape 175" o:spid="_x0000_s1026" type="#_x0000_t32" style="position:absolute;margin-left:204pt;margin-top:2.3pt;width:0;height:11.4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1mYNQIAAF8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">
                      <v:stroke endarrow="block"/>
                    </v:shape>
                  </w:pict>
                </mc:Fallback>
              </mc:AlternateContent>
            </w:r>
            <w:r w:rsidR="006C3F41">
              <w:rPr>
                <w:color w:val="FF0000"/>
                <w:sz w:val="20"/>
                <w:szCs w:val="20"/>
              </w:rPr>
              <w:t xml:space="preserve">                                                                       </w:t>
            </w:r>
            <w:r w:rsidR="006C3F41" w:rsidRPr="00E30BFD">
              <w:rPr>
                <w:sz w:val="18"/>
                <w:szCs w:val="18"/>
              </w:rPr>
              <w:t>[</w:t>
            </w:r>
            <w:r w:rsidR="006C3F41">
              <w:rPr>
                <w:sz w:val="18"/>
                <w:szCs w:val="18"/>
              </w:rPr>
              <w:t xml:space="preserve">    </w:t>
            </w:r>
            <w:r w:rsidR="006C3F41" w:rsidRPr="00E30BFD">
              <w:rPr>
                <w:sz w:val="18"/>
                <w:szCs w:val="18"/>
              </w:rPr>
              <w:t xml:space="preserve">cause/effect] </w:t>
            </w:r>
            <w:r w:rsidR="006C3F41" w:rsidRPr="006C3F41">
              <w:rPr>
                <w:sz w:val="18"/>
                <w:szCs w:val="18"/>
              </w:rPr>
              <w:t>pc</w:t>
            </w:r>
            <w:r w:rsidR="006C3F41">
              <w:rPr>
                <w:color w:val="FF0000"/>
                <w:sz w:val="20"/>
                <w:szCs w:val="20"/>
              </w:rPr>
              <w:t xml:space="preserve">   </w:t>
            </w:r>
          </w:p>
          <w:p w:rsidR="00924257" w:rsidRPr="00EE0689" w:rsidRDefault="00924257" w:rsidP="00924257">
            <w:pPr>
              <w:pStyle w:val="Default"/>
              <w:rPr>
                <w:color w:val="FF0000"/>
                <w:sz w:val="20"/>
                <w:szCs w:val="20"/>
              </w:rPr>
            </w:pPr>
            <w:r w:rsidRPr="00EE0689">
              <w:rPr>
                <w:color w:val="FF0000"/>
                <w:sz w:val="20"/>
                <w:szCs w:val="20"/>
              </w:rPr>
              <w:t xml:space="preserve">The course of the war was shaped through </w:t>
            </w:r>
            <w:r w:rsidRPr="00FD071D">
              <w:rPr>
                <w:color w:val="FF0000"/>
                <w:sz w:val="20"/>
                <w:szCs w:val="20"/>
                <w:u w:val="single"/>
              </w:rPr>
              <w:t>the efforts o</w:t>
            </w:r>
            <w:r w:rsidRPr="00EE0689">
              <w:rPr>
                <w:color w:val="FF0000"/>
                <w:sz w:val="20"/>
                <w:szCs w:val="20"/>
              </w:rPr>
              <w:t>f soldiers</w:t>
            </w:r>
            <w:r w:rsidRPr="00B22C65">
              <w:rPr>
                <w:color w:val="auto"/>
                <w:sz w:val="20"/>
                <w:szCs w:val="20"/>
              </w:rPr>
              <w:t>,</w:t>
            </w:r>
            <w:r w:rsidRPr="00EE0689">
              <w:rPr>
                <w:color w:val="FF0000"/>
                <w:sz w:val="20"/>
                <w:szCs w:val="20"/>
              </w:rPr>
              <w:t xml:space="preserve"> American Indians</w:t>
            </w:r>
            <w:r w:rsidRPr="00B22C65">
              <w:rPr>
                <w:color w:val="auto"/>
                <w:sz w:val="20"/>
                <w:szCs w:val="20"/>
              </w:rPr>
              <w:t>,</w:t>
            </w:r>
            <w:r w:rsidRPr="00EE0689">
              <w:rPr>
                <w:color w:val="FF0000"/>
                <w:sz w:val="20"/>
                <w:szCs w:val="20"/>
              </w:rPr>
              <w:t xml:space="preserve"> free and enslaved Africans</w:t>
            </w:r>
            <w:r w:rsidRPr="00B22C65">
              <w:rPr>
                <w:color w:val="auto"/>
                <w:sz w:val="20"/>
                <w:szCs w:val="20"/>
              </w:rPr>
              <w:t>,</w:t>
            </w:r>
            <w:r w:rsidRPr="00EE0689">
              <w:rPr>
                <w:color w:val="FF0000"/>
                <w:sz w:val="20"/>
                <w:szCs w:val="20"/>
              </w:rPr>
              <w:t xml:space="preserve"> women</w:t>
            </w:r>
            <w:r w:rsidRPr="006C3F41">
              <w:rPr>
                <w:color w:val="auto"/>
                <w:sz w:val="20"/>
                <w:szCs w:val="20"/>
              </w:rPr>
              <w:t>,</w:t>
            </w:r>
            <w:r w:rsidRPr="00EE0689">
              <w:rPr>
                <w:color w:val="FF0000"/>
                <w:sz w:val="20"/>
                <w:szCs w:val="20"/>
              </w:rPr>
              <w:t xml:space="preserve"> and </w:t>
            </w:r>
            <w:r w:rsidRPr="00F21999">
              <w:rPr>
                <w:b/>
                <w:i/>
                <w:color w:val="FF0000"/>
                <w:sz w:val="20"/>
                <w:szCs w:val="20"/>
                <w:u w:val="single"/>
              </w:rPr>
              <w:t>foreign alliances</w:t>
            </w:r>
            <w:r w:rsidRPr="006C3F41">
              <w:rPr>
                <w:color w:val="auto"/>
                <w:sz w:val="20"/>
                <w:szCs w:val="20"/>
              </w:rPr>
              <w:t>.</w:t>
            </w:r>
            <w:r w:rsidRPr="005010D1">
              <w:rPr>
                <w:b/>
                <w:color w:val="FF0000"/>
                <w:sz w:val="20"/>
                <w:szCs w:val="20"/>
              </w:rPr>
              <w:t xml:space="preserve"> </w:t>
            </w:r>
          </w:p>
          <w:p w:rsidR="00924257" w:rsidRPr="00E30BFD" w:rsidRDefault="00924257" w:rsidP="00924257">
            <w:pPr>
              <w:pStyle w:val="Default"/>
              <w:rPr>
                <w:b/>
                <w:sz w:val="18"/>
                <w:szCs w:val="18"/>
              </w:rPr>
            </w:pPr>
            <w:r>
              <w:rPr>
                <w:sz w:val="18"/>
                <w:szCs w:val="18"/>
              </w:rPr>
              <w:t xml:space="preserve">                                                                            </w:t>
            </w:r>
            <w:r w:rsidR="006C3F41">
              <w:rPr>
                <w:sz w:val="18"/>
                <w:szCs w:val="18"/>
              </w:rPr>
              <w:t xml:space="preserve"> </w:t>
            </w:r>
          </w:p>
          <w:p w:rsidR="006C3F41" w:rsidRDefault="006C3F41" w:rsidP="00924257">
            <w:pPr>
              <w:pStyle w:val="Default"/>
              <w:rPr>
                <w:b/>
                <w:bCs/>
                <w:sz w:val="20"/>
                <w:szCs w:val="20"/>
              </w:rPr>
            </w:pPr>
          </w:p>
          <w:p w:rsidR="00924257" w:rsidRDefault="00924257" w:rsidP="00924257">
            <w:pPr>
              <w:pStyle w:val="Default"/>
              <w:rPr>
                <w:b/>
                <w:bCs/>
                <w:sz w:val="20"/>
                <w:szCs w:val="20"/>
              </w:rPr>
            </w:pPr>
            <w:r>
              <w:rPr>
                <w:b/>
                <w:bCs/>
                <w:sz w:val="20"/>
                <w:szCs w:val="20"/>
              </w:rPr>
              <w:t>Expectations for Learning</w:t>
            </w:r>
          </w:p>
          <w:p w:rsidR="00C56076" w:rsidRPr="00960590" w:rsidRDefault="00A256D7" w:rsidP="00924257">
            <w:pPr>
              <w:pStyle w:val="Default"/>
              <w:rPr>
                <w:bCs/>
                <w:sz w:val="20"/>
                <w:szCs w:val="20"/>
              </w:rPr>
            </w:pPr>
            <w:r>
              <w:rPr>
                <w:b/>
                <w:noProof/>
                <w:color w:val="0000FF"/>
                <w:sz w:val="20"/>
                <w:szCs w:val="20"/>
              </w:rPr>
              <mc:AlternateContent>
                <mc:Choice Requires="wps">
                  <w:drawing>
                    <wp:anchor distT="0" distB="0" distL="114300" distR="114300" simplePos="0" relativeHeight="251820032" behindDoc="0" locked="0" layoutInCell="1" allowOverlap="1">
                      <wp:simplePos x="0" y="0"/>
                      <wp:positionH relativeFrom="column">
                        <wp:posOffset>3543300</wp:posOffset>
                      </wp:positionH>
                      <wp:positionV relativeFrom="paragraph">
                        <wp:posOffset>119380</wp:posOffset>
                      </wp:positionV>
                      <wp:extent cx="0" cy="160020"/>
                      <wp:effectExtent l="57150" t="22860" r="57150" b="7620"/>
                      <wp:wrapNone/>
                      <wp:docPr id="27" name="AutoShape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58F29" id="AutoShape 177" o:spid="_x0000_s1026" type="#_x0000_t32" style="position:absolute;margin-left:279pt;margin-top:9.4pt;width:0;height:12.6pt;flip:y;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">
                      <v:stroke endarrow="block"/>
                    </v:shape>
                  </w:pict>
                </mc:Fallback>
              </mc:AlternateContent>
            </w:r>
            <w:r w:rsidR="00924257" w:rsidRPr="003471A2">
              <w:rPr>
                <w:b/>
                <w:color w:val="0000FF"/>
                <w:sz w:val="20"/>
                <w:szCs w:val="20"/>
              </w:rPr>
              <w:t>Describe</w:t>
            </w:r>
            <w:r w:rsidR="00924257" w:rsidRPr="00EE0689">
              <w:rPr>
                <w:color w:val="FF0000"/>
                <w:sz w:val="20"/>
                <w:szCs w:val="20"/>
              </w:rPr>
              <w:t xml:space="preserve"> how key battles and individual contributions helped </w:t>
            </w:r>
            <w:r w:rsidR="00924257" w:rsidRPr="00373B5A">
              <w:rPr>
                <w:b/>
                <w:color w:val="auto"/>
                <w:sz w:val="20"/>
                <w:szCs w:val="20"/>
                <w:u w:val="single"/>
              </w:rPr>
              <w:t>lead to</w:t>
            </w:r>
            <w:r w:rsidR="00924257" w:rsidRPr="00373B5A">
              <w:rPr>
                <w:color w:val="auto"/>
                <w:sz w:val="20"/>
                <w:szCs w:val="20"/>
              </w:rPr>
              <w:t xml:space="preserve"> </w:t>
            </w:r>
            <w:r w:rsidR="00924257" w:rsidRPr="00EE0689">
              <w:rPr>
                <w:color w:val="FF0000"/>
                <w:sz w:val="20"/>
                <w:szCs w:val="20"/>
              </w:rPr>
              <w:t>the American victory in the American Revolution</w:t>
            </w:r>
            <w:r w:rsidR="00924257" w:rsidRPr="006C3F41">
              <w:rPr>
                <w:color w:val="auto"/>
                <w:sz w:val="20"/>
                <w:szCs w:val="20"/>
              </w:rPr>
              <w:t>.</w:t>
            </w:r>
            <w:r w:rsidR="00924257">
              <w:rPr>
                <w:color w:val="FF0000"/>
                <w:sz w:val="20"/>
                <w:szCs w:val="20"/>
              </w:rPr>
              <w:t xml:space="preserve">                           </w:t>
            </w:r>
            <w:r w:rsidR="00924257" w:rsidRPr="005010D1">
              <w:rPr>
                <w:color w:val="auto"/>
                <w:sz w:val="18"/>
                <w:szCs w:val="18"/>
              </w:rPr>
              <w:t>[</w:t>
            </w:r>
            <w:r w:rsidR="006C3F41">
              <w:rPr>
                <w:color w:val="auto"/>
                <w:sz w:val="18"/>
                <w:szCs w:val="18"/>
              </w:rPr>
              <w:t xml:space="preserve">   </w:t>
            </w:r>
            <w:r w:rsidR="00924257" w:rsidRPr="005010D1">
              <w:rPr>
                <w:color w:val="auto"/>
                <w:sz w:val="18"/>
                <w:szCs w:val="18"/>
              </w:rPr>
              <w:t>effects]</w:t>
            </w:r>
            <w:r w:rsidR="00924257" w:rsidRPr="005010D1">
              <w:rPr>
                <w:color w:val="FF0000"/>
                <w:sz w:val="18"/>
                <w:szCs w:val="18"/>
              </w:rPr>
              <w:t xml:space="preserve"> </w:t>
            </w:r>
            <w:r w:rsidR="00924257" w:rsidRPr="005010D1">
              <w:rPr>
                <w:color w:val="auto"/>
                <w:sz w:val="18"/>
                <w:szCs w:val="18"/>
              </w:rPr>
              <w:t>pc</w:t>
            </w:r>
          </w:p>
        </w:tc>
        <w:tc>
          <w:tcPr>
            <w:tcW w:w="7308" w:type="dxa"/>
          </w:tcPr>
          <w:p w:rsidR="00F32832" w:rsidRDefault="00F32832" w:rsidP="00F32832">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F32832" w:rsidRDefault="00F32832" w:rsidP="00F32832">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F32832" w:rsidRDefault="00F32832" w:rsidP="00F32832">
            <w:pPr>
              <w:autoSpaceDE w:val="0"/>
              <w:autoSpaceDN w:val="0"/>
              <w:adjustRightInd w:val="0"/>
              <w:spacing w:after="0" w:line="240" w:lineRule="auto"/>
              <w:rPr>
                <w:rFonts w:ascii="Arial" w:hAnsi="Arial" w:cs="Arial"/>
                <w:bCs/>
                <w:sz w:val="20"/>
                <w:szCs w:val="20"/>
              </w:rPr>
            </w:pPr>
          </w:p>
          <w:p w:rsidR="00924257" w:rsidRDefault="00C56076" w:rsidP="00816C00">
            <w:pPr>
              <w:pStyle w:val="Default"/>
              <w:rPr>
                <w:b/>
                <w:bCs/>
                <w:sz w:val="20"/>
                <w:szCs w:val="20"/>
              </w:rPr>
            </w:pPr>
            <w:r>
              <w:rPr>
                <w:b/>
                <w:bCs/>
                <w:sz w:val="20"/>
                <w:szCs w:val="20"/>
              </w:rPr>
              <w:t>Enduring Understanding</w:t>
            </w:r>
            <w:r w:rsidR="00924257">
              <w:rPr>
                <w:b/>
                <w:bCs/>
                <w:sz w:val="20"/>
                <w:szCs w:val="20"/>
              </w:rPr>
              <w:t>s</w:t>
            </w:r>
          </w:p>
          <w:p w:rsidR="00924257" w:rsidRPr="00E67B53" w:rsidRDefault="00924257" w:rsidP="00924257">
            <w:pPr>
              <w:pStyle w:val="Default"/>
              <w:rPr>
                <w:b/>
                <w:bCs/>
                <w:sz w:val="20"/>
                <w:szCs w:val="20"/>
              </w:rPr>
            </w:pPr>
            <w:r w:rsidRPr="00E67B53">
              <w:rPr>
                <w:sz w:val="20"/>
                <w:szCs w:val="20"/>
              </w:rPr>
              <w:t>Choices made by individuals/groups have pr</w:t>
            </w:r>
            <w:r>
              <w:rPr>
                <w:sz w:val="20"/>
                <w:szCs w:val="20"/>
              </w:rPr>
              <w:t xml:space="preserve">esent and future consequences. </w:t>
            </w:r>
          </w:p>
          <w:p w:rsidR="00924257" w:rsidRDefault="00924257" w:rsidP="00924257">
            <w:pPr>
              <w:pStyle w:val="Default"/>
              <w:rPr>
                <w:b/>
                <w:bCs/>
                <w:sz w:val="20"/>
                <w:szCs w:val="20"/>
              </w:rPr>
            </w:pPr>
            <w:r w:rsidRPr="00D659E3">
              <w:rPr>
                <w:bCs/>
                <w:sz w:val="20"/>
                <w:szCs w:val="20"/>
              </w:rPr>
              <w:t>An individual’s personal freedom is directly related to his/her type of government.</w:t>
            </w:r>
            <w:r>
              <w:rPr>
                <w:bCs/>
                <w:sz w:val="20"/>
                <w:szCs w:val="20"/>
              </w:rPr>
              <w:t xml:space="preserve"> </w:t>
            </w:r>
            <w:r w:rsidRPr="00861DA7">
              <w:rPr>
                <w:bCs/>
                <w:sz w:val="18"/>
                <w:szCs w:val="18"/>
              </w:rPr>
              <w:t>pc</w:t>
            </w:r>
          </w:p>
          <w:p w:rsidR="00816C00" w:rsidRPr="00634D50" w:rsidRDefault="00816C00" w:rsidP="00816C00">
            <w:pPr>
              <w:pStyle w:val="Default"/>
              <w:rPr>
                <w:b/>
                <w:bCs/>
                <w:sz w:val="20"/>
                <w:szCs w:val="20"/>
              </w:rPr>
            </w:pPr>
          </w:p>
          <w:p w:rsidR="00816C00" w:rsidRDefault="00C56076" w:rsidP="00816C00">
            <w:pPr>
              <w:pStyle w:val="Default"/>
              <w:rPr>
                <w:b/>
                <w:bCs/>
                <w:sz w:val="20"/>
                <w:szCs w:val="20"/>
              </w:rPr>
            </w:pPr>
            <w:r>
              <w:rPr>
                <w:b/>
                <w:bCs/>
                <w:sz w:val="20"/>
                <w:szCs w:val="20"/>
              </w:rPr>
              <w:t>Essential Questions</w:t>
            </w:r>
            <w:r w:rsidR="00816C00" w:rsidRPr="00634D50">
              <w:rPr>
                <w:b/>
                <w:bCs/>
                <w:sz w:val="20"/>
                <w:szCs w:val="20"/>
              </w:rPr>
              <w:t xml:space="preserve"> </w:t>
            </w:r>
          </w:p>
          <w:p w:rsidR="00924257" w:rsidRDefault="00924257" w:rsidP="00924257">
            <w:pPr>
              <w:pStyle w:val="Default"/>
              <w:rPr>
                <w:bCs/>
                <w:sz w:val="20"/>
                <w:szCs w:val="20"/>
              </w:rPr>
            </w:pPr>
            <w:r>
              <w:rPr>
                <w:bCs/>
                <w:sz w:val="20"/>
                <w:szCs w:val="20"/>
              </w:rPr>
              <w:t xml:space="preserve">How does the quest for freedom create </w:t>
            </w:r>
            <w:r w:rsidRPr="00C57835">
              <w:rPr>
                <w:bCs/>
                <w:sz w:val="20"/>
                <w:szCs w:val="20"/>
                <w:u w:val="single"/>
              </w:rPr>
              <w:t>change</w:t>
            </w:r>
            <w:r>
              <w:rPr>
                <w:bCs/>
                <w:sz w:val="20"/>
                <w:szCs w:val="20"/>
              </w:rPr>
              <w:t xml:space="preserve">?  </w:t>
            </w:r>
          </w:p>
          <w:p w:rsidR="00924257" w:rsidRPr="00861DA7" w:rsidRDefault="00924257" w:rsidP="00924257">
            <w:pPr>
              <w:pStyle w:val="Default"/>
              <w:rPr>
                <w:bCs/>
                <w:sz w:val="18"/>
                <w:szCs w:val="18"/>
              </w:rPr>
            </w:pPr>
            <w:r w:rsidRPr="00D659E3">
              <w:rPr>
                <w:bCs/>
                <w:sz w:val="20"/>
                <w:szCs w:val="20"/>
              </w:rPr>
              <w:t xml:space="preserve">What relationships exist between a government and its </w:t>
            </w:r>
            <w:r>
              <w:rPr>
                <w:bCs/>
                <w:sz w:val="20"/>
                <w:szCs w:val="20"/>
              </w:rPr>
              <w:t xml:space="preserve">people? </w:t>
            </w:r>
            <w:r w:rsidRPr="00861DA7">
              <w:rPr>
                <w:bCs/>
                <w:sz w:val="18"/>
                <w:szCs w:val="18"/>
              </w:rPr>
              <w:t>pc</w:t>
            </w:r>
          </w:p>
          <w:p w:rsidR="00816C00" w:rsidRDefault="00816C00" w:rsidP="00816C00">
            <w:pPr>
              <w:pStyle w:val="Default"/>
              <w:rPr>
                <w:b/>
                <w:bCs/>
                <w:sz w:val="20"/>
                <w:szCs w:val="20"/>
              </w:rPr>
            </w:pPr>
          </w:p>
          <w:p w:rsidR="00816C00" w:rsidRDefault="00816C00" w:rsidP="00816C00">
            <w:pPr>
              <w:pStyle w:val="Default"/>
              <w:rPr>
                <w:b/>
                <w:bCs/>
                <w:sz w:val="20"/>
                <w:szCs w:val="20"/>
              </w:rPr>
            </w:pPr>
          </w:p>
          <w:p w:rsidR="00405296" w:rsidRDefault="00405296" w:rsidP="00816C00">
            <w:pPr>
              <w:autoSpaceDE w:val="0"/>
              <w:autoSpaceDN w:val="0"/>
              <w:adjustRightInd w:val="0"/>
              <w:spacing w:after="0" w:line="240" w:lineRule="auto"/>
              <w:rPr>
                <w:rFonts w:ascii="Arial" w:hAnsi="Arial" w:cs="Arial"/>
                <w:bCs/>
                <w:iCs/>
                <w:sz w:val="20"/>
                <w:szCs w:val="20"/>
              </w:rPr>
            </w:pPr>
          </w:p>
          <w:p w:rsidR="00405296" w:rsidRDefault="00405296" w:rsidP="00816C00">
            <w:pPr>
              <w:autoSpaceDE w:val="0"/>
              <w:autoSpaceDN w:val="0"/>
              <w:adjustRightInd w:val="0"/>
              <w:spacing w:after="0" w:line="240" w:lineRule="auto"/>
              <w:rPr>
                <w:rFonts w:ascii="Arial" w:hAnsi="Arial" w:cs="Arial"/>
                <w:bCs/>
                <w:iCs/>
                <w:sz w:val="20"/>
                <w:szCs w:val="20"/>
              </w:rPr>
            </w:pPr>
          </w:p>
          <w:p w:rsidR="003F53F1" w:rsidRPr="00EF646F" w:rsidRDefault="003F53F1" w:rsidP="003F53F1">
            <w:pPr>
              <w:pStyle w:val="Default"/>
              <w:rPr>
                <w:b/>
                <w:bCs/>
                <w:sz w:val="20"/>
                <w:szCs w:val="20"/>
              </w:rPr>
            </w:pPr>
            <w:r w:rsidRPr="00EF646F">
              <w:rPr>
                <w:b/>
                <w:bCs/>
                <w:sz w:val="20"/>
                <w:szCs w:val="20"/>
              </w:rPr>
              <w:t xml:space="preserve">Connections </w:t>
            </w:r>
          </w:p>
          <w:p w:rsidR="003F53F1" w:rsidRPr="00C80A3C" w:rsidRDefault="003F53F1" w:rsidP="00816C00">
            <w:pPr>
              <w:autoSpaceDE w:val="0"/>
              <w:autoSpaceDN w:val="0"/>
              <w:adjustRightInd w:val="0"/>
              <w:spacing w:after="0" w:line="240" w:lineRule="auto"/>
              <w:rPr>
                <w:rFonts w:ascii="Arial" w:hAnsi="Arial" w:cs="Arial"/>
                <w:bCs/>
                <w:iCs/>
                <w:sz w:val="20"/>
                <w:szCs w:val="20"/>
              </w:rPr>
            </w:pPr>
          </w:p>
        </w:tc>
      </w:tr>
      <w:bookmarkEnd w:id="1"/>
    </w:tbl>
    <w:p w:rsidR="00F32832" w:rsidRDefault="00F32832" w:rsidP="003A1C74">
      <w:pPr>
        <w:spacing w:after="0"/>
        <w:rPr>
          <w:rFonts w:ascii="Arial" w:hAnsi="Arial" w:cs="Arial"/>
          <w:sz w:val="12"/>
          <w:szCs w:val="12"/>
        </w:rPr>
      </w:pPr>
    </w:p>
    <w:p w:rsidR="00F32832" w:rsidRDefault="00F32832">
      <w:pPr>
        <w:spacing w:after="0" w:line="240" w:lineRule="auto"/>
        <w:rPr>
          <w:rFonts w:ascii="Arial" w:hAnsi="Arial" w:cs="Arial"/>
          <w:sz w:val="12"/>
          <w:szCs w:val="12"/>
        </w:rPr>
      </w:pPr>
      <w:r>
        <w:rPr>
          <w:rFonts w:ascii="Arial" w:hAnsi="Arial" w:cs="Arial"/>
          <w:sz w:val="12"/>
          <w:szCs w:val="12"/>
        </w:rPr>
        <w:br w:type="page"/>
      </w:r>
    </w:p>
    <w:p w:rsidR="00FC5D24" w:rsidRDefault="00010773" w:rsidP="00FC5D24">
      <w:pPr>
        <w:pStyle w:val="Default"/>
        <w:rPr>
          <w:b/>
          <w:bCs/>
          <w:sz w:val="20"/>
          <w:szCs w:val="20"/>
        </w:rPr>
      </w:pPr>
      <w:r>
        <w:rPr>
          <w:b/>
          <w:bCs/>
          <w:sz w:val="20"/>
          <w:szCs w:val="20"/>
        </w:rPr>
        <w:lastRenderedPageBreak/>
        <w:t>HIST</w:t>
      </w:r>
    </w:p>
    <w:p w:rsidR="00FC5D24" w:rsidRPr="00CC7E03" w:rsidRDefault="00FC5D24" w:rsidP="00816C00">
      <w:pPr>
        <w:tabs>
          <w:tab w:val="left" w:pos="720"/>
        </w:tabs>
        <w:spacing w:after="0" w:line="240" w:lineRule="auto"/>
        <w:rPr>
          <w:rFonts w:ascii="Arial" w:hAnsi="Arial" w:cs="Arial"/>
          <w:b/>
          <w:sz w:val="8"/>
          <w:szCs w:val="8"/>
        </w:rPr>
      </w:pPr>
    </w:p>
    <w:p w:rsidR="00E04400" w:rsidRPr="006C3F41" w:rsidRDefault="00E04400" w:rsidP="006C3F41">
      <w:pPr>
        <w:tabs>
          <w:tab w:val="left" w:pos="720"/>
        </w:tabs>
        <w:spacing w:after="40" w:line="240" w:lineRule="auto"/>
        <w:rPr>
          <w:rFonts w:ascii="Arial" w:hAnsi="Arial" w:cs="Arial"/>
          <w:sz w:val="20"/>
          <w:szCs w:val="20"/>
        </w:rPr>
      </w:pPr>
      <w:r w:rsidRPr="001E59B0">
        <w:rPr>
          <w:rFonts w:ascii="Arial" w:hAnsi="Arial" w:cs="Arial"/>
          <w:b/>
          <w:sz w:val="20"/>
          <w:szCs w:val="20"/>
        </w:rPr>
        <w:t>6</w:t>
      </w:r>
      <w:r w:rsidR="00FC5D24">
        <w:rPr>
          <w:rFonts w:ascii="Arial" w:hAnsi="Arial" w:cs="Arial"/>
          <w:b/>
          <w:sz w:val="20"/>
          <w:szCs w:val="20"/>
        </w:rPr>
        <w:t>.</w:t>
      </w:r>
      <w:r w:rsidR="006C3F41">
        <w:rPr>
          <w:rFonts w:ascii="Arial" w:hAnsi="Arial" w:cs="Arial"/>
          <w:sz w:val="20"/>
          <w:szCs w:val="20"/>
        </w:rPr>
        <w:t xml:space="preserve">  </w:t>
      </w:r>
      <w:r w:rsidR="006C3F41" w:rsidRPr="006C3F41">
        <w:rPr>
          <w:rFonts w:ascii="Arial" w:hAnsi="Arial" w:cs="Arial"/>
          <w:b/>
          <w:bCs/>
          <w:iCs/>
          <w:sz w:val="20"/>
          <w:szCs w:val="20"/>
        </w:rPr>
        <w:t xml:space="preserve">Key events and significant figures in American history influenced the course and outcome of the American Revolution.   </w:t>
      </w:r>
      <w:r w:rsidR="00FD2B3B">
        <w:rPr>
          <w:rFonts w:ascii="Arial" w:hAnsi="Arial" w:cs="Arial"/>
          <w:b/>
          <w:bCs/>
          <w:iCs/>
          <w:sz w:val="20"/>
          <w:szCs w:val="20"/>
        </w:rPr>
        <w:t xml:space="preserve">NEW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10719"/>
      </w:tblGrid>
      <w:tr w:rsidR="00E04400" w:rsidRPr="001E59B0" w:rsidTr="00DE057A">
        <w:trPr>
          <w:trHeight w:val="2498"/>
        </w:trPr>
        <w:tc>
          <w:tcPr>
            <w:tcW w:w="3708" w:type="dxa"/>
          </w:tcPr>
          <w:p w:rsidR="00E04400" w:rsidRPr="001E59B0" w:rsidRDefault="00E04400" w:rsidP="00134295">
            <w:pPr>
              <w:spacing w:after="0"/>
              <w:rPr>
                <w:rFonts w:ascii="Arial" w:hAnsi="Arial" w:cs="Arial"/>
                <w:b/>
                <w:sz w:val="20"/>
                <w:szCs w:val="20"/>
              </w:rPr>
            </w:pPr>
            <w:r w:rsidRPr="001E59B0">
              <w:rPr>
                <w:rFonts w:ascii="Arial" w:hAnsi="Arial" w:cs="Arial"/>
                <w:b/>
                <w:sz w:val="20"/>
                <w:szCs w:val="20"/>
              </w:rPr>
              <w:t>Vocabulary</w:t>
            </w:r>
          </w:p>
          <w:p w:rsidR="006C3F41" w:rsidRPr="00695C92" w:rsidRDefault="006C3F41" w:rsidP="00FC45FB">
            <w:pPr>
              <w:pStyle w:val="Default"/>
              <w:numPr>
                <w:ilvl w:val="0"/>
                <w:numId w:val="14"/>
              </w:numPr>
              <w:ind w:left="330"/>
              <w:rPr>
                <w:sz w:val="20"/>
                <w:szCs w:val="20"/>
              </w:rPr>
            </w:pPr>
            <w:r w:rsidRPr="00695C92">
              <w:rPr>
                <w:color w:val="auto"/>
                <w:sz w:val="20"/>
                <w:szCs w:val="20"/>
              </w:rPr>
              <w:t>American</w:t>
            </w:r>
            <w:r w:rsidRPr="00695C92">
              <w:rPr>
                <w:sz w:val="20"/>
                <w:szCs w:val="20"/>
              </w:rPr>
              <w:t xml:space="preserve"> Revolutionary War</w:t>
            </w:r>
          </w:p>
          <w:p w:rsidR="006C3F41" w:rsidRPr="00695C92" w:rsidRDefault="006C3F41" w:rsidP="00FC45FB">
            <w:pPr>
              <w:pStyle w:val="Default"/>
              <w:numPr>
                <w:ilvl w:val="0"/>
                <w:numId w:val="14"/>
              </w:numPr>
              <w:ind w:left="330"/>
              <w:rPr>
                <w:color w:val="auto"/>
                <w:sz w:val="20"/>
                <w:szCs w:val="20"/>
              </w:rPr>
            </w:pPr>
            <w:r w:rsidRPr="00695C92">
              <w:rPr>
                <w:color w:val="auto"/>
                <w:sz w:val="20"/>
                <w:szCs w:val="20"/>
              </w:rPr>
              <w:t>Battle of Bunker Hill</w:t>
            </w:r>
          </w:p>
          <w:p w:rsidR="006C3F41" w:rsidRPr="00695C92" w:rsidRDefault="006C3F41" w:rsidP="00FC45FB">
            <w:pPr>
              <w:pStyle w:val="Default"/>
              <w:numPr>
                <w:ilvl w:val="0"/>
                <w:numId w:val="14"/>
              </w:numPr>
              <w:ind w:left="330"/>
              <w:rPr>
                <w:color w:val="auto"/>
                <w:sz w:val="20"/>
                <w:szCs w:val="20"/>
              </w:rPr>
            </w:pPr>
            <w:r w:rsidRPr="00695C92">
              <w:rPr>
                <w:color w:val="auto"/>
                <w:sz w:val="20"/>
                <w:szCs w:val="20"/>
              </w:rPr>
              <w:t>Battle of Trenton</w:t>
            </w:r>
          </w:p>
          <w:p w:rsidR="006C3F41" w:rsidRPr="00695C92" w:rsidRDefault="006C3F41" w:rsidP="00FC45FB">
            <w:pPr>
              <w:pStyle w:val="Default"/>
              <w:numPr>
                <w:ilvl w:val="0"/>
                <w:numId w:val="14"/>
              </w:numPr>
              <w:ind w:left="330"/>
              <w:rPr>
                <w:color w:val="auto"/>
                <w:sz w:val="20"/>
                <w:szCs w:val="20"/>
              </w:rPr>
            </w:pPr>
            <w:r w:rsidRPr="00695C92">
              <w:rPr>
                <w:color w:val="auto"/>
                <w:sz w:val="20"/>
                <w:szCs w:val="20"/>
              </w:rPr>
              <w:t>Valley Forge</w:t>
            </w:r>
          </w:p>
          <w:p w:rsidR="006C3F41" w:rsidRPr="00695C92" w:rsidRDefault="006C3F41" w:rsidP="00FC45FB">
            <w:pPr>
              <w:pStyle w:val="Default"/>
              <w:numPr>
                <w:ilvl w:val="0"/>
                <w:numId w:val="14"/>
              </w:numPr>
              <w:ind w:left="330"/>
              <w:rPr>
                <w:color w:val="auto"/>
                <w:sz w:val="20"/>
                <w:szCs w:val="20"/>
              </w:rPr>
            </w:pPr>
            <w:r w:rsidRPr="00695C92">
              <w:rPr>
                <w:color w:val="auto"/>
                <w:sz w:val="20"/>
                <w:szCs w:val="20"/>
              </w:rPr>
              <w:t>Battle of Saratoga and</w:t>
            </w:r>
          </w:p>
          <w:p w:rsidR="006C3F41" w:rsidRPr="00695C92" w:rsidRDefault="006C3F41" w:rsidP="00FC45FB">
            <w:pPr>
              <w:pStyle w:val="Default"/>
              <w:numPr>
                <w:ilvl w:val="0"/>
                <w:numId w:val="14"/>
              </w:numPr>
              <w:ind w:left="330"/>
              <w:rPr>
                <w:color w:val="auto"/>
                <w:sz w:val="20"/>
                <w:szCs w:val="20"/>
              </w:rPr>
            </w:pPr>
            <w:r w:rsidRPr="00695C92">
              <w:rPr>
                <w:color w:val="auto"/>
                <w:sz w:val="20"/>
                <w:szCs w:val="20"/>
              </w:rPr>
              <w:t>Battle of Yorktown</w:t>
            </w:r>
          </w:p>
          <w:p w:rsidR="006C3F41" w:rsidRPr="00695C92" w:rsidRDefault="006C3F41" w:rsidP="00FC45FB">
            <w:pPr>
              <w:pStyle w:val="Default"/>
              <w:numPr>
                <w:ilvl w:val="0"/>
                <w:numId w:val="14"/>
              </w:numPr>
              <w:ind w:left="330"/>
              <w:rPr>
                <w:color w:val="auto"/>
                <w:sz w:val="20"/>
                <w:szCs w:val="20"/>
              </w:rPr>
            </w:pPr>
            <w:r w:rsidRPr="00695C92">
              <w:rPr>
                <w:color w:val="auto"/>
                <w:sz w:val="20"/>
                <w:szCs w:val="20"/>
              </w:rPr>
              <w:t>Foreign alliances</w:t>
            </w:r>
          </w:p>
          <w:p w:rsidR="00E04400" w:rsidRPr="00695C92" w:rsidRDefault="00E04400" w:rsidP="00DE057A">
            <w:pPr>
              <w:spacing w:after="0" w:line="240" w:lineRule="auto"/>
              <w:ind w:left="360"/>
              <w:rPr>
                <w:sz w:val="18"/>
                <w:szCs w:val="18"/>
              </w:rPr>
            </w:pPr>
          </w:p>
        </w:tc>
        <w:tc>
          <w:tcPr>
            <w:tcW w:w="10890" w:type="dxa"/>
          </w:tcPr>
          <w:p w:rsidR="00624AFA" w:rsidRDefault="00624AFA" w:rsidP="00624AFA">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24AFA" w:rsidRDefault="00624AFA" w:rsidP="00624AF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C3F41" w:rsidRPr="006C3F41" w:rsidRDefault="006C3F41" w:rsidP="00FC45FB">
            <w:pPr>
              <w:pStyle w:val="ListParagraph"/>
              <w:numPr>
                <w:ilvl w:val="0"/>
                <w:numId w:val="15"/>
              </w:numPr>
              <w:spacing w:after="0" w:line="240" w:lineRule="auto"/>
              <w:contextualSpacing/>
              <w:rPr>
                <w:rFonts w:ascii="Arial" w:hAnsi="Arial" w:cs="Arial"/>
                <w:sz w:val="20"/>
                <w:szCs w:val="20"/>
              </w:rPr>
            </w:pPr>
            <w:r w:rsidRPr="006C3F41">
              <w:rPr>
                <w:rFonts w:ascii="Arial" w:hAnsi="Arial" w:cs="Arial"/>
                <w:sz w:val="20"/>
                <w:szCs w:val="20"/>
              </w:rPr>
              <w:t>I can explain the significance of the Battle of Bunker Hill and why the defeat inspired commitment to the revolution.</w:t>
            </w:r>
          </w:p>
          <w:p w:rsidR="006C3F41" w:rsidRPr="006C3F41" w:rsidRDefault="006C3F41" w:rsidP="00FC45FB">
            <w:pPr>
              <w:pStyle w:val="ListParagraph"/>
              <w:numPr>
                <w:ilvl w:val="0"/>
                <w:numId w:val="15"/>
              </w:numPr>
              <w:spacing w:after="0" w:line="240" w:lineRule="auto"/>
              <w:contextualSpacing/>
              <w:rPr>
                <w:rFonts w:ascii="Arial" w:hAnsi="Arial" w:cs="Arial"/>
                <w:sz w:val="20"/>
                <w:szCs w:val="20"/>
              </w:rPr>
            </w:pPr>
            <w:r w:rsidRPr="006C3F41">
              <w:rPr>
                <w:rFonts w:ascii="Arial" w:hAnsi="Arial" w:cs="Arial"/>
                <w:sz w:val="20"/>
                <w:szCs w:val="20"/>
              </w:rPr>
              <w:t>I can explain how decisions made on both sides created consequences resulting from the Battle of Trenton.</w:t>
            </w:r>
          </w:p>
          <w:p w:rsidR="006C3F41" w:rsidRPr="006C3F41" w:rsidRDefault="006C3F41" w:rsidP="00FC45FB">
            <w:pPr>
              <w:pStyle w:val="ListParagraph"/>
              <w:numPr>
                <w:ilvl w:val="0"/>
                <w:numId w:val="15"/>
              </w:numPr>
              <w:spacing w:after="0" w:line="240" w:lineRule="auto"/>
              <w:contextualSpacing/>
              <w:rPr>
                <w:rFonts w:ascii="Arial" w:hAnsi="Arial" w:cs="Arial"/>
                <w:sz w:val="20"/>
                <w:szCs w:val="20"/>
              </w:rPr>
            </w:pPr>
            <w:r w:rsidRPr="006C3F41">
              <w:rPr>
                <w:rFonts w:ascii="Arial" w:hAnsi="Arial" w:cs="Arial"/>
                <w:sz w:val="20"/>
                <w:szCs w:val="20"/>
              </w:rPr>
              <w:t>Despite hardships I can explain how General Washington’s army survived Valley Forge.</w:t>
            </w:r>
          </w:p>
          <w:p w:rsidR="006C3F41" w:rsidRPr="006C3F41" w:rsidRDefault="006C3F41" w:rsidP="00FC45FB">
            <w:pPr>
              <w:pStyle w:val="ListParagraph"/>
              <w:numPr>
                <w:ilvl w:val="0"/>
                <w:numId w:val="15"/>
              </w:numPr>
              <w:spacing w:after="0" w:line="240" w:lineRule="auto"/>
              <w:contextualSpacing/>
              <w:rPr>
                <w:rFonts w:ascii="Arial" w:hAnsi="Arial" w:cs="Arial"/>
                <w:sz w:val="20"/>
                <w:szCs w:val="20"/>
              </w:rPr>
            </w:pPr>
            <w:r w:rsidRPr="006C3F41">
              <w:rPr>
                <w:rFonts w:ascii="Arial" w:hAnsi="Arial" w:cs="Arial"/>
                <w:sz w:val="20"/>
                <w:szCs w:val="20"/>
              </w:rPr>
              <w:t>I can identify major decisions made by the leaders for both sides on the outcome of the Battle of Saratoga.</w:t>
            </w:r>
          </w:p>
          <w:p w:rsidR="006C3F41" w:rsidRPr="006C3F41" w:rsidRDefault="006C3F41" w:rsidP="00FC45FB">
            <w:pPr>
              <w:pStyle w:val="ListParagraph"/>
              <w:numPr>
                <w:ilvl w:val="0"/>
                <w:numId w:val="15"/>
              </w:numPr>
              <w:spacing w:after="0" w:line="240" w:lineRule="auto"/>
              <w:contextualSpacing/>
              <w:rPr>
                <w:rFonts w:ascii="Arial" w:hAnsi="Arial" w:cs="Arial"/>
                <w:sz w:val="20"/>
                <w:szCs w:val="20"/>
              </w:rPr>
            </w:pPr>
            <w:r w:rsidRPr="006C3F41">
              <w:rPr>
                <w:rFonts w:ascii="Arial" w:hAnsi="Arial" w:cs="Arial"/>
                <w:sz w:val="20"/>
                <w:szCs w:val="20"/>
              </w:rPr>
              <w:t xml:space="preserve">I can explain General Washington’s decisions that resulted to the final battle of the American Revolution. </w:t>
            </w:r>
          </w:p>
          <w:p w:rsidR="006C3F41" w:rsidRPr="006C3F41" w:rsidRDefault="006C3F41" w:rsidP="00FC45FB">
            <w:pPr>
              <w:pStyle w:val="ListParagraph"/>
              <w:numPr>
                <w:ilvl w:val="0"/>
                <w:numId w:val="15"/>
              </w:numPr>
              <w:spacing w:after="0" w:line="240" w:lineRule="auto"/>
              <w:contextualSpacing/>
              <w:rPr>
                <w:rFonts w:ascii="Arial" w:hAnsi="Arial" w:cs="Arial"/>
                <w:sz w:val="20"/>
                <w:szCs w:val="20"/>
              </w:rPr>
            </w:pPr>
            <w:r w:rsidRPr="006C3F41">
              <w:rPr>
                <w:rFonts w:ascii="Arial" w:hAnsi="Arial" w:cs="Arial"/>
                <w:sz w:val="20"/>
                <w:szCs w:val="20"/>
              </w:rPr>
              <w:t>I can identify how foreign alliances impacted the outcome of the American Revolution.</w:t>
            </w:r>
          </w:p>
          <w:p w:rsidR="00624AFA" w:rsidRDefault="00624AFA" w:rsidP="00190167">
            <w:pPr>
              <w:spacing w:after="0" w:line="240" w:lineRule="auto"/>
              <w:rPr>
                <w:rFonts w:ascii="Arial" w:hAnsi="Arial" w:cs="Arial"/>
                <w:sz w:val="20"/>
                <w:szCs w:val="20"/>
              </w:rPr>
            </w:pPr>
          </w:p>
          <w:p w:rsidR="000B777F" w:rsidRPr="001E59B0" w:rsidRDefault="000B777F" w:rsidP="000B777F">
            <w:pPr>
              <w:spacing w:after="0"/>
              <w:ind w:left="-18"/>
              <w:rPr>
                <w:rFonts w:ascii="Arial" w:hAnsi="Arial" w:cs="Arial"/>
                <w:sz w:val="18"/>
                <w:szCs w:val="18"/>
              </w:rPr>
            </w:pP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E04400" w:rsidRPr="001E59B0" w:rsidTr="00462C13">
        <w:tc>
          <w:tcPr>
            <w:tcW w:w="7308" w:type="dxa"/>
            <w:shd w:val="clear" w:color="auto" w:fill="auto"/>
          </w:tcPr>
          <w:p w:rsidR="00624AFA" w:rsidRPr="00BD7332" w:rsidRDefault="00624AFA" w:rsidP="00624AFA">
            <w:pPr>
              <w:spacing w:after="0" w:line="240" w:lineRule="auto"/>
              <w:rPr>
                <w:rFonts w:ascii="Arial" w:hAnsi="Arial" w:cs="Arial"/>
                <w:b/>
                <w:sz w:val="20"/>
                <w:szCs w:val="20"/>
              </w:rPr>
            </w:pPr>
            <w:r>
              <w:rPr>
                <w:rFonts w:ascii="Arial" w:hAnsi="Arial" w:cs="Arial"/>
                <w:b/>
                <w:sz w:val="20"/>
                <w:szCs w:val="20"/>
              </w:rPr>
              <w:t>S</w:t>
            </w:r>
            <w:r w:rsidRPr="00BD7332">
              <w:rPr>
                <w:rFonts w:ascii="Arial" w:hAnsi="Arial" w:cs="Arial"/>
                <w:b/>
                <w:sz w:val="20"/>
                <w:szCs w:val="20"/>
              </w:rPr>
              <w:t xml:space="preserve">ESC Lessons and other Potential Resources  </w:t>
            </w:r>
          </w:p>
          <w:p w:rsidR="00E04400" w:rsidRPr="001E59B0" w:rsidRDefault="00E04400" w:rsidP="001227A7">
            <w:pPr>
              <w:numPr>
                <w:ilvl w:val="0"/>
                <w:numId w:val="4"/>
              </w:numPr>
              <w:spacing w:after="0" w:line="240" w:lineRule="auto"/>
              <w:rPr>
                <w:rFonts w:ascii="Arial" w:hAnsi="Arial" w:cs="Arial"/>
                <w:b/>
                <w:sz w:val="20"/>
                <w:szCs w:val="20"/>
              </w:rPr>
            </w:pPr>
          </w:p>
          <w:p w:rsidR="00E04400" w:rsidRPr="001E59B0" w:rsidRDefault="00E04400" w:rsidP="00426F68">
            <w:pPr>
              <w:spacing w:after="0" w:line="240" w:lineRule="auto"/>
              <w:ind w:left="360"/>
              <w:rPr>
                <w:rFonts w:ascii="Arial" w:hAnsi="Arial" w:cs="Arial"/>
                <w:i/>
                <w:sz w:val="20"/>
                <w:szCs w:val="20"/>
              </w:rPr>
            </w:pPr>
          </w:p>
          <w:p w:rsidR="00E04400" w:rsidRPr="001E59B0" w:rsidRDefault="00E04400" w:rsidP="00134295">
            <w:pPr>
              <w:spacing w:after="0" w:line="240" w:lineRule="auto"/>
              <w:rPr>
                <w:rFonts w:ascii="Arial" w:hAnsi="Arial" w:cs="Arial"/>
                <w:sz w:val="20"/>
                <w:szCs w:val="20"/>
              </w:rPr>
            </w:pPr>
          </w:p>
        </w:tc>
        <w:tc>
          <w:tcPr>
            <w:tcW w:w="7290" w:type="dxa"/>
            <w:shd w:val="clear" w:color="auto" w:fill="auto"/>
          </w:tcPr>
          <w:p w:rsidR="00624AFA" w:rsidRPr="00BD7332" w:rsidRDefault="00624AFA" w:rsidP="00624AFA">
            <w:pPr>
              <w:spacing w:after="0" w:line="240" w:lineRule="auto"/>
              <w:rPr>
                <w:rFonts w:ascii="Arial" w:hAnsi="Arial" w:cs="Arial"/>
                <w:b/>
                <w:sz w:val="20"/>
                <w:szCs w:val="20"/>
              </w:rPr>
            </w:pPr>
            <w:r w:rsidRPr="00BD7332">
              <w:rPr>
                <w:rFonts w:ascii="Arial" w:hAnsi="Arial" w:cs="Arial"/>
                <w:b/>
                <w:sz w:val="20"/>
                <w:szCs w:val="20"/>
              </w:rPr>
              <w:t>District Resources and Teaching Suggestions</w:t>
            </w:r>
          </w:p>
          <w:p w:rsidR="00E04400" w:rsidRPr="001E59B0" w:rsidRDefault="00E04400" w:rsidP="00B9137C">
            <w:pPr>
              <w:numPr>
                <w:ilvl w:val="0"/>
                <w:numId w:val="4"/>
              </w:numPr>
              <w:spacing w:after="0" w:line="240" w:lineRule="auto"/>
              <w:rPr>
                <w:rFonts w:ascii="Arial" w:hAnsi="Arial" w:cs="Arial"/>
                <w:sz w:val="20"/>
                <w:szCs w:val="20"/>
              </w:rPr>
            </w:pPr>
          </w:p>
        </w:tc>
      </w:tr>
    </w:tbl>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FB6EDC" w:rsidRPr="00960590" w:rsidRDefault="00FB6EDC"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DE057A" w:rsidRPr="00960590" w:rsidTr="00B521A3">
        <w:trPr>
          <w:trHeight w:val="350"/>
        </w:trPr>
        <w:tc>
          <w:tcPr>
            <w:tcW w:w="1278" w:type="dxa"/>
            <w:vAlign w:val="center"/>
          </w:tcPr>
          <w:p w:rsidR="00DE057A" w:rsidRPr="00B45414" w:rsidRDefault="00DE057A"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DE057A" w:rsidRPr="00B45414" w:rsidRDefault="00DE057A"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DE057A" w:rsidRPr="00960590" w:rsidTr="00B521A3">
        <w:trPr>
          <w:trHeight w:val="350"/>
        </w:trPr>
        <w:tc>
          <w:tcPr>
            <w:tcW w:w="1278" w:type="dxa"/>
            <w:vAlign w:val="center"/>
          </w:tcPr>
          <w:p w:rsidR="00DE057A" w:rsidRPr="00B45414" w:rsidRDefault="00DE057A" w:rsidP="0037457B">
            <w:pPr>
              <w:pStyle w:val="Default"/>
              <w:rPr>
                <w:sz w:val="20"/>
                <w:szCs w:val="20"/>
              </w:rPr>
            </w:pPr>
            <w:r w:rsidRPr="00B45414">
              <w:rPr>
                <w:b/>
                <w:bCs/>
                <w:sz w:val="20"/>
                <w:szCs w:val="20"/>
              </w:rPr>
              <w:t xml:space="preserve">Strand </w:t>
            </w:r>
          </w:p>
        </w:tc>
        <w:tc>
          <w:tcPr>
            <w:tcW w:w="13338" w:type="dxa"/>
            <w:gridSpan w:val="2"/>
            <w:vAlign w:val="center"/>
          </w:tcPr>
          <w:p w:rsidR="00DE057A" w:rsidRPr="00B45414" w:rsidRDefault="00DE057A" w:rsidP="0037457B">
            <w:pPr>
              <w:pStyle w:val="Default"/>
              <w:rPr>
                <w:sz w:val="20"/>
                <w:szCs w:val="20"/>
              </w:rPr>
            </w:pPr>
            <w:r w:rsidRPr="00B45414">
              <w:rPr>
                <w:b/>
                <w:bCs/>
                <w:i/>
                <w:iCs/>
                <w:sz w:val="20"/>
                <w:szCs w:val="20"/>
              </w:rPr>
              <w:t xml:space="preserve">History </w:t>
            </w:r>
          </w:p>
        </w:tc>
      </w:tr>
      <w:tr w:rsidR="00DE057A" w:rsidRPr="00960590" w:rsidTr="005E5D53">
        <w:trPr>
          <w:trHeight w:val="572"/>
        </w:trPr>
        <w:tc>
          <w:tcPr>
            <w:tcW w:w="1278" w:type="dxa"/>
          </w:tcPr>
          <w:p w:rsidR="00DE057A" w:rsidRPr="00B45414" w:rsidRDefault="00DE057A" w:rsidP="0037457B">
            <w:pPr>
              <w:pStyle w:val="Default"/>
              <w:spacing w:before="120"/>
              <w:rPr>
                <w:sz w:val="20"/>
                <w:szCs w:val="20"/>
              </w:rPr>
            </w:pPr>
            <w:r w:rsidRPr="00B45414">
              <w:rPr>
                <w:b/>
                <w:bCs/>
                <w:sz w:val="20"/>
                <w:szCs w:val="20"/>
              </w:rPr>
              <w:t xml:space="preserve">Topic </w:t>
            </w:r>
          </w:p>
        </w:tc>
        <w:tc>
          <w:tcPr>
            <w:tcW w:w="13338" w:type="dxa"/>
            <w:gridSpan w:val="2"/>
          </w:tcPr>
          <w:p w:rsidR="00DE057A" w:rsidRPr="00B45414" w:rsidRDefault="00DE057A" w:rsidP="00DE057A">
            <w:pPr>
              <w:pStyle w:val="Default"/>
              <w:rPr>
                <w:b/>
                <w:bCs/>
                <w:i/>
                <w:iCs/>
                <w:sz w:val="20"/>
                <w:szCs w:val="20"/>
              </w:rPr>
            </w:pPr>
            <w:r w:rsidRPr="00B45414">
              <w:rPr>
                <w:b/>
                <w:bCs/>
                <w:i/>
                <w:iCs/>
                <w:sz w:val="20"/>
                <w:szCs w:val="20"/>
              </w:rPr>
              <w:t xml:space="preserve">A New Nation </w:t>
            </w:r>
          </w:p>
          <w:p w:rsidR="00DE057A" w:rsidRPr="00B45414" w:rsidRDefault="00DE057A" w:rsidP="00DE057A">
            <w:pPr>
              <w:pStyle w:val="Default"/>
              <w:rPr>
                <w:sz w:val="20"/>
                <w:szCs w:val="20"/>
              </w:rPr>
            </w:pPr>
            <w:r w:rsidRPr="00B45414">
              <w:rPr>
                <w:sz w:val="20"/>
                <w:szCs w:val="20"/>
              </w:rPr>
              <w:t xml:space="preserve">The United States shifted in governing philosophy from a loosely organized system characterized by strong states’ rights to a </w:t>
            </w:r>
            <w:r w:rsidRPr="00B62527">
              <w:rPr>
                <w:b/>
                <w:sz w:val="20"/>
                <w:szCs w:val="20"/>
              </w:rPr>
              <w:t>federal system</w:t>
            </w:r>
            <w:r w:rsidRPr="00B62527">
              <w:rPr>
                <w:sz w:val="20"/>
                <w:szCs w:val="20"/>
              </w:rPr>
              <w:t>.</w:t>
            </w:r>
            <w:r w:rsidRPr="00B45414">
              <w:rPr>
                <w:sz w:val="20"/>
                <w:szCs w:val="20"/>
              </w:rPr>
              <w:t xml:space="preserve"> </w:t>
            </w:r>
          </w:p>
        </w:tc>
      </w:tr>
      <w:tr w:rsidR="003A1C74" w:rsidRPr="00960590" w:rsidTr="005E5D53">
        <w:trPr>
          <w:trHeight w:val="788"/>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7B55C5" w:rsidRPr="007B55C5" w:rsidRDefault="007B55C5" w:rsidP="00DE057A">
            <w:pPr>
              <w:pStyle w:val="Default"/>
              <w:rPr>
                <w:b/>
                <w:bCs/>
                <w:iCs/>
                <w:sz w:val="20"/>
                <w:szCs w:val="20"/>
              </w:rPr>
            </w:pPr>
            <w:r>
              <w:rPr>
                <w:b/>
                <w:bCs/>
                <w:iCs/>
                <w:sz w:val="20"/>
                <w:szCs w:val="20"/>
              </w:rPr>
              <w:t xml:space="preserve">                                                                                                   1                                             2             3                  4                     </w:t>
            </w:r>
          </w:p>
          <w:p w:rsidR="005E5D53" w:rsidRDefault="00C24541" w:rsidP="00DE057A">
            <w:pPr>
              <w:pStyle w:val="Default"/>
              <w:rPr>
                <w:b/>
                <w:bCs/>
                <w:i/>
                <w:iCs/>
                <w:sz w:val="20"/>
                <w:szCs w:val="20"/>
              </w:rPr>
            </w:pPr>
            <w:r>
              <w:rPr>
                <w:b/>
                <w:bCs/>
                <w:i/>
                <w:iCs/>
                <w:sz w:val="20"/>
                <w:szCs w:val="20"/>
              </w:rPr>
              <w:t xml:space="preserve">7.  </w:t>
            </w:r>
            <w:r w:rsidR="00DE057A" w:rsidRPr="00B45414">
              <w:rPr>
                <w:b/>
                <w:bCs/>
                <w:i/>
                <w:iCs/>
                <w:sz w:val="20"/>
                <w:szCs w:val="20"/>
              </w:rPr>
              <w:t xml:space="preserve">The outcome of the </w:t>
            </w:r>
            <w:r w:rsidR="00DE057A" w:rsidRPr="002D71B3">
              <w:rPr>
                <w:b/>
                <w:bCs/>
                <w:i/>
                <w:iCs/>
                <w:sz w:val="20"/>
                <w:szCs w:val="20"/>
                <w:highlight w:val="yellow"/>
              </w:rPr>
              <w:t>American Revolution</w:t>
            </w:r>
            <w:r w:rsidR="00DE057A" w:rsidRPr="00B45414">
              <w:rPr>
                <w:b/>
                <w:bCs/>
                <w:i/>
                <w:iCs/>
                <w:sz w:val="20"/>
                <w:szCs w:val="20"/>
              </w:rPr>
              <w:t xml:space="preserve"> was national independence and new political, social and economic </w:t>
            </w:r>
            <w:r w:rsidR="007B55C5" w:rsidRPr="007B55C5">
              <w:rPr>
                <w:b/>
                <w:bCs/>
                <w:i/>
                <w:iCs/>
                <w:sz w:val="20"/>
                <w:szCs w:val="20"/>
                <w:highlight w:val="yellow"/>
                <w:vertAlign w:val="superscript"/>
              </w:rPr>
              <w:t>1</w:t>
            </w:r>
            <w:r w:rsidR="00DE057A" w:rsidRPr="007B55C5">
              <w:rPr>
                <w:b/>
                <w:bCs/>
                <w:i/>
                <w:iCs/>
                <w:sz w:val="20"/>
                <w:szCs w:val="20"/>
                <w:highlight w:val="yellow"/>
                <w:u w:val="single"/>
              </w:rPr>
              <w:t>relationships</w:t>
            </w:r>
            <w:r w:rsidR="00DE057A" w:rsidRPr="00B45414">
              <w:rPr>
                <w:b/>
                <w:bCs/>
                <w:i/>
                <w:iCs/>
                <w:sz w:val="20"/>
                <w:szCs w:val="20"/>
              </w:rPr>
              <w:t xml:space="preserve"> for the </w:t>
            </w:r>
          </w:p>
          <w:p w:rsidR="003A1C74" w:rsidRPr="00960590" w:rsidRDefault="005E5D53" w:rsidP="00EC3EB3">
            <w:pPr>
              <w:pStyle w:val="Default"/>
              <w:rPr>
                <w:sz w:val="20"/>
                <w:szCs w:val="20"/>
              </w:rPr>
            </w:pPr>
            <w:r>
              <w:rPr>
                <w:b/>
                <w:bCs/>
                <w:i/>
                <w:iCs/>
                <w:sz w:val="20"/>
                <w:szCs w:val="20"/>
              </w:rPr>
              <w:t xml:space="preserve">     </w:t>
            </w:r>
            <w:r w:rsidR="00DE057A" w:rsidRPr="00B45414">
              <w:rPr>
                <w:b/>
                <w:bCs/>
                <w:i/>
                <w:iCs/>
                <w:sz w:val="20"/>
                <w:szCs w:val="20"/>
              </w:rPr>
              <w:t xml:space="preserve">American people. </w:t>
            </w:r>
            <w:r w:rsidR="00EC3EB3">
              <w:rPr>
                <w:b/>
                <w:bCs/>
                <w:i/>
                <w:iCs/>
                <w:sz w:val="20"/>
                <w:szCs w:val="20"/>
              </w:rPr>
              <w:t xml:space="preserve"> </w:t>
            </w:r>
            <w:r w:rsidR="008F7971" w:rsidRPr="002B7AB9">
              <w:rPr>
                <w:b/>
                <w:bCs/>
                <w:iCs/>
                <w:color w:val="00B050"/>
                <w:sz w:val="22"/>
                <w:szCs w:val="22"/>
              </w:rPr>
              <w:t>S</w:t>
            </w:r>
            <w:r w:rsidR="00EC3EB3">
              <w:rPr>
                <w:b/>
                <w:bCs/>
                <w:i/>
                <w:iCs/>
                <w:sz w:val="20"/>
                <w:szCs w:val="20"/>
              </w:rPr>
              <w:t xml:space="preserve">                                                                                                                                                             </w:t>
            </w:r>
            <w:proofErr w:type="gramStart"/>
            <w:r w:rsidR="00EC3EB3">
              <w:rPr>
                <w:b/>
                <w:bCs/>
                <w:i/>
                <w:iCs/>
                <w:sz w:val="20"/>
                <w:szCs w:val="20"/>
              </w:rPr>
              <w:t xml:space="preserve">   </w:t>
            </w:r>
            <w:r w:rsidR="00DE057A">
              <w:rPr>
                <w:bCs/>
                <w:sz w:val="18"/>
                <w:szCs w:val="18"/>
              </w:rPr>
              <w:t>[</w:t>
            </w:r>
            <w:proofErr w:type="gramEnd"/>
            <w:r w:rsidR="00DE057A">
              <w:rPr>
                <w:bCs/>
                <w:sz w:val="18"/>
                <w:szCs w:val="18"/>
              </w:rPr>
              <w:t xml:space="preserve">formerly </w:t>
            </w:r>
            <w:r w:rsidR="00DE057A" w:rsidRPr="00EC3EB3">
              <w:rPr>
                <w:noProof/>
                <w:color w:val="auto"/>
                <w:sz w:val="18"/>
                <w:szCs w:val="18"/>
              </w:rPr>
              <w:t>CS</w:t>
            </w:r>
            <w:r w:rsidRPr="00EC3EB3">
              <w:rPr>
                <w:noProof/>
                <w:color w:val="auto"/>
                <w:sz w:val="18"/>
                <w:szCs w:val="18"/>
              </w:rPr>
              <w:t>:</w:t>
            </w:r>
            <w:r w:rsidR="00DE057A" w:rsidRPr="00EC3EB3">
              <w:rPr>
                <w:noProof/>
                <w:color w:val="auto"/>
                <w:sz w:val="18"/>
                <w:szCs w:val="18"/>
              </w:rPr>
              <w:t xml:space="preserve"> 6</w:t>
            </w:r>
            <w:r w:rsidR="00DE057A">
              <w:rPr>
                <w:bCs/>
                <w:sz w:val="18"/>
                <w:szCs w:val="18"/>
              </w:rPr>
              <w:t>]</w:t>
            </w:r>
            <w:r>
              <w:rPr>
                <w:bCs/>
                <w:sz w:val="18"/>
                <w:szCs w:val="18"/>
              </w:rPr>
              <w:t xml:space="preserve"> pc</w:t>
            </w:r>
          </w:p>
        </w:tc>
      </w:tr>
      <w:tr w:rsidR="003A1C74" w:rsidRPr="00960590" w:rsidTr="005E5D53">
        <w:trPr>
          <w:trHeight w:val="6467"/>
        </w:trPr>
        <w:tc>
          <w:tcPr>
            <w:tcW w:w="7308" w:type="dxa"/>
            <w:gridSpan w:val="2"/>
          </w:tcPr>
          <w:p w:rsidR="008E4F8D" w:rsidRPr="000E519B" w:rsidRDefault="003A1C74" w:rsidP="008E4F8D">
            <w:pPr>
              <w:pStyle w:val="Default"/>
              <w:rPr>
                <w:b/>
                <w:bCs/>
                <w:sz w:val="20"/>
                <w:szCs w:val="20"/>
              </w:rPr>
            </w:pPr>
            <w:r w:rsidRPr="000E519B">
              <w:rPr>
                <w:b/>
                <w:bCs/>
                <w:sz w:val="20"/>
                <w:szCs w:val="20"/>
              </w:rPr>
              <w:t>Content Elaborations</w:t>
            </w:r>
          </w:p>
          <w:p w:rsidR="00DE057A" w:rsidRPr="003C2FA8" w:rsidRDefault="00916F25" w:rsidP="00DE057A">
            <w:pPr>
              <w:pStyle w:val="Default"/>
              <w:rPr>
                <w:sz w:val="20"/>
                <w:szCs w:val="20"/>
              </w:rPr>
            </w:pPr>
            <w:r>
              <w:rPr>
                <w:b/>
                <w:sz w:val="18"/>
                <w:szCs w:val="18"/>
              </w:rPr>
              <w:t xml:space="preserve"> </w:t>
            </w:r>
            <w:r w:rsidR="00DE057A" w:rsidRPr="003C2FA8">
              <w:rPr>
                <w:sz w:val="20"/>
                <w:szCs w:val="20"/>
              </w:rPr>
              <w:t xml:space="preserve">The </w:t>
            </w:r>
            <w:r w:rsidR="00DE057A" w:rsidRPr="008D3587">
              <w:rPr>
                <w:sz w:val="20"/>
                <w:szCs w:val="20"/>
                <w:highlight w:val="yellow"/>
              </w:rPr>
              <w:t>American Revolution</w:t>
            </w:r>
            <w:r w:rsidR="00DE057A" w:rsidRPr="003C2FA8">
              <w:rPr>
                <w:sz w:val="20"/>
                <w:szCs w:val="20"/>
              </w:rPr>
              <w:t xml:space="preserve"> achieved national independence for the United States of America, a new country organized under the </w:t>
            </w:r>
            <w:r w:rsidR="00DE057A" w:rsidRPr="008D3587">
              <w:rPr>
                <w:sz w:val="20"/>
                <w:szCs w:val="20"/>
                <w:highlight w:val="yellow"/>
              </w:rPr>
              <w:t>Articles of Confederation</w:t>
            </w:r>
            <w:r w:rsidR="00DE057A" w:rsidRPr="00E27875">
              <w:rPr>
                <w:sz w:val="20"/>
                <w:szCs w:val="20"/>
              </w:rPr>
              <w:t>.</w:t>
            </w:r>
            <w:r w:rsidR="00DE057A" w:rsidRPr="003C2FA8">
              <w:rPr>
                <w:sz w:val="20"/>
                <w:szCs w:val="20"/>
              </w:rPr>
              <w:t xml:space="preserve"> </w:t>
            </w:r>
          </w:p>
          <w:p w:rsidR="00DE057A" w:rsidRDefault="00DE057A" w:rsidP="00DE057A">
            <w:pPr>
              <w:pStyle w:val="Default"/>
              <w:rPr>
                <w:sz w:val="20"/>
                <w:szCs w:val="20"/>
              </w:rPr>
            </w:pPr>
          </w:p>
          <w:p w:rsidR="00DE057A" w:rsidRPr="003C2FA8" w:rsidRDefault="00DE057A" w:rsidP="00DE057A">
            <w:pPr>
              <w:pStyle w:val="Default"/>
              <w:rPr>
                <w:sz w:val="20"/>
                <w:szCs w:val="20"/>
              </w:rPr>
            </w:pPr>
            <w:r w:rsidRPr="003C2FA8">
              <w:rPr>
                <w:sz w:val="20"/>
                <w:szCs w:val="20"/>
              </w:rPr>
              <w:t xml:space="preserve">The newly independent thirteen colonies now faced the challenge of organizing a new government. The former colonies moved from support of a </w:t>
            </w:r>
            <w:r w:rsidRPr="008D3587">
              <w:rPr>
                <w:sz w:val="20"/>
                <w:szCs w:val="20"/>
                <w:highlight w:val="yellow"/>
              </w:rPr>
              <w:t>mother country</w:t>
            </w:r>
            <w:r w:rsidRPr="003C2FA8">
              <w:rPr>
                <w:sz w:val="20"/>
                <w:szCs w:val="20"/>
              </w:rPr>
              <w:t xml:space="preserve"> under a</w:t>
            </w:r>
            <w:r w:rsidR="00E27875">
              <w:rPr>
                <w:sz w:val="20"/>
                <w:szCs w:val="20"/>
              </w:rPr>
              <w:t xml:space="preserve"> </w:t>
            </w:r>
            <w:r w:rsidR="00E27875">
              <w:rPr>
                <w:b/>
                <w:sz w:val="20"/>
                <w:szCs w:val="20"/>
                <w:vertAlign w:val="superscript"/>
              </w:rPr>
              <w:t>2</w:t>
            </w:r>
            <w:r w:rsidRPr="008D3587">
              <w:rPr>
                <w:sz w:val="20"/>
                <w:szCs w:val="20"/>
                <w:highlight w:val="yellow"/>
              </w:rPr>
              <w:t>mercantilist system</w:t>
            </w:r>
            <w:r w:rsidRPr="003C2FA8">
              <w:rPr>
                <w:sz w:val="20"/>
                <w:szCs w:val="20"/>
              </w:rPr>
              <w:t xml:space="preserve"> to separate economies facing various economic issues</w:t>
            </w:r>
            <w:r w:rsidR="00E27875">
              <w:rPr>
                <w:sz w:val="20"/>
                <w:szCs w:val="20"/>
              </w:rPr>
              <w:t>.</w:t>
            </w:r>
          </w:p>
          <w:p w:rsidR="00DE057A" w:rsidRPr="003C2FA8" w:rsidRDefault="00DE057A" w:rsidP="00DE057A">
            <w:pPr>
              <w:pStyle w:val="Default"/>
              <w:rPr>
                <w:sz w:val="20"/>
                <w:szCs w:val="20"/>
              </w:rPr>
            </w:pPr>
            <w:r w:rsidRPr="003C2FA8">
              <w:rPr>
                <w:sz w:val="20"/>
                <w:szCs w:val="20"/>
              </w:rPr>
              <w:t xml:space="preserve">. </w:t>
            </w:r>
          </w:p>
          <w:p w:rsidR="00DE057A" w:rsidRPr="003C2FA8" w:rsidRDefault="00DE057A" w:rsidP="00DE057A">
            <w:pPr>
              <w:pStyle w:val="Default"/>
              <w:rPr>
                <w:sz w:val="20"/>
                <w:szCs w:val="20"/>
              </w:rPr>
            </w:pPr>
            <w:r w:rsidRPr="003C2FA8">
              <w:rPr>
                <w:sz w:val="20"/>
                <w:szCs w:val="20"/>
              </w:rPr>
              <w:t xml:space="preserve">Thirteen colonies, owing allegiance to Great Britain, transitioned into </w:t>
            </w:r>
            <w:r w:rsidRPr="001A14BA">
              <w:rPr>
                <w:color w:val="auto"/>
                <w:sz w:val="20"/>
                <w:szCs w:val="20"/>
                <w:highlight w:val="yellow"/>
              </w:rPr>
              <w:t>sovereign states</w:t>
            </w:r>
            <w:r w:rsidRPr="001A14BA">
              <w:rPr>
                <w:color w:val="auto"/>
                <w:sz w:val="20"/>
                <w:szCs w:val="20"/>
              </w:rPr>
              <w:t xml:space="preserve"> </w:t>
            </w:r>
            <w:r w:rsidRPr="003C2FA8">
              <w:rPr>
                <w:sz w:val="20"/>
                <w:szCs w:val="20"/>
              </w:rPr>
              <w:t xml:space="preserve">loosely united as a </w:t>
            </w:r>
            <w:r w:rsidRPr="008D3587">
              <w:rPr>
                <w:sz w:val="20"/>
                <w:szCs w:val="20"/>
                <w:highlight w:val="yellow"/>
              </w:rPr>
              <w:t>confederation</w:t>
            </w:r>
            <w:r w:rsidRPr="003C2FA8">
              <w:rPr>
                <w:sz w:val="20"/>
                <w:szCs w:val="20"/>
              </w:rPr>
              <w:t xml:space="preserve">. States had to create new governing documents and address issues facing the new nation. </w:t>
            </w:r>
          </w:p>
          <w:p w:rsidR="00DE057A" w:rsidRPr="003C2FA8" w:rsidRDefault="00DE057A" w:rsidP="00DE057A">
            <w:pPr>
              <w:pStyle w:val="Default"/>
              <w:rPr>
                <w:sz w:val="20"/>
                <w:szCs w:val="20"/>
              </w:rPr>
            </w:pPr>
          </w:p>
          <w:p w:rsidR="00DE057A" w:rsidRDefault="00DE057A" w:rsidP="00DE057A">
            <w:pPr>
              <w:pStyle w:val="Default"/>
              <w:rPr>
                <w:sz w:val="20"/>
                <w:szCs w:val="20"/>
              </w:rPr>
            </w:pPr>
            <w:r w:rsidRPr="003C2FA8">
              <w:rPr>
                <w:sz w:val="20"/>
                <w:szCs w:val="20"/>
              </w:rPr>
              <w:t xml:space="preserve">One of the successes of the Articles of Confederation was the passage of the </w:t>
            </w:r>
            <w:r w:rsidRPr="00C6368D">
              <w:rPr>
                <w:sz w:val="20"/>
                <w:szCs w:val="20"/>
                <w:highlight w:val="yellow"/>
              </w:rPr>
              <w:t>Northwest Ordinance in 1787</w:t>
            </w:r>
            <w:r w:rsidRPr="00E27875">
              <w:rPr>
                <w:sz w:val="20"/>
                <w:szCs w:val="20"/>
              </w:rPr>
              <w:t>.</w:t>
            </w:r>
            <w:r w:rsidRPr="003C2FA8">
              <w:rPr>
                <w:sz w:val="20"/>
                <w:szCs w:val="20"/>
              </w:rPr>
              <w:t xml:space="preserve"> This </w:t>
            </w:r>
            <w:r w:rsidRPr="00C6368D">
              <w:rPr>
                <w:sz w:val="20"/>
                <w:szCs w:val="20"/>
                <w:highlight w:val="yellow"/>
              </w:rPr>
              <w:t>ordinance</w:t>
            </w:r>
            <w:r w:rsidRPr="003C2FA8">
              <w:rPr>
                <w:sz w:val="20"/>
                <w:szCs w:val="20"/>
              </w:rPr>
              <w:t xml:space="preserve"> established a </w:t>
            </w:r>
            <w:r w:rsidRPr="00C6368D">
              <w:rPr>
                <w:sz w:val="20"/>
                <w:szCs w:val="20"/>
                <w:highlight w:val="yellow"/>
              </w:rPr>
              <w:t>precedent</w:t>
            </w:r>
            <w:r w:rsidRPr="003C2FA8">
              <w:rPr>
                <w:sz w:val="20"/>
                <w:szCs w:val="20"/>
              </w:rPr>
              <w:t xml:space="preserve"> for protecting rights and set the stage for national growth and expansion. </w:t>
            </w:r>
            <w:r>
              <w:rPr>
                <w:sz w:val="20"/>
                <w:szCs w:val="20"/>
              </w:rPr>
              <w:t xml:space="preserve"> </w:t>
            </w:r>
          </w:p>
          <w:p w:rsidR="00DE057A" w:rsidRDefault="00DE057A" w:rsidP="00DE057A">
            <w:pPr>
              <w:pStyle w:val="Default"/>
              <w:rPr>
                <w:sz w:val="20"/>
                <w:szCs w:val="20"/>
              </w:rPr>
            </w:pPr>
            <w:r w:rsidRPr="00D96E73">
              <w:rPr>
                <w:sz w:val="20"/>
                <w:szCs w:val="20"/>
              </w:rPr>
              <w:t xml:space="preserve">                                            </w:t>
            </w:r>
          </w:p>
          <w:p w:rsidR="00DE057A" w:rsidRPr="003B37A1" w:rsidRDefault="00DE057A" w:rsidP="00DE057A">
            <w:pPr>
              <w:pStyle w:val="Default"/>
              <w:rPr>
                <w:b/>
                <w:sz w:val="20"/>
                <w:szCs w:val="20"/>
              </w:rPr>
            </w:pPr>
            <w:r w:rsidRPr="003B37A1">
              <w:rPr>
                <w:b/>
                <w:sz w:val="20"/>
                <w:szCs w:val="20"/>
              </w:rPr>
              <w:t>Expectations for Learning</w:t>
            </w:r>
          </w:p>
          <w:p w:rsidR="00DE057A" w:rsidRDefault="00A256D7" w:rsidP="00DE057A">
            <w:pPr>
              <w:pStyle w:val="Default"/>
              <w:rPr>
                <w:sz w:val="18"/>
                <w:szCs w:val="18"/>
              </w:rPr>
            </w:pPr>
            <w:r>
              <w:rPr>
                <w:b/>
                <w:noProof/>
                <w:color w:val="0000FF"/>
                <w:sz w:val="20"/>
                <w:szCs w:val="20"/>
              </w:rPr>
              <mc:AlternateContent>
                <mc:Choice Requires="wps">
                  <w:drawing>
                    <wp:anchor distT="0" distB="0" distL="114300" distR="114300" simplePos="0" relativeHeight="251821056" behindDoc="0" locked="0" layoutInCell="1" allowOverlap="1">
                      <wp:simplePos x="0" y="0"/>
                      <wp:positionH relativeFrom="column">
                        <wp:posOffset>3593275</wp:posOffset>
                      </wp:positionH>
                      <wp:positionV relativeFrom="paragraph">
                        <wp:posOffset>105410</wp:posOffset>
                      </wp:positionV>
                      <wp:extent cx="0" cy="167640"/>
                      <wp:effectExtent l="76200" t="38100" r="57150" b="22860"/>
                      <wp:wrapNone/>
                      <wp:docPr id="26"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7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56660E" id="_x0000_t32" coordsize="21600,21600" o:spt="32" o:oned="t" path="m,l21600,21600e" filled="f">
                      <v:path arrowok="t" fillok="f" o:connecttype="none"/>
                      <o:lock v:ext="edit" shapetype="t"/>
                    </v:shapetype>
                    <v:shape id="AutoShape 180" o:spid="_x0000_s1026" type="#_x0000_t32" style="position:absolute;margin-left:282.95pt;margin-top:8.3pt;width:0;height:13.2pt;flip:y;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">
                      <v:stroke endarrow="block"/>
                    </v:shape>
                  </w:pict>
                </mc:Fallback>
              </mc:AlternateContent>
            </w:r>
            <w:r w:rsidR="00DE057A" w:rsidRPr="003471A2">
              <w:rPr>
                <w:b/>
                <w:color w:val="0000FF"/>
                <w:sz w:val="20"/>
                <w:szCs w:val="20"/>
              </w:rPr>
              <w:t>Analyze</w:t>
            </w:r>
            <w:r w:rsidR="00DE057A" w:rsidRPr="003C2FA8">
              <w:rPr>
                <w:sz w:val="20"/>
                <w:szCs w:val="20"/>
              </w:rPr>
              <w:t xml:space="preserve"> the new </w:t>
            </w:r>
            <w:r w:rsidR="00E27875">
              <w:rPr>
                <w:b/>
                <w:sz w:val="20"/>
                <w:szCs w:val="20"/>
                <w:vertAlign w:val="superscript"/>
              </w:rPr>
              <w:t>1</w:t>
            </w:r>
            <w:r w:rsidR="00DE057A" w:rsidRPr="00C6368D">
              <w:rPr>
                <w:b/>
                <w:sz w:val="20"/>
                <w:szCs w:val="20"/>
              </w:rPr>
              <w:t>relationships</w:t>
            </w:r>
            <w:r w:rsidR="00DE057A" w:rsidRPr="003C2FA8">
              <w:rPr>
                <w:sz w:val="20"/>
                <w:szCs w:val="20"/>
              </w:rPr>
              <w:t xml:space="preserve"> for the American people that </w:t>
            </w:r>
            <w:r w:rsidR="00DE057A" w:rsidRPr="0082382D">
              <w:rPr>
                <w:b/>
                <w:sz w:val="20"/>
                <w:szCs w:val="20"/>
                <w:u w:val="single"/>
              </w:rPr>
              <w:t>resulted from</w:t>
            </w:r>
            <w:r w:rsidR="00DE057A" w:rsidRPr="003C2FA8">
              <w:rPr>
                <w:sz w:val="20"/>
                <w:szCs w:val="20"/>
              </w:rPr>
              <w:t xml:space="preserve"> the American Revolution.</w:t>
            </w:r>
            <w:r w:rsidR="00E27875">
              <w:rPr>
                <w:sz w:val="20"/>
                <w:szCs w:val="20"/>
              </w:rPr>
              <w:t xml:space="preserve">  </w:t>
            </w:r>
            <w:r w:rsidR="00695C92">
              <w:rPr>
                <w:sz w:val="18"/>
                <w:szCs w:val="18"/>
              </w:rPr>
              <w:t>[</w:t>
            </w:r>
            <w:proofErr w:type="gramStart"/>
            <w:r w:rsidR="003601F3" w:rsidRPr="003601F3">
              <w:rPr>
                <w:color w:val="00B050"/>
                <w:sz w:val="18"/>
                <w:szCs w:val="18"/>
              </w:rPr>
              <w:t>M</w:t>
            </w:r>
            <w:r w:rsidR="00695C92" w:rsidRPr="003601F3">
              <w:rPr>
                <w:color w:val="00B050"/>
                <w:sz w:val="18"/>
                <w:szCs w:val="18"/>
              </w:rPr>
              <w:t>odified</w:t>
            </w:r>
            <w:r w:rsidR="00695C92">
              <w:rPr>
                <w:sz w:val="18"/>
                <w:szCs w:val="18"/>
              </w:rPr>
              <w:t>]</w:t>
            </w:r>
            <w:r w:rsidR="00E27875">
              <w:rPr>
                <w:sz w:val="20"/>
                <w:szCs w:val="20"/>
              </w:rPr>
              <w:t xml:space="preserve">   </w:t>
            </w:r>
            <w:proofErr w:type="gramEnd"/>
            <w:r w:rsidR="00E27875">
              <w:rPr>
                <w:sz w:val="20"/>
                <w:szCs w:val="20"/>
              </w:rPr>
              <w:t xml:space="preserve">                                       </w:t>
            </w:r>
            <w:r w:rsidR="003601F3">
              <w:rPr>
                <w:sz w:val="20"/>
                <w:szCs w:val="20"/>
              </w:rPr>
              <w:t xml:space="preserve">  [</w:t>
            </w:r>
            <w:r w:rsidR="00E27875">
              <w:rPr>
                <w:sz w:val="20"/>
                <w:szCs w:val="20"/>
              </w:rPr>
              <w:t xml:space="preserve"> </w:t>
            </w:r>
            <w:r w:rsidR="00DE057A" w:rsidRPr="00E27875">
              <w:rPr>
                <w:sz w:val="18"/>
                <w:szCs w:val="18"/>
              </w:rPr>
              <w:t>[effects of]</w:t>
            </w:r>
            <w:r w:rsidR="00DE057A" w:rsidRPr="00E27875">
              <w:rPr>
                <w:b/>
                <w:sz w:val="18"/>
                <w:szCs w:val="18"/>
              </w:rPr>
              <w:t xml:space="preserve"> </w:t>
            </w:r>
            <w:r w:rsidR="00DE057A" w:rsidRPr="00E27875">
              <w:rPr>
                <w:sz w:val="18"/>
                <w:szCs w:val="18"/>
              </w:rPr>
              <w:t>pc</w:t>
            </w:r>
          </w:p>
          <w:p w:rsidR="00DE057A" w:rsidRDefault="00DE057A" w:rsidP="00DE057A">
            <w:pPr>
              <w:pStyle w:val="Default"/>
              <w:rPr>
                <w:sz w:val="20"/>
                <w:szCs w:val="20"/>
              </w:rPr>
            </w:pPr>
          </w:p>
          <w:p w:rsidR="00E27875" w:rsidRDefault="00E27875" w:rsidP="00DE057A">
            <w:pPr>
              <w:pStyle w:val="Default"/>
              <w:rPr>
                <w:sz w:val="20"/>
                <w:szCs w:val="20"/>
              </w:rPr>
            </w:pPr>
          </w:p>
          <w:p w:rsidR="00E27875" w:rsidRPr="00E27875" w:rsidRDefault="00E27875" w:rsidP="00E27875">
            <w:pPr>
              <w:pStyle w:val="Default"/>
              <w:rPr>
                <w:sz w:val="18"/>
                <w:szCs w:val="18"/>
              </w:rPr>
            </w:pPr>
            <w:r w:rsidRPr="00E27875">
              <w:rPr>
                <w:sz w:val="18"/>
                <w:szCs w:val="18"/>
              </w:rPr>
              <w:t>[</w:t>
            </w:r>
            <w:r w:rsidRPr="00E27875">
              <w:rPr>
                <w:b/>
                <w:sz w:val="18"/>
                <w:szCs w:val="18"/>
                <w:vertAlign w:val="superscript"/>
              </w:rPr>
              <w:t>1</w:t>
            </w:r>
            <w:r w:rsidRPr="00F977FB">
              <w:rPr>
                <w:b/>
                <w:sz w:val="18"/>
                <w:szCs w:val="18"/>
              </w:rPr>
              <w:t>relationships</w:t>
            </w:r>
            <w:r w:rsidRPr="00E27875">
              <w:rPr>
                <w:sz w:val="18"/>
                <w:szCs w:val="18"/>
              </w:rPr>
              <w:t>: a significant connection or simila</w:t>
            </w:r>
            <w:r>
              <w:rPr>
                <w:sz w:val="18"/>
                <w:szCs w:val="18"/>
              </w:rPr>
              <w:t>rity between two or more things</w:t>
            </w:r>
          </w:p>
          <w:p w:rsidR="00DE057A" w:rsidRPr="00E27875" w:rsidRDefault="00DE057A" w:rsidP="00DE057A">
            <w:pPr>
              <w:pStyle w:val="Default"/>
              <w:rPr>
                <w:sz w:val="18"/>
                <w:szCs w:val="18"/>
              </w:rPr>
            </w:pPr>
          </w:p>
          <w:p w:rsidR="00DE057A" w:rsidRPr="00E27875" w:rsidRDefault="00DE057A" w:rsidP="00DE057A">
            <w:pPr>
              <w:pStyle w:val="Default"/>
              <w:rPr>
                <w:sz w:val="18"/>
                <w:szCs w:val="18"/>
              </w:rPr>
            </w:pPr>
            <w:r w:rsidRPr="00E27875">
              <w:rPr>
                <w:sz w:val="18"/>
                <w:szCs w:val="18"/>
              </w:rPr>
              <w:t xml:space="preserve">The </w:t>
            </w:r>
            <w:r w:rsidR="00F977FB" w:rsidRPr="001D14AA">
              <w:rPr>
                <w:b/>
                <w:sz w:val="20"/>
                <w:szCs w:val="20"/>
                <w:vertAlign w:val="superscript"/>
              </w:rPr>
              <w:t>2</w:t>
            </w:r>
            <w:r w:rsidRPr="00F977FB">
              <w:rPr>
                <w:b/>
                <w:sz w:val="18"/>
                <w:szCs w:val="18"/>
              </w:rPr>
              <w:t>mercantile system</w:t>
            </w:r>
            <w:r w:rsidRPr="00E27875">
              <w:rPr>
                <w:sz w:val="18"/>
                <w:szCs w:val="18"/>
              </w:rPr>
              <w:t xml:space="preserve"> was based on the premise that national wealth and </w:t>
            </w:r>
            <w:r w:rsidR="00E27875" w:rsidRPr="00E27875">
              <w:rPr>
                <w:sz w:val="18"/>
                <w:szCs w:val="18"/>
              </w:rPr>
              <w:t>powers were</w:t>
            </w:r>
            <w:r w:rsidRPr="00E27875">
              <w:rPr>
                <w:sz w:val="18"/>
                <w:szCs w:val="18"/>
              </w:rPr>
              <w:t xml:space="preserve"> best served by increasing exports and collecting </w:t>
            </w:r>
            <w:hyperlink r:id="rId13" w:tooltip="Precious metal" w:history="1">
              <w:r w:rsidRPr="00E27875">
                <w:rPr>
                  <w:rStyle w:val="Hyperlink"/>
                  <w:color w:val="auto"/>
                  <w:sz w:val="18"/>
                  <w:szCs w:val="18"/>
                </w:rPr>
                <w:t>precious metals</w:t>
              </w:r>
            </w:hyperlink>
            <w:r w:rsidRPr="00E27875">
              <w:rPr>
                <w:sz w:val="18"/>
                <w:szCs w:val="18"/>
              </w:rPr>
              <w:t xml:space="preserve">, establishing colonies and a merchant marine to obtain a favorable balance of trade.] pc </w:t>
            </w:r>
            <w:r w:rsidR="00E27875" w:rsidRPr="00E27875">
              <w:rPr>
                <w:sz w:val="18"/>
                <w:szCs w:val="18"/>
              </w:rPr>
              <w:t xml:space="preserve"> </w:t>
            </w:r>
          </w:p>
          <w:p w:rsidR="00DE057A" w:rsidRDefault="00DE057A" w:rsidP="00DE057A">
            <w:pPr>
              <w:pStyle w:val="Default"/>
              <w:rPr>
                <w:sz w:val="20"/>
                <w:szCs w:val="20"/>
              </w:rPr>
            </w:pPr>
          </w:p>
          <w:p w:rsidR="00DE057A" w:rsidRPr="000E519B" w:rsidRDefault="00DE057A" w:rsidP="00DE057A">
            <w:pPr>
              <w:pStyle w:val="Default"/>
              <w:rPr>
                <w:bCs/>
                <w:sz w:val="20"/>
                <w:szCs w:val="20"/>
              </w:rPr>
            </w:pPr>
          </w:p>
          <w:p w:rsidR="004522E1" w:rsidRPr="000E519B" w:rsidRDefault="004522E1" w:rsidP="00402411">
            <w:pPr>
              <w:pStyle w:val="Default"/>
              <w:rPr>
                <w:bCs/>
                <w:sz w:val="20"/>
                <w:szCs w:val="20"/>
              </w:rPr>
            </w:pPr>
          </w:p>
        </w:tc>
        <w:tc>
          <w:tcPr>
            <w:tcW w:w="7308" w:type="dxa"/>
          </w:tcPr>
          <w:p w:rsidR="008E4F8D" w:rsidRPr="000E519B" w:rsidRDefault="008E4F8D" w:rsidP="008E4F8D">
            <w:pPr>
              <w:autoSpaceDE w:val="0"/>
              <w:autoSpaceDN w:val="0"/>
              <w:adjustRightInd w:val="0"/>
              <w:spacing w:after="0" w:line="240" w:lineRule="auto"/>
              <w:rPr>
                <w:rFonts w:ascii="Arial" w:hAnsi="Arial" w:cs="Arial"/>
                <w:b/>
                <w:sz w:val="20"/>
                <w:szCs w:val="20"/>
              </w:rPr>
            </w:pPr>
            <w:r w:rsidRPr="000E519B">
              <w:rPr>
                <w:rFonts w:ascii="Arial" w:hAnsi="Arial" w:cs="Arial"/>
                <w:b/>
                <w:sz w:val="20"/>
                <w:szCs w:val="20"/>
              </w:rPr>
              <w:t xml:space="preserve">Resources and Strategies Supports </w:t>
            </w:r>
          </w:p>
          <w:p w:rsidR="008E4F8D" w:rsidRPr="000E519B" w:rsidRDefault="008E4F8D" w:rsidP="008E4F8D">
            <w:pPr>
              <w:autoSpaceDE w:val="0"/>
              <w:autoSpaceDN w:val="0"/>
              <w:adjustRightInd w:val="0"/>
              <w:spacing w:after="0" w:line="240" w:lineRule="auto"/>
              <w:rPr>
                <w:rFonts w:ascii="Arial" w:hAnsi="Arial" w:cs="Arial"/>
                <w:bCs/>
                <w:sz w:val="20"/>
                <w:szCs w:val="20"/>
              </w:rPr>
            </w:pPr>
            <w:r w:rsidRPr="000E519B">
              <w:rPr>
                <w:rFonts w:ascii="Arial" w:hAnsi="Arial" w:cs="Arial"/>
                <w:bCs/>
                <w:sz w:val="20"/>
                <w:szCs w:val="20"/>
              </w:rPr>
              <w:t>ODE will provide these in 2020-21.</w:t>
            </w: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8E4F8D" w:rsidRPr="000E519B" w:rsidRDefault="008E4F8D" w:rsidP="00B521A3">
            <w:pPr>
              <w:autoSpaceDE w:val="0"/>
              <w:autoSpaceDN w:val="0"/>
              <w:adjustRightInd w:val="0"/>
              <w:spacing w:after="0" w:line="240" w:lineRule="auto"/>
              <w:rPr>
                <w:rFonts w:ascii="Arial" w:hAnsi="Arial" w:cs="Arial"/>
                <w:b/>
                <w:bCs/>
                <w:sz w:val="20"/>
                <w:szCs w:val="20"/>
              </w:rPr>
            </w:pPr>
          </w:p>
          <w:p w:rsidR="006A6E77" w:rsidRPr="000E519B" w:rsidRDefault="006A6E77" w:rsidP="006A6E77">
            <w:pPr>
              <w:pStyle w:val="Default"/>
              <w:rPr>
                <w:bCs/>
                <w:sz w:val="20"/>
                <w:szCs w:val="20"/>
              </w:rPr>
            </w:pPr>
            <w:r w:rsidRPr="000E519B">
              <w:rPr>
                <w:b/>
                <w:bCs/>
                <w:sz w:val="20"/>
                <w:szCs w:val="20"/>
              </w:rPr>
              <w:t>Enduring Understanding</w:t>
            </w:r>
            <w:r w:rsidR="005E5D53">
              <w:rPr>
                <w:b/>
                <w:bCs/>
                <w:sz w:val="20"/>
                <w:szCs w:val="20"/>
              </w:rPr>
              <w:t>s</w:t>
            </w:r>
            <w:r w:rsidRPr="000E519B">
              <w:rPr>
                <w:bCs/>
                <w:sz w:val="20"/>
                <w:szCs w:val="20"/>
              </w:rPr>
              <w:t xml:space="preserve">  </w:t>
            </w:r>
          </w:p>
          <w:p w:rsidR="00DE057A" w:rsidRDefault="00DE057A" w:rsidP="00DE057A">
            <w:pPr>
              <w:pStyle w:val="Default"/>
              <w:rPr>
                <w:b/>
                <w:bCs/>
                <w:sz w:val="20"/>
                <w:szCs w:val="20"/>
              </w:rPr>
            </w:pPr>
            <w:r w:rsidRPr="004E1734">
              <w:rPr>
                <w:bCs/>
                <w:sz w:val="20"/>
                <w:szCs w:val="20"/>
              </w:rPr>
              <w:t>The productive resources of a region/nation influences specialization, trade, and interdepende</w:t>
            </w:r>
            <w:r>
              <w:rPr>
                <w:bCs/>
                <w:sz w:val="20"/>
                <w:szCs w:val="20"/>
              </w:rPr>
              <w:t>nce.</w:t>
            </w:r>
            <w:r>
              <w:rPr>
                <w:b/>
                <w:bCs/>
                <w:sz w:val="20"/>
                <w:szCs w:val="20"/>
              </w:rPr>
              <w:t xml:space="preserve">  </w:t>
            </w:r>
          </w:p>
          <w:p w:rsidR="00DE057A" w:rsidRDefault="00DE057A" w:rsidP="00DE057A">
            <w:pPr>
              <w:pStyle w:val="Default"/>
              <w:rPr>
                <w:b/>
                <w:sz w:val="20"/>
                <w:szCs w:val="20"/>
              </w:rPr>
            </w:pPr>
            <w:r w:rsidRPr="00BA3928">
              <w:rPr>
                <w:sz w:val="20"/>
                <w:szCs w:val="20"/>
              </w:rPr>
              <w:t>Choices made by individuals/groups have present and future consequences.</w:t>
            </w:r>
            <w:r w:rsidR="005E5D53">
              <w:rPr>
                <w:sz w:val="18"/>
                <w:szCs w:val="18"/>
              </w:rPr>
              <w:t xml:space="preserve"> </w:t>
            </w:r>
            <w:r w:rsidR="005E5D53" w:rsidRPr="00FD2B3B">
              <w:rPr>
                <w:bCs/>
                <w:sz w:val="18"/>
                <w:szCs w:val="18"/>
              </w:rPr>
              <w:t>pc</w:t>
            </w:r>
            <w:r w:rsidR="005E5D53">
              <w:rPr>
                <w:sz w:val="18"/>
                <w:szCs w:val="18"/>
              </w:rPr>
              <w:t xml:space="preserve">                 </w:t>
            </w:r>
          </w:p>
          <w:p w:rsidR="006A6E77" w:rsidRPr="000E519B" w:rsidRDefault="006A6E77" w:rsidP="006A6E77">
            <w:pPr>
              <w:pStyle w:val="Default"/>
              <w:rPr>
                <w:b/>
                <w:bCs/>
                <w:sz w:val="20"/>
                <w:szCs w:val="20"/>
              </w:rPr>
            </w:pPr>
          </w:p>
          <w:p w:rsidR="006A6E77" w:rsidRPr="000E519B" w:rsidRDefault="00C24541" w:rsidP="006A6E77">
            <w:pPr>
              <w:pStyle w:val="Default"/>
              <w:rPr>
                <w:b/>
                <w:bCs/>
                <w:sz w:val="20"/>
                <w:szCs w:val="20"/>
              </w:rPr>
            </w:pPr>
            <w:r>
              <w:rPr>
                <w:b/>
                <w:bCs/>
                <w:sz w:val="20"/>
                <w:szCs w:val="20"/>
              </w:rPr>
              <w:t>Essential Question</w:t>
            </w:r>
            <w:r w:rsidR="005E5D53">
              <w:rPr>
                <w:b/>
                <w:bCs/>
                <w:sz w:val="20"/>
                <w:szCs w:val="20"/>
              </w:rPr>
              <w:t>s</w:t>
            </w:r>
            <w:r w:rsidR="006A6E77" w:rsidRPr="000E519B">
              <w:rPr>
                <w:b/>
                <w:bCs/>
                <w:sz w:val="20"/>
                <w:szCs w:val="20"/>
              </w:rPr>
              <w:t xml:space="preserve"> </w:t>
            </w:r>
          </w:p>
          <w:p w:rsidR="00DE057A" w:rsidRPr="00F2252A" w:rsidRDefault="00DE057A" w:rsidP="00DE057A">
            <w:pPr>
              <w:pStyle w:val="Default"/>
              <w:rPr>
                <w:sz w:val="18"/>
                <w:szCs w:val="18"/>
              </w:rPr>
            </w:pPr>
            <w:r w:rsidRPr="00AF07B8">
              <w:rPr>
                <w:sz w:val="20"/>
                <w:szCs w:val="20"/>
              </w:rPr>
              <w:t>What relationships exist between a government and its people?</w:t>
            </w:r>
            <w:r>
              <w:rPr>
                <w:sz w:val="20"/>
                <w:szCs w:val="20"/>
              </w:rPr>
              <w:t xml:space="preserve"> </w:t>
            </w:r>
            <w:r w:rsidRPr="00F2252A">
              <w:rPr>
                <w:sz w:val="18"/>
                <w:szCs w:val="18"/>
              </w:rPr>
              <w:t>ODE</w:t>
            </w:r>
          </w:p>
          <w:p w:rsidR="00DE057A" w:rsidRPr="00AF07B8" w:rsidRDefault="00DE057A" w:rsidP="00DE057A">
            <w:pPr>
              <w:pStyle w:val="Default"/>
              <w:rPr>
                <w:b/>
                <w:bCs/>
                <w:sz w:val="20"/>
                <w:szCs w:val="20"/>
              </w:rPr>
            </w:pPr>
            <w:r w:rsidRPr="00AF07B8">
              <w:rPr>
                <w:sz w:val="20"/>
                <w:szCs w:val="20"/>
              </w:rPr>
              <w:t>Why can’t peo</w:t>
            </w:r>
            <w:r>
              <w:rPr>
                <w:sz w:val="20"/>
                <w:szCs w:val="20"/>
              </w:rPr>
              <w:t xml:space="preserve">ple have everything they want? </w:t>
            </w:r>
            <w:r w:rsidRPr="00F2252A">
              <w:rPr>
                <w:sz w:val="18"/>
                <w:szCs w:val="18"/>
              </w:rPr>
              <w:t>pc</w:t>
            </w:r>
          </w:p>
          <w:p w:rsidR="006A6E77" w:rsidRPr="000E519B" w:rsidRDefault="006A6E77" w:rsidP="006A6E77">
            <w:pPr>
              <w:pStyle w:val="Default"/>
              <w:rPr>
                <w:sz w:val="20"/>
                <w:szCs w:val="20"/>
              </w:rPr>
            </w:pPr>
          </w:p>
          <w:p w:rsidR="006A6E77" w:rsidRPr="000E519B" w:rsidRDefault="006A6E77" w:rsidP="006A6E77">
            <w:pPr>
              <w:pStyle w:val="Default"/>
              <w:rPr>
                <w:sz w:val="20"/>
                <w:szCs w:val="20"/>
              </w:rPr>
            </w:pPr>
          </w:p>
          <w:p w:rsidR="006A6E77" w:rsidRDefault="006A6E77" w:rsidP="006A6E77">
            <w:pPr>
              <w:pStyle w:val="Default"/>
              <w:rPr>
                <w:sz w:val="20"/>
                <w:szCs w:val="20"/>
              </w:rPr>
            </w:pPr>
          </w:p>
          <w:p w:rsidR="006A27BB" w:rsidRDefault="006A27BB" w:rsidP="006A6E77">
            <w:pPr>
              <w:pStyle w:val="Default"/>
              <w:rPr>
                <w:sz w:val="20"/>
                <w:szCs w:val="20"/>
              </w:rPr>
            </w:pPr>
          </w:p>
          <w:p w:rsidR="006A6E77" w:rsidRPr="000E519B" w:rsidRDefault="006A6E77" w:rsidP="006A6E77">
            <w:pPr>
              <w:pStyle w:val="Default"/>
              <w:rPr>
                <w:b/>
                <w:bCs/>
                <w:sz w:val="20"/>
                <w:szCs w:val="20"/>
              </w:rPr>
            </w:pPr>
            <w:r w:rsidRPr="000E519B">
              <w:rPr>
                <w:b/>
                <w:bCs/>
                <w:sz w:val="20"/>
                <w:szCs w:val="20"/>
              </w:rPr>
              <w:t xml:space="preserve">Connections </w:t>
            </w:r>
          </w:p>
          <w:p w:rsidR="005E5D53" w:rsidRPr="00F977FB" w:rsidRDefault="00DE057A" w:rsidP="00C24541">
            <w:pPr>
              <w:pStyle w:val="Default"/>
              <w:rPr>
                <w:i/>
                <w:color w:val="0000FF"/>
                <w:sz w:val="20"/>
                <w:szCs w:val="20"/>
              </w:rPr>
            </w:pPr>
            <w:r w:rsidRPr="005E5D53">
              <w:rPr>
                <w:sz w:val="20"/>
                <w:szCs w:val="20"/>
              </w:rPr>
              <w:t xml:space="preserve">Instruction could be connected to the </w:t>
            </w:r>
            <w:r w:rsidRPr="00F977FB">
              <w:rPr>
                <w:i/>
                <w:color w:val="0000FF"/>
                <w:sz w:val="20"/>
                <w:szCs w:val="20"/>
              </w:rPr>
              <w:t xml:space="preserve">Ohio Learning Standards for </w:t>
            </w:r>
          </w:p>
          <w:p w:rsidR="00CB6508" w:rsidRPr="005E5D53" w:rsidRDefault="00DE057A" w:rsidP="00C24541">
            <w:pPr>
              <w:pStyle w:val="Default"/>
              <w:rPr>
                <w:bCs/>
                <w:iCs/>
                <w:sz w:val="20"/>
                <w:szCs w:val="20"/>
              </w:rPr>
            </w:pPr>
            <w:r w:rsidRPr="00F977FB">
              <w:rPr>
                <w:i/>
                <w:color w:val="0000FF"/>
                <w:sz w:val="20"/>
                <w:szCs w:val="20"/>
              </w:rPr>
              <w:t>ELA RH.6-8.1</w:t>
            </w:r>
            <w:r w:rsidRPr="005E5D53">
              <w:rPr>
                <w:sz w:val="20"/>
                <w:szCs w:val="20"/>
              </w:rPr>
              <w:t xml:space="preserve">. Cite specific textual evidence to support analysis of primary and secondary sources. </w:t>
            </w:r>
            <w:r w:rsidRPr="005E5D53">
              <w:rPr>
                <w:sz w:val="18"/>
                <w:szCs w:val="18"/>
              </w:rPr>
              <w:t>ODE</w:t>
            </w:r>
          </w:p>
        </w:tc>
      </w:tr>
    </w:tbl>
    <w:p w:rsidR="003A1C74" w:rsidRPr="00960590" w:rsidRDefault="003A1C74" w:rsidP="003A1C74">
      <w:pPr>
        <w:spacing w:after="0"/>
        <w:rPr>
          <w:rFonts w:ascii="Arial" w:hAnsi="Arial" w:cs="Arial"/>
          <w:sz w:val="12"/>
          <w:szCs w:val="12"/>
        </w:rPr>
      </w:pPr>
    </w:p>
    <w:p w:rsidR="00741016" w:rsidRPr="00960590" w:rsidRDefault="00741016" w:rsidP="003A1C74">
      <w:pPr>
        <w:spacing w:after="0"/>
        <w:rPr>
          <w:rFonts w:ascii="Arial" w:hAnsi="Arial" w:cs="Arial"/>
          <w:sz w:val="12"/>
          <w:szCs w:val="12"/>
        </w:rPr>
      </w:pPr>
      <w:r w:rsidRPr="00960590">
        <w:rPr>
          <w:rFonts w:ascii="Arial" w:hAnsi="Arial" w:cs="Arial"/>
          <w:sz w:val="12"/>
          <w:szCs w:val="12"/>
        </w:rPr>
        <w:br w:type="page"/>
      </w:r>
    </w:p>
    <w:p w:rsidR="00637C21" w:rsidRDefault="00C10D01" w:rsidP="00637C21">
      <w:pPr>
        <w:pStyle w:val="Default"/>
        <w:rPr>
          <w:b/>
          <w:bCs/>
          <w:sz w:val="20"/>
          <w:szCs w:val="20"/>
        </w:rPr>
      </w:pPr>
      <w:r>
        <w:rPr>
          <w:b/>
          <w:bCs/>
          <w:sz w:val="20"/>
          <w:szCs w:val="20"/>
        </w:rPr>
        <w:lastRenderedPageBreak/>
        <w:t>HIST</w:t>
      </w:r>
    </w:p>
    <w:p w:rsidR="00637C21" w:rsidRPr="00D22480" w:rsidRDefault="00637C21" w:rsidP="00637C21">
      <w:pPr>
        <w:pStyle w:val="Default"/>
        <w:rPr>
          <w:b/>
          <w:sz w:val="8"/>
          <w:szCs w:val="8"/>
        </w:rPr>
      </w:pPr>
    </w:p>
    <w:p w:rsidR="00E04400" w:rsidRPr="00637C21" w:rsidRDefault="00E04400" w:rsidP="00C10D01">
      <w:pPr>
        <w:pStyle w:val="Default"/>
        <w:spacing w:after="40"/>
        <w:rPr>
          <w:sz w:val="20"/>
          <w:szCs w:val="20"/>
        </w:rPr>
      </w:pPr>
      <w:r w:rsidRPr="001759F9">
        <w:rPr>
          <w:b/>
          <w:sz w:val="20"/>
          <w:szCs w:val="20"/>
        </w:rPr>
        <w:t>7</w:t>
      </w:r>
      <w:r w:rsidR="00637C21">
        <w:rPr>
          <w:b/>
          <w:sz w:val="20"/>
          <w:szCs w:val="20"/>
        </w:rPr>
        <w:t>.</w:t>
      </w:r>
      <w:r w:rsidR="001759F9">
        <w:rPr>
          <w:sz w:val="20"/>
          <w:szCs w:val="20"/>
        </w:rPr>
        <w:t xml:space="preserve">  </w:t>
      </w:r>
      <w:r w:rsidR="00034B06">
        <w:rPr>
          <w:b/>
          <w:bCs/>
          <w:iCs/>
          <w:sz w:val="20"/>
          <w:szCs w:val="20"/>
        </w:rPr>
        <w:t xml:space="preserve">The </w:t>
      </w:r>
      <w:r w:rsidR="00E27875" w:rsidRPr="00F2252A">
        <w:rPr>
          <w:b/>
          <w:bCs/>
          <w:iCs/>
          <w:sz w:val="20"/>
          <w:szCs w:val="20"/>
        </w:rPr>
        <w:t>outcome of the American Revolution was national independence and new political, social and economic relationships for the American people.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10718"/>
      </w:tblGrid>
      <w:tr w:rsidR="00E04400" w:rsidRPr="001759F9" w:rsidTr="00034B06">
        <w:trPr>
          <w:trHeight w:val="2588"/>
        </w:trPr>
        <w:tc>
          <w:tcPr>
            <w:tcW w:w="3708" w:type="dxa"/>
          </w:tcPr>
          <w:p w:rsidR="00E04400" w:rsidRPr="001759F9" w:rsidRDefault="00E04400" w:rsidP="00134295">
            <w:pPr>
              <w:spacing w:after="0"/>
              <w:rPr>
                <w:rFonts w:ascii="Arial" w:hAnsi="Arial" w:cs="Arial"/>
                <w:b/>
                <w:sz w:val="20"/>
                <w:szCs w:val="20"/>
              </w:rPr>
            </w:pPr>
            <w:r w:rsidRPr="001759F9">
              <w:rPr>
                <w:rFonts w:ascii="Arial" w:hAnsi="Arial" w:cs="Arial"/>
                <w:b/>
                <w:sz w:val="20"/>
                <w:szCs w:val="20"/>
              </w:rPr>
              <w:t>Vocabulary</w:t>
            </w:r>
          </w:p>
          <w:p w:rsidR="00034B06" w:rsidRPr="007B55C5" w:rsidRDefault="00034B06" w:rsidP="00FC45FB">
            <w:pPr>
              <w:pStyle w:val="ListParagraph"/>
              <w:numPr>
                <w:ilvl w:val="0"/>
                <w:numId w:val="16"/>
              </w:numPr>
              <w:spacing w:after="0" w:line="240" w:lineRule="auto"/>
              <w:contextualSpacing/>
              <w:rPr>
                <w:rFonts w:ascii="Arial" w:hAnsi="Arial" w:cs="Arial"/>
                <w:b/>
                <w:sz w:val="20"/>
                <w:szCs w:val="20"/>
              </w:rPr>
            </w:pPr>
            <w:r w:rsidRPr="00034B06">
              <w:rPr>
                <w:rFonts w:ascii="Arial" w:hAnsi="Arial" w:cs="Arial"/>
                <w:sz w:val="20"/>
                <w:szCs w:val="20"/>
              </w:rPr>
              <w:t>American Revolution</w:t>
            </w:r>
          </w:p>
          <w:p w:rsidR="007B55C5" w:rsidRPr="007B55C5" w:rsidRDefault="007B55C5" w:rsidP="00FC45FB">
            <w:pPr>
              <w:pStyle w:val="ListParagraph"/>
              <w:numPr>
                <w:ilvl w:val="0"/>
                <w:numId w:val="16"/>
              </w:numPr>
              <w:spacing w:after="0" w:line="240" w:lineRule="auto"/>
              <w:contextualSpacing/>
              <w:rPr>
                <w:rFonts w:ascii="Arial" w:hAnsi="Arial" w:cs="Arial"/>
                <w:sz w:val="20"/>
                <w:szCs w:val="20"/>
              </w:rPr>
            </w:pPr>
            <w:r w:rsidRPr="007B55C5">
              <w:rPr>
                <w:rFonts w:ascii="Arial" w:hAnsi="Arial" w:cs="Arial"/>
                <w:sz w:val="20"/>
                <w:szCs w:val="20"/>
              </w:rPr>
              <w:t>relationships</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Articles of Confederation</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Mother country</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Mercantilist system</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Sovereign states</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Confederation</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Northwest Ordinance of 1878</w:t>
            </w:r>
          </w:p>
          <w:p w:rsidR="00034B06" w:rsidRPr="00034B06"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Ordinance</w:t>
            </w:r>
          </w:p>
          <w:p w:rsidR="00E04400" w:rsidRPr="00DB7ED9" w:rsidRDefault="00034B06" w:rsidP="00FC45FB">
            <w:pPr>
              <w:pStyle w:val="ListParagraph"/>
              <w:numPr>
                <w:ilvl w:val="0"/>
                <w:numId w:val="16"/>
              </w:numPr>
              <w:spacing w:after="0" w:line="240" w:lineRule="auto"/>
              <w:contextualSpacing/>
              <w:rPr>
                <w:rFonts w:ascii="Arial" w:hAnsi="Arial" w:cs="Arial"/>
                <w:sz w:val="20"/>
                <w:szCs w:val="20"/>
              </w:rPr>
            </w:pPr>
            <w:r w:rsidRPr="00034B06">
              <w:rPr>
                <w:rFonts w:ascii="Arial" w:hAnsi="Arial" w:cs="Arial"/>
                <w:sz w:val="20"/>
                <w:szCs w:val="20"/>
              </w:rPr>
              <w:t>Precedent</w:t>
            </w:r>
            <w:r w:rsidRPr="00E90A3D">
              <w:rPr>
                <w:sz w:val="20"/>
                <w:szCs w:val="20"/>
              </w:rPr>
              <w:t xml:space="preserve">  </w:t>
            </w:r>
          </w:p>
          <w:p w:rsidR="00DB7ED9" w:rsidRPr="002054FC" w:rsidRDefault="00DB7ED9" w:rsidP="00DB7ED9">
            <w:pPr>
              <w:pStyle w:val="ListParagraph"/>
              <w:spacing w:after="0" w:line="240" w:lineRule="auto"/>
              <w:ind w:left="360"/>
              <w:contextualSpacing/>
              <w:rPr>
                <w:rFonts w:ascii="Arial" w:hAnsi="Arial" w:cs="Arial"/>
                <w:sz w:val="20"/>
                <w:szCs w:val="20"/>
              </w:rPr>
            </w:pPr>
          </w:p>
        </w:tc>
        <w:tc>
          <w:tcPr>
            <w:tcW w:w="10890" w:type="dxa"/>
          </w:tcPr>
          <w:p w:rsidR="00637C21" w:rsidRDefault="00637C21" w:rsidP="00637C21">
            <w:pPr>
              <w:spacing w:after="0" w:line="240" w:lineRule="auto"/>
              <w:rPr>
                <w:rFonts w:ascii="Arial" w:hAnsi="Arial" w:cs="Arial"/>
                <w:b/>
                <w:sz w:val="20"/>
                <w:szCs w:val="20"/>
              </w:rPr>
            </w:pPr>
            <w:r w:rsidRPr="00651382">
              <w:rPr>
                <w:rFonts w:ascii="Arial" w:hAnsi="Arial" w:cs="Arial"/>
                <w:b/>
                <w:sz w:val="20"/>
                <w:szCs w:val="20"/>
              </w:rPr>
              <w:t xml:space="preserve">I Can Statements </w:t>
            </w:r>
          </w:p>
          <w:p w:rsidR="00637C21" w:rsidRDefault="00637C21" w:rsidP="00637C21">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r>
              <w:rPr>
                <w:rFonts w:ascii="Arial" w:hAnsi="Arial" w:cs="Arial"/>
                <w:sz w:val="20"/>
                <w:szCs w:val="20"/>
              </w:rPr>
              <w:t xml:space="preserve"> </w:t>
            </w:r>
            <w:r w:rsidRPr="003F487E">
              <w:rPr>
                <w:rFonts w:ascii="Arial" w:hAnsi="Arial" w:cs="Arial"/>
                <w:sz w:val="20"/>
                <w:szCs w:val="20"/>
              </w:rPr>
              <w:t xml:space="preserve"> </w:t>
            </w:r>
          </w:p>
          <w:p w:rsidR="00034B06" w:rsidRDefault="00034B06" w:rsidP="00034B06">
            <w:pPr>
              <w:numPr>
                <w:ilvl w:val="0"/>
                <w:numId w:val="6"/>
              </w:numPr>
              <w:spacing w:after="0" w:line="240" w:lineRule="auto"/>
              <w:rPr>
                <w:rFonts w:ascii="Arial" w:hAnsi="Arial" w:cs="Arial"/>
                <w:sz w:val="20"/>
                <w:szCs w:val="20"/>
              </w:rPr>
            </w:pPr>
            <w:r w:rsidRPr="00645C75">
              <w:rPr>
                <w:rFonts w:ascii="Arial" w:hAnsi="Arial" w:cs="Arial"/>
                <w:sz w:val="20"/>
                <w:szCs w:val="20"/>
              </w:rPr>
              <w:t xml:space="preserve">I can </w:t>
            </w:r>
            <w:r>
              <w:rPr>
                <w:rFonts w:ascii="Arial" w:hAnsi="Arial" w:cs="Arial"/>
                <w:sz w:val="20"/>
                <w:szCs w:val="20"/>
              </w:rPr>
              <w:t>explain</w:t>
            </w:r>
            <w:r w:rsidRPr="00645C75">
              <w:rPr>
                <w:rFonts w:ascii="Arial" w:hAnsi="Arial" w:cs="Arial"/>
                <w:sz w:val="20"/>
                <w:szCs w:val="20"/>
              </w:rPr>
              <w:t xml:space="preserve"> the </w:t>
            </w:r>
            <w:r>
              <w:rPr>
                <w:rFonts w:ascii="Arial" w:hAnsi="Arial" w:cs="Arial"/>
                <w:sz w:val="20"/>
                <w:szCs w:val="20"/>
              </w:rPr>
              <w:t xml:space="preserve">purpose for the </w:t>
            </w:r>
            <w:r w:rsidRPr="00645C75">
              <w:rPr>
                <w:rFonts w:ascii="Arial" w:hAnsi="Arial" w:cs="Arial"/>
                <w:sz w:val="20"/>
                <w:szCs w:val="20"/>
              </w:rPr>
              <w:t>Article</w:t>
            </w:r>
            <w:r>
              <w:rPr>
                <w:rFonts w:ascii="Arial" w:hAnsi="Arial" w:cs="Arial"/>
                <w:sz w:val="20"/>
                <w:szCs w:val="20"/>
              </w:rPr>
              <w:t>s</w:t>
            </w:r>
            <w:r w:rsidRPr="00645C75">
              <w:rPr>
                <w:rFonts w:ascii="Arial" w:hAnsi="Arial" w:cs="Arial"/>
                <w:sz w:val="20"/>
                <w:szCs w:val="20"/>
              </w:rPr>
              <w:t xml:space="preserve"> of Confederation</w:t>
            </w:r>
          </w:p>
          <w:p w:rsidR="00034B06" w:rsidRPr="00E90A3D" w:rsidRDefault="00034B06" w:rsidP="00034B06">
            <w:pPr>
              <w:numPr>
                <w:ilvl w:val="0"/>
                <w:numId w:val="6"/>
              </w:numPr>
              <w:spacing w:after="0" w:line="240" w:lineRule="auto"/>
              <w:rPr>
                <w:rFonts w:ascii="Arial" w:hAnsi="Arial" w:cs="Arial"/>
                <w:sz w:val="20"/>
                <w:szCs w:val="20"/>
              </w:rPr>
            </w:pPr>
            <w:r>
              <w:rPr>
                <w:rFonts w:ascii="Arial" w:hAnsi="Arial" w:cs="Arial"/>
                <w:sz w:val="20"/>
                <w:szCs w:val="20"/>
              </w:rPr>
              <w:t>I can summarize the impact of a colonial shift from a mother country’s mercantilist system to a confederation</w:t>
            </w:r>
            <w:r w:rsidRPr="00645C75">
              <w:rPr>
                <w:rFonts w:ascii="Arial" w:hAnsi="Arial" w:cs="Arial"/>
                <w:sz w:val="20"/>
                <w:szCs w:val="20"/>
              </w:rPr>
              <w:t>.</w:t>
            </w:r>
          </w:p>
          <w:p w:rsidR="00034B06" w:rsidRPr="00645C75" w:rsidRDefault="00034B06" w:rsidP="00034B06">
            <w:pPr>
              <w:numPr>
                <w:ilvl w:val="0"/>
                <w:numId w:val="6"/>
              </w:numPr>
              <w:spacing w:after="0" w:line="240" w:lineRule="auto"/>
              <w:rPr>
                <w:rFonts w:ascii="Arial" w:hAnsi="Arial" w:cs="Arial"/>
                <w:sz w:val="20"/>
                <w:szCs w:val="20"/>
              </w:rPr>
            </w:pPr>
            <w:r w:rsidRPr="00645C75">
              <w:rPr>
                <w:rFonts w:ascii="Arial" w:hAnsi="Arial" w:cs="Arial"/>
                <w:sz w:val="20"/>
                <w:szCs w:val="20"/>
              </w:rPr>
              <w:t xml:space="preserve">I can analyze the political relationships of the American citizens </w:t>
            </w:r>
            <w:r>
              <w:rPr>
                <w:rFonts w:ascii="Arial" w:hAnsi="Arial" w:cs="Arial"/>
                <w:sz w:val="20"/>
                <w:szCs w:val="20"/>
              </w:rPr>
              <w:t>resulting from</w:t>
            </w:r>
            <w:r w:rsidRPr="00645C75">
              <w:rPr>
                <w:rFonts w:ascii="Arial" w:hAnsi="Arial" w:cs="Arial"/>
                <w:sz w:val="20"/>
                <w:szCs w:val="20"/>
              </w:rPr>
              <w:t xml:space="preserve"> the American Revolution.</w:t>
            </w:r>
          </w:p>
          <w:p w:rsidR="00034B06" w:rsidRPr="00645C75" w:rsidRDefault="00034B06" w:rsidP="00034B06">
            <w:pPr>
              <w:numPr>
                <w:ilvl w:val="0"/>
                <w:numId w:val="6"/>
              </w:numPr>
              <w:spacing w:after="0" w:line="240" w:lineRule="auto"/>
              <w:rPr>
                <w:rFonts w:ascii="Arial" w:hAnsi="Arial" w:cs="Arial"/>
                <w:sz w:val="20"/>
                <w:szCs w:val="20"/>
              </w:rPr>
            </w:pPr>
            <w:r w:rsidRPr="00645C75">
              <w:rPr>
                <w:rFonts w:ascii="Arial" w:hAnsi="Arial" w:cs="Arial"/>
                <w:sz w:val="20"/>
                <w:szCs w:val="20"/>
              </w:rPr>
              <w:t xml:space="preserve">I can analyze the social relationships of the American citizens </w:t>
            </w:r>
            <w:r>
              <w:rPr>
                <w:rFonts w:ascii="Arial" w:hAnsi="Arial" w:cs="Arial"/>
                <w:sz w:val="20"/>
                <w:szCs w:val="20"/>
              </w:rPr>
              <w:t>resulting from</w:t>
            </w:r>
            <w:r w:rsidRPr="00645C75">
              <w:rPr>
                <w:rFonts w:ascii="Arial" w:hAnsi="Arial" w:cs="Arial"/>
                <w:sz w:val="20"/>
                <w:szCs w:val="20"/>
              </w:rPr>
              <w:t xml:space="preserve"> the American Revolution.</w:t>
            </w:r>
          </w:p>
          <w:p w:rsidR="00034B06" w:rsidRDefault="00034B06" w:rsidP="00034B06">
            <w:pPr>
              <w:numPr>
                <w:ilvl w:val="0"/>
                <w:numId w:val="6"/>
              </w:numPr>
              <w:spacing w:after="0" w:line="240" w:lineRule="auto"/>
              <w:rPr>
                <w:rFonts w:ascii="Arial" w:hAnsi="Arial" w:cs="Arial"/>
                <w:sz w:val="20"/>
                <w:szCs w:val="20"/>
              </w:rPr>
            </w:pPr>
            <w:r w:rsidRPr="00645C75">
              <w:rPr>
                <w:rFonts w:ascii="Arial" w:hAnsi="Arial" w:cs="Arial"/>
                <w:sz w:val="20"/>
                <w:szCs w:val="20"/>
              </w:rPr>
              <w:t xml:space="preserve">I can analyze the economic relationships of the American citizens </w:t>
            </w:r>
            <w:r>
              <w:rPr>
                <w:rFonts w:ascii="Arial" w:hAnsi="Arial" w:cs="Arial"/>
                <w:sz w:val="20"/>
                <w:szCs w:val="20"/>
              </w:rPr>
              <w:t>resulting from</w:t>
            </w:r>
            <w:r w:rsidRPr="00645C75">
              <w:rPr>
                <w:rFonts w:ascii="Arial" w:hAnsi="Arial" w:cs="Arial"/>
                <w:sz w:val="20"/>
                <w:szCs w:val="20"/>
              </w:rPr>
              <w:t xml:space="preserve"> American Revolution.</w:t>
            </w:r>
          </w:p>
          <w:p w:rsidR="003B4C69" w:rsidRPr="001759F9" w:rsidRDefault="003B4C69" w:rsidP="00034B06">
            <w:pPr>
              <w:spacing w:after="0" w:line="240" w:lineRule="auto"/>
              <w:rPr>
                <w:rFonts w:ascii="Arial" w:hAnsi="Arial" w:cs="Arial"/>
                <w:sz w:val="18"/>
                <w:szCs w:val="18"/>
              </w:rPr>
            </w:pPr>
          </w:p>
        </w:tc>
      </w:tr>
    </w:tbl>
    <w:p w:rsidR="001D70C3" w:rsidRPr="000E77E7" w:rsidRDefault="001D70C3" w:rsidP="00033539">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9"/>
        <w:gridCol w:w="7181"/>
      </w:tblGrid>
      <w:tr w:rsidR="00E04400" w:rsidRPr="001759F9" w:rsidTr="00462C13">
        <w:tc>
          <w:tcPr>
            <w:tcW w:w="7308" w:type="dxa"/>
            <w:shd w:val="clear" w:color="auto" w:fill="auto"/>
          </w:tcPr>
          <w:p w:rsidR="00637C21" w:rsidRPr="00D3444B" w:rsidRDefault="00637C21" w:rsidP="00637C21">
            <w:pPr>
              <w:spacing w:after="0" w:line="240" w:lineRule="auto"/>
              <w:rPr>
                <w:rFonts w:ascii="Arial" w:hAnsi="Arial" w:cs="Arial"/>
                <w:b/>
                <w:sz w:val="20"/>
                <w:szCs w:val="20"/>
              </w:rPr>
            </w:pPr>
            <w:r>
              <w:rPr>
                <w:rFonts w:ascii="Arial" w:hAnsi="Arial" w:cs="Arial"/>
                <w:b/>
                <w:sz w:val="20"/>
                <w:szCs w:val="20"/>
              </w:rPr>
              <w:t>S</w:t>
            </w:r>
            <w:r w:rsidRPr="00D3444B">
              <w:rPr>
                <w:rFonts w:ascii="Arial" w:hAnsi="Arial" w:cs="Arial"/>
                <w:b/>
                <w:sz w:val="20"/>
                <w:szCs w:val="20"/>
              </w:rPr>
              <w:t xml:space="preserve">ESC Lessons and other Potential Resources  </w:t>
            </w:r>
          </w:p>
          <w:p w:rsidR="00034B06" w:rsidRPr="00645C75" w:rsidRDefault="00034B06" w:rsidP="00FC45FB">
            <w:pPr>
              <w:numPr>
                <w:ilvl w:val="0"/>
                <w:numId w:val="8"/>
              </w:numPr>
              <w:spacing w:after="120" w:line="240" w:lineRule="auto"/>
              <w:rPr>
                <w:rFonts w:ascii="Arial" w:hAnsi="Arial" w:cs="Arial"/>
                <w:sz w:val="20"/>
                <w:szCs w:val="20"/>
              </w:rPr>
            </w:pPr>
            <w:r>
              <w:rPr>
                <w:rFonts w:ascii="Arial" w:hAnsi="Arial" w:cs="Arial"/>
                <w:b/>
                <w:color w:val="FF0000"/>
                <w:sz w:val="20"/>
                <w:szCs w:val="20"/>
              </w:rPr>
              <w:t>S</w:t>
            </w:r>
            <w:r w:rsidRPr="00645C75">
              <w:rPr>
                <w:rFonts w:ascii="Arial" w:hAnsi="Arial" w:cs="Arial"/>
                <w:b/>
                <w:color w:val="FF0000"/>
                <w:sz w:val="20"/>
                <w:szCs w:val="20"/>
              </w:rPr>
              <w:t xml:space="preserve">ESC:  </w:t>
            </w:r>
            <w:r w:rsidRPr="00645C75">
              <w:rPr>
                <w:rFonts w:ascii="Arial" w:hAnsi="Arial" w:cs="Arial"/>
                <w:sz w:val="20"/>
                <w:szCs w:val="20"/>
              </w:rPr>
              <w:t>To the</w:t>
            </w:r>
            <w:r w:rsidRPr="00645C75">
              <w:rPr>
                <w:rFonts w:ascii="Arial" w:hAnsi="Arial" w:cs="Arial"/>
                <w:b/>
                <w:color w:val="FF0000"/>
                <w:sz w:val="20"/>
                <w:szCs w:val="20"/>
              </w:rPr>
              <w:t xml:space="preserve"> </w:t>
            </w:r>
            <w:r w:rsidRPr="00645C75">
              <w:rPr>
                <w:rFonts w:ascii="Arial" w:hAnsi="Arial" w:cs="Arial"/>
                <w:sz w:val="20"/>
                <w:szCs w:val="20"/>
              </w:rPr>
              <w:t xml:space="preserve">29 districts in the pilot series, see the Folder </w:t>
            </w:r>
            <w:r w:rsidRPr="00645C75">
              <w:rPr>
                <w:rFonts w:ascii="Arial" w:hAnsi="Arial" w:cs="Arial"/>
                <w:b/>
                <w:sz w:val="20"/>
                <w:szCs w:val="20"/>
              </w:rPr>
              <w:t>04</w:t>
            </w:r>
            <w:r w:rsidRPr="00645C75">
              <w:rPr>
                <w:rFonts w:ascii="Arial" w:hAnsi="Arial" w:cs="Arial"/>
                <w:sz w:val="20"/>
                <w:szCs w:val="20"/>
              </w:rPr>
              <w:t xml:space="preserve"> </w:t>
            </w:r>
            <w:r w:rsidRPr="00645C75">
              <w:rPr>
                <w:rFonts w:ascii="Arial" w:hAnsi="Arial" w:cs="Arial"/>
                <w:b/>
                <w:sz w:val="20"/>
                <w:szCs w:val="20"/>
              </w:rPr>
              <w:t xml:space="preserve">Articles of Confederation </w:t>
            </w:r>
            <w:r>
              <w:rPr>
                <w:rFonts w:ascii="Arial" w:hAnsi="Arial" w:cs="Arial"/>
                <w:sz w:val="20"/>
                <w:szCs w:val="20"/>
              </w:rPr>
              <w:t>unit.</w:t>
            </w:r>
          </w:p>
          <w:p w:rsidR="00E04400" w:rsidRPr="001759F9" w:rsidRDefault="00E04400" w:rsidP="00034B06">
            <w:pPr>
              <w:spacing w:after="0" w:line="240" w:lineRule="auto"/>
              <w:ind w:left="360"/>
              <w:rPr>
                <w:rFonts w:ascii="Arial" w:hAnsi="Arial" w:cs="Arial"/>
                <w:sz w:val="20"/>
                <w:szCs w:val="20"/>
              </w:rPr>
            </w:pPr>
          </w:p>
        </w:tc>
        <w:tc>
          <w:tcPr>
            <w:tcW w:w="7290" w:type="dxa"/>
            <w:shd w:val="clear" w:color="auto" w:fill="auto"/>
          </w:tcPr>
          <w:p w:rsidR="00637C21" w:rsidRPr="00D3444B" w:rsidRDefault="00637C21" w:rsidP="00637C21">
            <w:pPr>
              <w:spacing w:after="0" w:line="240" w:lineRule="auto"/>
              <w:rPr>
                <w:rFonts w:ascii="Arial" w:hAnsi="Arial" w:cs="Arial"/>
                <w:b/>
                <w:sz w:val="20"/>
                <w:szCs w:val="20"/>
              </w:rPr>
            </w:pPr>
            <w:r w:rsidRPr="00D3444B">
              <w:rPr>
                <w:rFonts w:ascii="Arial" w:hAnsi="Arial" w:cs="Arial"/>
                <w:b/>
                <w:sz w:val="20"/>
                <w:szCs w:val="20"/>
              </w:rPr>
              <w:t>District Resources and Teaching Suggestions</w:t>
            </w:r>
          </w:p>
          <w:p w:rsidR="00E04400" w:rsidRPr="001759F9" w:rsidRDefault="00BC37BE" w:rsidP="00B9137C">
            <w:pPr>
              <w:numPr>
                <w:ilvl w:val="0"/>
                <w:numId w:val="2"/>
              </w:numPr>
              <w:spacing w:after="0" w:line="240" w:lineRule="auto"/>
              <w:rPr>
                <w:rFonts w:ascii="Arial" w:hAnsi="Arial" w:cs="Arial"/>
                <w:sz w:val="20"/>
                <w:szCs w:val="20"/>
              </w:rPr>
            </w:pPr>
            <w:r>
              <w:rPr>
                <w:rFonts w:ascii="Arial" w:hAnsi="Arial" w:cs="Arial"/>
                <w:sz w:val="20"/>
                <w:szCs w:val="20"/>
              </w:rPr>
              <w:t xml:space="preserve"> </w:t>
            </w:r>
          </w:p>
        </w:tc>
      </w:tr>
    </w:tbl>
    <w:p w:rsidR="00E04400" w:rsidRPr="00960590" w:rsidRDefault="00E04400"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7"/>
        <w:gridCol w:w="7185"/>
      </w:tblGrid>
      <w:tr w:rsidR="00831EB4" w:rsidRPr="00960590" w:rsidTr="00831EB4">
        <w:trPr>
          <w:trHeight w:val="302"/>
        </w:trPr>
        <w:tc>
          <w:tcPr>
            <w:tcW w:w="1278" w:type="dxa"/>
            <w:vAlign w:val="center"/>
          </w:tcPr>
          <w:p w:rsidR="00831EB4" w:rsidRPr="00B45414" w:rsidRDefault="00831EB4" w:rsidP="0037457B">
            <w:pPr>
              <w:pStyle w:val="Default"/>
              <w:rPr>
                <w:sz w:val="20"/>
                <w:szCs w:val="20"/>
              </w:rPr>
            </w:pPr>
            <w:r w:rsidRPr="00B45414">
              <w:rPr>
                <w:b/>
                <w:bCs/>
                <w:sz w:val="20"/>
                <w:szCs w:val="20"/>
              </w:rPr>
              <w:lastRenderedPageBreak/>
              <w:t xml:space="preserve">Theme </w:t>
            </w:r>
          </w:p>
        </w:tc>
        <w:tc>
          <w:tcPr>
            <w:tcW w:w="13338" w:type="dxa"/>
            <w:gridSpan w:val="2"/>
            <w:vAlign w:val="center"/>
          </w:tcPr>
          <w:p w:rsidR="00831EB4" w:rsidRPr="00B45414" w:rsidRDefault="00831EB4"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831EB4" w:rsidRPr="00960590" w:rsidTr="00DF4DAA">
        <w:trPr>
          <w:trHeight w:val="347"/>
        </w:trPr>
        <w:tc>
          <w:tcPr>
            <w:tcW w:w="1278" w:type="dxa"/>
            <w:vAlign w:val="center"/>
          </w:tcPr>
          <w:p w:rsidR="00831EB4" w:rsidRPr="00B45414" w:rsidRDefault="00831EB4" w:rsidP="0037457B">
            <w:pPr>
              <w:pStyle w:val="Default"/>
              <w:rPr>
                <w:sz w:val="20"/>
                <w:szCs w:val="20"/>
              </w:rPr>
            </w:pPr>
            <w:r w:rsidRPr="00B45414">
              <w:rPr>
                <w:b/>
                <w:bCs/>
                <w:sz w:val="20"/>
                <w:szCs w:val="20"/>
              </w:rPr>
              <w:t xml:space="preserve">Strand </w:t>
            </w:r>
          </w:p>
        </w:tc>
        <w:tc>
          <w:tcPr>
            <w:tcW w:w="13338" w:type="dxa"/>
            <w:gridSpan w:val="2"/>
            <w:vAlign w:val="center"/>
          </w:tcPr>
          <w:p w:rsidR="00831EB4" w:rsidRPr="00B45414" w:rsidRDefault="00831EB4" w:rsidP="0037457B">
            <w:pPr>
              <w:pStyle w:val="Default"/>
              <w:rPr>
                <w:sz w:val="20"/>
                <w:szCs w:val="20"/>
              </w:rPr>
            </w:pPr>
            <w:r w:rsidRPr="00B45414">
              <w:rPr>
                <w:b/>
                <w:bCs/>
                <w:i/>
                <w:iCs/>
                <w:sz w:val="20"/>
                <w:szCs w:val="20"/>
              </w:rPr>
              <w:t xml:space="preserve">History </w:t>
            </w:r>
          </w:p>
        </w:tc>
      </w:tr>
      <w:tr w:rsidR="00831EB4" w:rsidRPr="00960590" w:rsidTr="00DF4DAA">
        <w:trPr>
          <w:trHeight w:val="527"/>
        </w:trPr>
        <w:tc>
          <w:tcPr>
            <w:tcW w:w="1278" w:type="dxa"/>
          </w:tcPr>
          <w:p w:rsidR="00831EB4" w:rsidRPr="00B45414" w:rsidRDefault="00831EB4" w:rsidP="0037457B">
            <w:pPr>
              <w:pStyle w:val="Default"/>
              <w:spacing w:before="120"/>
              <w:rPr>
                <w:sz w:val="20"/>
                <w:szCs w:val="20"/>
              </w:rPr>
            </w:pPr>
            <w:r w:rsidRPr="00B45414">
              <w:rPr>
                <w:b/>
                <w:bCs/>
                <w:sz w:val="20"/>
                <w:szCs w:val="20"/>
              </w:rPr>
              <w:t xml:space="preserve">Topic </w:t>
            </w:r>
          </w:p>
        </w:tc>
        <w:tc>
          <w:tcPr>
            <w:tcW w:w="13338" w:type="dxa"/>
            <w:gridSpan w:val="2"/>
          </w:tcPr>
          <w:p w:rsidR="00831EB4" w:rsidRPr="00B45414" w:rsidRDefault="00831EB4" w:rsidP="00831EB4">
            <w:pPr>
              <w:pStyle w:val="Default"/>
              <w:rPr>
                <w:b/>
                <w:bCs/>
                <w:i/>
                <w:iCs/>
                <w:sz w:val="20"/>
                <w:szCs w:val="20"/>
              </w:rPr>
            </w:pPr>
            <w:r w:rsidRPr="00B45414">
              <w:rPr>
                <w:b/>
                <w:bCs/>
                <w:i/>
                <w:iCs/>
                <w:sz w:val="20"/>
                <w:szCs w:val="20"/>
              </w:rPr>
              <w:t xml:space="preserve">A New Nation </w:t>
            </w:r>
          </w:p>
          <w:p w:rsidR="00831EB4" w:rsidRPr="00B45414" w:rsidRDefault="00831EB4" w:rsidP="00831EB4">
            <w:pPr>
              <w:pStyle w:val="Default"/>
              <w:rPr>
                <w:sz w:val="20"/>
                <w:szCs w:val="20"/>
              </w:rPr>
            </w:pPr>
            <w:r w:rsidRPr="00B45414">
              <w:rPr>
                <w:sz w:val="20"/>
                <w:szCs w:val="20"/>
              </w:rPr>
              <w:t xml:space="preserve">The United States shifted in governing philosophy from a loosely organized system characterized by </w:t>
            </w:r>
            <w:r w:rsidRPr="00C57835">
              <w:rPr>
                <w:b/>
                <w:color w:val="FF0000"/>
                <w:sz w:val="20"/>
                <w:szCs w:val="20"/>
              </w:rPr>
              <w:t>strong states’ rights to a federal system</w:t>
            </w:r>
            <w:r w:rsidRPr="00B45414">
              <w:rPr>
                <w:sz w:val="20"/>
                <w:szCs w:val="20"/>
              </w:rPr>
              <w:t>.</w:t>
            </w:r>
          </w:p>
        </w:tc>
      </w:tr>
      <w:tr w:rsidR="003A1C74" w:rsidRPr="00960590" w:rsidTr="00E4664F">
        <w:trPr>
          <w:trHeight w:val="66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960590" w:rsidRDefault="000038C0" w:rsidP="00EC3EB3">
            <w:pPr>
              <w:pStyle w:val="Default"/>
              <w:tabs>
                <w:tab w:val="left" w:pos="342"/>
              </w:tabs>
              <w:ind w:left="342" w:hanging="342"/>
              <w:rPr>
                <w:sz w:val="20"/>
                <w:szCs w:val="20"/>
              </w:rPr>
            </w:pPr>
            <w:r>
              <w:rPr>
                <w:b/>
                <w:bCs/>
                <w:i/>
                <w:iCs/>
                <w:sz w:val="20"/>
                <w:szCs w:val="20"/>
              </w:rPr>
              <w:t xml:space="preserve"> </w:t>
            </w:r>
            <w:r w:rsidR="00814015">
              <w:rPr>
                <w:b/>
                <w:bCs/>
                <w:i/>
                <w:iCs/>
                <w:sz w:val="20"/>
                <w:szCs w:val="20"/>
              </w:rPr>
              <w:t xml:space="preserve">8. </w:t>
            </w:r>
            <w:r w:rsidR="00DF4DAA">
              <w:rPr>
                <w:b/>
                <w:bCs/>
                <w:i/>
                <w:iCs/>
                <w:sz w:val="20"/>
                <w:szCs w:val="20"/>
              </w:rPr>
              <w:t xml:space="preserve"> </w:t>
            </w:r>
            <w:r w:rsidR="00DF4DAA" w:rsidRPr="00B45414">
              <w:rPr>
                <w:b/>
                <w:bCs/>
                <w:i/>
                <w:iCs/>
                <w:sz w:val="20"/>
                <w:szCs w:val="20"/>
              </w:rPr>
              <w:t xml:space="preserve">Problems arising under the </w:t>
            </w:r>
            <w:r w:rsidR="00DF4DAA" w:rsidRPr="00BA7040">
              <w:rPr>
                <w:b/>
                <w:bCs/>
                <w:i/>
                <w:iCs/>
                <w:sz w:val="20"/>
                <w:szCs w:val="20"/>
                <w:highlight w:val="yellow"/>
              </w:rPr>
              <w:t>Articles of Confederation</w:t>
            </w:r>
            <w:r w:rsidR="00DF4DAA" w:rsidRPr="00B45414">
              <w:rPr>
                <w:b/>
                <w:bCs/>
                <w:i/>
                <w:iCs/>
                <w:sz w:val="20"/>
                <w:szCs w:val="20"/>
              </w:rPr>
              <w:t xml:space="preserve"> led to debate over the adoption of the </w:t>
            </w:r>
            <w:r w:rsidR="00DF4DAA" w:rsidRPr="00BA7040">
              <w:rPr>
                <w:b/>
                <w:bCs/>
                <w:i/>
                <w:iCs/>
                <w:sz w:val="20"/>
                <w:szCs w:val="20"/>
                <w:highlight w:val="yellow"/>
              </w:rPr>
              <w:t>U.S. Constitution</w:t>
            </w:r>
            <w:r w:rsidR="00DF4DAA" w:rsidRPr="00DF4DAA">
              <w:rPr>
                <w:b/>
                <w:bCs/>
                <w:i/>
                <w:iCs/>
                <w:sz w:val="20"/>
                <w:szCs w:val="20"/>
              </w:rPr>
              <w:t>.</w:t>
            </w:r>
            <w:r w:rsidR="00DF4DAA" w:rsidRPr="00B45414">
              <w:rPr>
                <w:b/>
                <w:bCs/>
                <w:i/>
                <w:iCs/>
                <w:sz w:val="20"/>
                <w:szCs w:val="20"/>
              </w:rPr>
              <w:t xml:space="preserve"> </w:t>
            </w:r>
            <w:r w:rsidR="00DF4DAA">
              <w:rPr>
                <w:bCs/>
                <w:sz w:val="18"/>
                <w:szCs w:val="18"/>
              </w:rPr>
              <w:t xml:space="preserve"> </w:t>
            </w:r>
            <w:r w:rsidR="00F133E3" w:rsidRPr="002B7AB9">
              <w:rPr>
                <w:b/>
                <w:bCs/>
                <w:iCs/>
                <w:color w:val="00B050"/>
                <w:sz w:val="22"/>
                <w:szCs w:val="22"/>
              </w:rPr>
              <w:t>S</w:t>
            </w:r>
            <w:r w:rsidR="00EC3EB3">
              <w:rPr>
                <w:bCs/>
                <w:sz w:val="18"/>
                <w:szCs w:val="18"/>
              </w:rPr>
              <w:t xml:space="preserve">    </w:t>
            </w:r>
            <w:proofErr w:type="gramStart"/>
            <w:r w:rsidR="00EC3EB3">
              <w:rPr>
                <w:bCs/>
                <w:sz w:val="18"/>
                <w:szCs w:val="18"/>
              </w:rPr>
              <w:t xml:space="preserve">  </w:t>
            </w:r>
            <w:r w:rsidR="00DF4DAA">
              <w:rPr>
                <w:bCs/>
                <w:sz w:val="18"/>
                <w:szCs w:val="18"/>
              </w:rPr>
              <w:t xml:space="preserve"> [</w:t>
            </w:r>
            <w:proofErr w:type="gramEnd"/>
            <w:r w:rsidR="00DF4DAA">
              <w:rPr>
                <w:bCs/>
                <w:sz w:val="18"/>
                <w:szCs w:val="18"/>
              </w:rPr>
              <w:t xml:space="preserve">formerly </w:t>
            </w:r>
            <w:r w:rsidR="00DF4DAA" w:rsidRPr="00EC3EB3">
              <w:rPr>
                <w:color w:val="auto"/>
                <w:sz w:val="18"/>
                <w:szCs w:val="18"/>
              </w:rPr>
              <w:t>CS: 7</w:t>
            </w:r>
            <w:r w:rsidR="00DF4DAA">
              <w:rPr>
                <w:bCs/>
                <w:sz w:val="18"/>
                <w:szCs w:val="18"/>
              </w:rPr>
              <w:t>] pc</w:t>
            </w:r>
          </w:p>
        </w:tc>
      </w:tr>
      <w:tr w:rsidR="003A1C74" w:rsidRPr="00960590" w:rsidTr="00462C13">
        <w:trPr>
          <w:trHeight w:val="5414"/>
        </w:trPr>
        <w:tc>
          <w:tcPr>
            <w:tcW w:w="7308" w:type="dxa"/>
            <w:gridSpan w:val="2"/>
          </w:tcPr>
          <w:p w:rsidR="003A1C74" w:rsidRDefault="003A1C74" w:rsidP="00A82831">
            <w:pPr>
              <w:pStyle w:val="Default"/>
              <w:rPr>
                <w:b/>
                <w:bCs/>
                <w:sz w:val="20"/>
                <w:szCs w:val="20"/>
              </w:rPr>
            </w:pPr>
            <w:r w:rsidRPr="00960590">
              <w:rPr>
                <w:b/>
                <w:bCs/>
                <w:sz w:val="20"/>
                <w:szCs w:val="20"/>
              </w:rPr>
              <w:t xml:space="preserve">Content Elaborations </w:t>
            </w:r>
          </w:p>
          <w:p w:rsidR="00DF4DAA" w:rsidRDefault="00DF4DAA" w:rsidP="00DF4DAA">
            <w:pPr>
              <w:pStyle w:val="Default"/>
              <w:rPr>
                <w:sz w:val="20"/>
                <w:szCs w:val="20"/>
              </w:rPr>
            </w:pPr>
            <w:r w:rsidRPr="003C2FA8">
              <w:rPr>
                <w:sz w:val="20"/>
                <w:szCs w:val="20"/>
              </w:rPr>
              <w:t>Domestic problems under the Articles of Confederation led to the creation of a new constitution. Problems under the Articles included:</w:t>
            </w:r>
          </w:p>
          <w:p w:rsidR="00DF4DAA" w:rsidRPr="00C03F88" w:rsidRDefault="00DF4DAA" w:rsidP="00FC45FB">
            <w:pPr>
              <w:pStyle w:val="Default"/>
              <w:numPr>
                <w:ilvl w:val="0"/>
                <w:numId w:val="17"/>
              </w:numPr>
              <w:rPr>
                <w:color w:val="FF0000"/>
                <w:sz w:val="20"/>
                <w:szCs w:val="20"/>
              </w:rPr>
            </w:pPr>
            <w:r w:rsidRPr="0013665A">
              <w:rPr>
                <w:b/>
                <w:color w:val="FF0000"/>
                <w:sz w:val="20"/>
                <w:szCs w:val="20"/>
              </w:rPr>
              <w:t>no chief executive</w:t>
            </w:r>
            <w:r w:rsidRPr="00200F8C">
              <w:rPr>
                <w:color w:val="auto"/>
                <w:sz w:val="20"/>
                <w:szCs w:val="20"/>
              </w:rPr>
              <w:t>;</w:t>
            </w:r>
          </w:p>
          <w:p w:rsidR="00DF4DAA" w:rsidRPr="00200F8C" w:rsidRDefault="00DF4DAA" w:rsidP="00FC45FB">
            <w:pPr>
              <w:pStyle w:val="Default"/>
              <w:numPr>
                <w:ilvl w:val="0"/>
                <w:numId w:val="17"/>
              </w:numPr>
              <w:rPr>
                <w:color w:val="auto"/>
                <w:sz w:val="20"/>
                <w:szCs w:val="20"/>
              </w:rPr>
            </w:pPr>
            <w:r w:rsidRPr="0013665A">
              <w:rPr>
                <w:b/>
                <w:color w:val="FF0000"/>
                <w:sz w:val="20"/>
                <w:szCs w:val="20"/>
              </w:rPr>
              <w:t>no federal courts</w:t>
            </w:r>
            <w:r w:rsidRPr="00200F8C">
              <w:rPr>
                <w:color w:val="auto"/>
                <w:sz w:val="20"/>
                <w:szCs w:val="20"/>
              </w:rPr>
              <w:t>;</w:t>
            </w:r>
          </w:p>
          <w:p w:rsidR="00DF4DAA" w:rsidRPr="000568A6" w:rsidRDefault="00DF4DAA" w:rsidP="00FC45FB">
            <w:pPr>
              <w:pStyle w:val="Default"/>
              <w:numPr>
                <w:ilvl w:val="0"/>
                <w:numId w:val="17"/>
              </w:numPr>
              <w:rPr>
                <w:sz w:val="20"/>
                <w:szCs w:val="20"/>
              </w:rPr>
            </w:pPr>
            <w:r w:rsidRPr="007B55C5">
              <w:rPr>
                <w:sz w:val="20"/>
                <w:szCs w:val="20"/>
                <w:highlight w:val="yellow"/>
              </w:rPr>
              <w:t>maintaining national security</w:t>
            </w:r>
            <w:r w:rsidRPr="000568A6">
              <w:rPr>
                <w:sz w:val="20"/>
                <w:szCs w:val="20"/>
              </w:rPr>
              <w:t>;</w:t>
            </w:r>
          </w:p>
          <w:p w:rsidR="00DF4DAA" w:rsidRPr="000568A6" w:rsidRDefault="00DF4DAA" w:rsidP="00FC45FB">
            <w:pPr>
              <w:pStyle w:val="Default"/>
              <w:numPr>
                <w:ilvl w:val="0"/>
                <w:numId w:val="17"/>
              </w:numPr>
              <w:rPr>
                <w:sz w:val="20"/>
                <w:szCs w:val="20"/>
              </w:rPr>
            </w:pPr>
            <w:r w:rsidRPr="007B55C5">
              <w:rPr>
                <w:sz w:val="20"/>
                <w:szCs w:val="20"/>
                <w:highlight w:val="yellow"/>
              </w:rPr>
              <w:t>creating a stable economic system</w:t>
            </w:r>
            <w:r w:rsidRPr="000568A6">
              <w:rPr>
                <w:sz w:val="20"/>
                <w:szCs w:val="20"/>
              </w:rPr>
              <w:t>;</w:t>
            </w:r>
          </w:p>
          <w:p w:rsidR="00DF4DAA" w:rsidRPr="000568A6" w:rsidRDefault="00DF4DAA" w:rsidP="00FC45FB">
            <w:pPr>
              <w:pStyle w:val="Default"/>
              <w:numPr>
                <w:ilvl w:val="0"/>
                <w:numId w:val="17"/>
              </w:numPr>
              <w:rPr>
                <w:sz w:val="20"/>
                <w:szCs w:val="20"/>
              </w:rPr>
            </w:pPr>
            <w:r w:rsidRPr="007B55C5">
              <w:rPr>
                <w:sz w:val="20"/>
                <w:szCs w:val="20"/>
                <w:highlight w:val="yellow"/>
              </w:rPr>
              <w:t>paying war debts</w:t>
            </w:r>
            <w:r w:rsidRPr="000568A6">
              <w:rPr>
                <w:sz w:val="20"/>
                <w:szCs w:val="20"/>
              </w:rPr>
              <w:t>;</w:t>
            </w:r>
          </w:p>
          <w:p w:rsidR="00DF4DAA" w:rsidRPr="000568A6" w:rsidRDefault="00DF4DAA" w:rsidP="00FC45FB">
            <w:pPr>
              <w:pStyle w:val="Default"/>
              <w:numPr>
                <w:ilvl w:val="0"/>
                <w:numId w:val="17"/>
              </w:numPr>
              <w:rPr>
                <w:sz w:val="20"/>
                <w:szCs w:val="20"/>
              </w:rPr>
            </w:pPr>
            <w:r w:rsidRPr="007B55C5">
              <w:rPr>
                <w:sz w:val="20"/>
                <w:szCs w:val="20"/>
                <w:highlight w:val="yellow"/>
              </w:rPr>
              <w:t>collecting revenue</w:t>
            </w:r>
            <w:r w:rsidRPr="000568A6">
              <w:rPr>
                <w:sz w:val="20"/>
                <w:szCs w:val="20"/>
              </w:rPr>
              <w:t>;</w:t>
            </w:r>
          </w:p>
          <w:p w:rsidR="00DF4DAA" w:rsidRPr="000568A6" w:rsidRDefault="00DF4DAA" w:rsidP="00FC45FB">
            <w:pPr>
              <w:pStyle w:val="Default"/>
              <w:numPr>
                <w:ilvl w:val="0"/>
                <w:numId w:val="17"/>
              </w:numPr>
              <w:rPr>
                <w:sz w:val="20"/>
                <w:szCs w:val="20"/>
              </w:rPr>
            </w:pPr>
            <w:r w:rsidRPr="007B55C5">
              <w:rPr>
                <w:sz w:val="20"/>
                <w:szCs w:val="20"/>
                <w:highlight w:val="yellow"/>
              </w:rPr>
              <w:t>regulating trade</w:t>
            </w:r>
            <w:r w:rsidRPr="000568A6">
              <w:rPr>
                <w:sz w:val="20"/>
                <w:szCs w:val="20"/>
              </w:rPr>
              <w:t>; and</w:t>
            </w:r>
          </w:p>
          <w:p w:rsidR="00DF4DAA" w:rsidRPr="000568A6" w:rsidRDefault="00DF4DAA" w:rsidP="00FC45FB">
            <w:pPr>
              <w:pStyle w:val="Default"/>
              <w:numPr>
                <w:ilvl w:val="0"/>
                <w:numId w:val="17"/>
              </w:numPr>
              <w:rPr>
                <w:sz w:val="20"/>
                <w:szCs w:val="20"/>
              </w:rPr>
            </w:pPr>
            <w:r w:rsidRPr="007B55C5">
              <w:rPr>
                <w:sz w:val="20"/>
                <w:szCs w:val="20"/>
                <w:highlight w:val="yellow"/>
              </w:rPr>
              <w:t>amending the Articles of Confedera</w:t>
            </w:r>
            <w:r w:rsidRPr="000568A6">
              <w:rPr>
                <w:sz w:val="20"/>
                <w:szCs w:val="20"/>
              </w:rPr>
              <w:t>tion.</w:t>
            </w:r>
            <w:r>
              <w:rPr>
                <w:sz w:val="20"/>
                <w:szCs w:val="20"/>
              </w:rPr>
              <w:t xml:space="preserve"> </w:t>
            </w:r>
            <w:r w:rsidR="00200F8C">
              <w:rPr>
                <w:sz w:val="20"/>
                <w:szCs w:val="20"/>
              </w:rPr>
              <w:t xml:space="preserve"> </w:t>
            </w:r>
            <w:r>
              <w:rPr>
                <w:sz w:val="20"/>
                <w:szCs w:val="20"/>
              </w:rPr>
              <w:t xml:space="preserve"> </w:t>
            </w:r>
            <w:r w:rsidRPr="00644CE3">
              <w:rPr>
                <w:sz w:val="18"/>
                <w:szCs w:val="18"/>
              </w:rPr>
              <w:t>[format] pc</w:t>
            </w:r>
          </w:p>
          <w:p w:rsidR="00DF4DAA" w:rsidRPr="003C2FA8" w:rsidRDefault="00DF4DAA" w:rsidP="00DF4DAA">
            <w:pPr>
              <w:pStyle w:val="Default"/>
              <w:rPr>
                <w:sz w:val="20"/>
                <w:szCs w:val="20"/>
              </w:rPr>
            </w:pPr>
          </w:p>
          <w:p w:rsidR="00DF4DAA" w:rsidRPr="00FD7045" w:rsidRDefault="00DF4DAA" w:rsidP="00DF4DAA">
            <w:pPr>
              <w:pStyle w:val="Default"/>
              <w:rPr>
                <w:sz w:val="20"/>
                <w:szCs w:val="20"/>
              </w:rPr>
            </w:pPr>
            <w:r w:rsidRPr="00FD7045">
              <w:rPr>
                <w:sz w:val="20"/>
                <w:szCs w:val="20"/>
                <w:u w:val="single"/>
              </w:rPr>
              <w:t>Challenges</w:t>
            </w:r>
            <w:r w:rsidRPr="003C2FA8">
              <w:rPr>
                <w:sz w:val="20"/>
                <w:szCs w:val="20"/>
              </w:rPr>
              <w:t xml:space="preserve"> in drafting the U.S. Constitution were debated during the Constitutional Convention and by </w:t>
            </w:r>
            <w:r w:rsidRPr="007B55C5">
              <w:rPr>
                <w:sz w:val="20"/>
                <w:szCs w:val="20"/>
                <w:highlight w:val="yellow"/>
              </w:rPr>
              <w:t>Federalists</w:t>
            </w:r>
            <w:r w:rsidRPr="003C2FA8">
              <w:rPr>
                <w:sz w:val="20"/>
                <w:szCs w:val="20"/>
              </w:rPr>
              <w:t xml:space="preserve"> and </w:t>
            </w:r>
            <w:r w:rsidRPr="007B55C5">
              <w:rPr>
                <w:sz w:val="20"/>
                <w:szCs w:val="20"/>
                <w:highlight w:val="yellow"/>
              </w:rPr>
              <w:t>Anti-Federalists</w:t>
            </w:r>
            <w:r w:rsidRPr="003C2FA8">
              <w:rPr>
                <w:sz w:val="20"/>
                <w:szCs w:val="20"/>
              </w:rPr>
              <w:t xml:space="preserve"> during the ratification process. These issues were resolved through </w:t>
            </w:r>
            <w:r w:rsidRPr="007B55C5">
              <w:rPr>
                <w:b/>
                <w:color w:val="FF0000"/>
                <w:sz w:val="20"/>
                <w:szCs w:val="20"/>
              </w:rPr>
              <w:t>compromises</w:t>
            </w:r>
            <w:r w:rsidRPr="007B55C5">
              <w:rPr>
                <w:color w:val="FF0000"/>
                <w:sz w:val="20"/>
                <w:szCs w:val="20"/>
              </w:rPr>
              <w:t xml:space="preserve"> </w:t>
            </w:r>
            <w:r w:rsidRPr="00FD7045">
              <w:rPr>
                <w:sz w:val="20"/>
                <w:szCs w:val="20"/>
              </w:rPr>
              <w:t xml:space="preserve">involving: </w:t>
            </w:r>
          </w:p>
          <w:p w:rsidR="00DF4DAA" w:rsidRPr="00FD7045" w:rsidRDefault="00DF4DAA" w:rsidP="00FC45FB">
            <w:pPr>
              <w:pStyle w:val="Default"/>
              <w:numPr>
                <w:ilvl w:val="0"/>
                <w:numId w:val="17"/>
              </w:numPr>
              <w:rPr>
                <w:sz w:val="20"/>
                <w:szCs w:val="20"/>
              </w:rPr>
            </w:pPr>
            <w:r w:rsidRPr="00FD7045">
              <w:rPr>
                <w:sz w:val="20"/>
                <w:szCs w:val="20"/>
              </w:rPr>
              <w:t>powers of the central government versus the states;</w:t>
            </w:r>
          </w:p>
          <w:p w:rsidR="00DF4DAA" w:rsidRPr="00FD7045" w:rsidRDefault="00DF4DAA" w:rsidP="00FC45FB">
            <w:pPr>
              <w:pStyle w:val="Default"/>
              <w:numPr>
                <w:ilvl w:val="0"/>
                <w:numId w:val="17"/>
              </w:numPr>
              <w:rPr>
                <w:sz w:val="20"/>
                <w:szCs w:val="20"/>
              </w:rPr>
            </w:pPr>
            <w:r w:rsidRPr="007B55C5">
              <w:rPr>
                <w:b/>
                <w:color w:val="FF0000"/>
                <w:sz w:val="20"/>
                <w:szCs w:val="20"/>
              </w:rPr>
              <w:t>adoption of the Bill of Rights</w:t>
            </w:r>
            <w:r w:rsidRPr="00FD7045">
              <w:rPr>
                <w:sz w:val="20"/>
                <w:szCs w:val="20"/>
              </w:rPr>
              <w:t>;</w:t>
            </w:r>
          </w:p>
          <w:p w:rsidR="00DF4DAA" w:rsidRPr="00FD7045" w:rsidRDefault="00DF4DAA" w:rsidP="00FC45FB">
            <w:pPr>
              <w:pStyle w:val="Default"/>
              <w:numPr>
                <w:ilvl w:val="0"/>
                <w:numId w:val="17"/>
              </w:numPr>
              <w:rPr>
                <w:sz w:val="20"/>
                <w:szCs w:val="20"/>
              </w:rPr>
            </w:pPr>
            <w:r w:rsidRPr="007B55C5">
              <w:rPr>
                <w:b/>
                <w:color w:val="FF0000"/>
                <w:sz w:val="20"/>
                <w:szCs w:val="20"/>
              </w:rPr>
              <w:t>congressional representation</w:t>
            </w:r>
            <w:r w:rsidRPr="00FD7045">
              <w:rPr>
                <w:sz w:val="20"/>
                <w:szCs w:val="20"/>
              </w:rPr>
              <w:t>;</w:t>
            </w:r>
          </w:p>
          <w:p w:rsidR="00DF4DAA" w:rsidRPr="00FD7045" w:rsidRDefault="00DF4DAA" w:rsidP="00FC45FB">
            <w:pPr>
              <w:pStyle w:val="Default"/>
              <w:numPr>
                <w:ilvl w:val="0"/>
                <w:numId w:val="17"/>
              </w:numPr>
              <w:rPr>
                <w:sz w:val="20"/>
                <w:szCs w:val="20"/>
              </w:rPr>
            </w:pPr>
            <w:r w:rsidRPr="00FD7045">
              <w:rPr>
                <w:sz w:val="20"/>
                <w:szCs w:val="20"/>
              </w:rPr>
              <w:t>the extent of democratic participation; and</w:t>
            </w:r>
          </w:p>
          <w:p w:rsidR="00DF4DAA" w:rsidRPr="00FD7045" w:rsidRDefault="00DF4DAA" w:rsidP="00FC45FB">
            <w:pPr>
              <w:pStyle w:val="Default"/>
              <w:numPr>
                <w:ilvl w:val="0"/>
                <w:numId w:val="17"/>
              </w:numPr>
              <w:rPr>
                <w:sz w:val="20"/>
                <w:szCs w:val="20"/>
              </w:rPr>
            </w:pPr>
            <w:r w:rsidRPr="00FD7045">
              <w:rPr>
                <w:sz w:val="20"/>
                <w:szCs w:val="20"/>
              </w:rPr>
              <w:t>the continued institution of slavery.</w:t>
            </w:r>
          </w:p>
          <w:p w:rsidR="00DF4DAA" w:rsidRDefault="00DF4DAA" w:rsidP="00DF4DAA">
            <w:pPr>
              <w:pStyle w:val="Default"/>
              <w:rPr>
                <w:bCs/>
                <w:sz w:val="18"/>
                <w:szCs w:val="18"/>
              </w:rPr>
            </w:pPr>
          </w:p>
          <w:p w:rsidR="00200F8C" w:rsidRDefault="00200F8C" w:rsidP="00DF4DAA">
            <w:pPr>
              <w:pStyle w:val="Default"/>
              <w:rPr>
                <w:bCs/>
                <w:sz w:val="18"/>
                <w:szCs w:val="18"/>
              </w:rPr>
            </w:pPr>
          </w:p>
          <w:p w:rsidR="00DF4DAA" w:rsidRPr="00031D55" w:rsidRDefault="00DF4DAA" w:rsidP="00DF4DAA">
            <w:pPr>
              <w:pStyle w:val="Default"/>
              <w:rPr>
                <w:b/>
                <w:bCs/>
                <w:sz w:val="18"/>
                <w:szCs w:val="18"/>
              </w:rPr>
            </w:pPr>
            <w:r w:rsidRPr="00AC674F">
              <w:rPr>
                <w:b/>
                <w:bCs/>
                <w:sz w:val="20"/>
                <w:szCs w:val="20"/>
              </w:rPr>
              <w:t>Expectations for</w:t>
            </w:r>
            <w:r w:rsidRPr="00031D55">
              <w:rPr>
                <w:b/>
                <w:bCs/>
                <w:sz w:val="18"/>
                <w:szCs w:val="18"/>
              </w:rPr>
              <w:t xml:space="preserve"> </w:t>
            </w:r>
            <w:r w:rsidRPr="00AC674F">
              <w:rPr>
                <w:b/>
                <w:bCs/>
                <w:sz w:val="20"/>
                <w:szCs w:val="20"/>
              </w:rPr>
              <w:t>Learning</w:t>
            </w:r>
          </w:p>
          <w:p w:rsidR="00DF4DAA" w:rsidRDefault="00DF4DAA" w:rsidP="00DF4DAA">
            <w:pPr>
              <w:pStyle w:val="Default"/>
              <w:rPr>
                <w:sz w:val="20"/>
                <w:szCs w:val="20"/>
              </w:rPr>
            </w:pPr>
            <w:r w:rsidRPr="003471A2">
              <w:rPr>
                <w:b/>
                <w:color w:val="0000FF"/>
                <w:sz w:val="20"/>
                <w:szCs w:val="20"/>
              </w:rPr>
              <w:t>Analyze</w:t>
            </w:r>
            <w:r w:rsidRPr="003C2FA8">
              <w:rPr>
                <w:sz w:val="20"/>
                <w:szCs w:val="20"/>
              </w:rPr>
              <w:t xml:space="preserve"> how the problems arising under the Articles of Confederation</w:t>
            </w:r>
          </w:p>
          <w:p w:rsidR="00200F8C" w:rsidRDefault="00DF4DAA" w:rsidP="00DF4DAA">
            <w:pPr>
              <w:pStyle w:val="Default"/>
              <w:rPr>
                <w:sz w:val="20"/>
                <w:szCs w:val="20"/>
              </w:rPr>
            </w:pPr>
            <w:r w:rsidRPr="00FD7045">
              <w:rPr>
                <w:b/>
                <w:sz w:val="20"/>
                <w:szCs w:val="20"/>
                <w:u w:val="single"/>
              </w:rPr>
              <w:t>led to</w:t>
            </w:r>
            <w:r w:rsidRPr="003C2FA8">
              <w:rPr>
                <w:sz w:val="20"/>
                <w:szCs w:val="20"/>
              </w:rPr>
              <w:t xml:space="preserve"> debate over the adoption of the U.S. Constitution.</w:t>
            </w:r>
            <w:r>
              <w:rPr>
                <w:sz w:val="20"/>
                <w:szCs w:val="20"/>
              </w:rPr>
              <w:t xml:space="preserve">  </w:t>
            </w:r>
            <w:r w:rsidR="00EE3477" w:rsidRPr="002B7AB9">
              <w:rPr>
                <w:b/>
                <w:bCs/>
                <w:iCs/>
                <w:color w:val="00B050"/>
                <w:sz w:val="22"/>
                <w:szCs w:val="22"/>
              </w:rPr>
              <w:t>S</w:t>
            </w:r>
            <w:r w:rsidR="00EE3477">
              <w:rPr>
                <w:b/>
                <w:bCs/>
                <w:iCs/>
                <w:color w:val="00B050"/>
                <w:sz w:val="22"/>
                <w:szCs w:val="22"/>
              </w:rPr>
              <w:t>im.</w:t>
            </w:r>
            <w:r>
              <w:rPr>
                <w:sz w:val="20"/>
                <w:szCs w:val="20"/>
              </w:rPr>
              <w:t xml:space="preserve">   </w:t>
            </w:r>
          </w:p>
          <w:p w:rsidR="00DF4DAA" w:rsidRPr="00387D01" w:rsidRDefault="00A256D7" w:rsidP="00DF4DAA">
            <w:pPr>
              <w:pStyle w:val="Default"/>
              <w:rPr>
                <w:sz w:val="20"/>
                <w:szCs w:val="20"/>
              </w:rPr>
            </w:pPr>
            <w:r>
              <w:rPr>
                <w:b/>
                <w:noProof/>
                <w:color w:val="0066FF"/>
                <w:sz w:val="22"/>
                <w:szCs w:val="22"/>
              </w:rPr>
              <mc:AlternateContent>
                <mc:Choice Requires="wps">
                  <w:drawing>
                    <wp:anchor distT="0" distB="0" distL="114299" distR="114299" simplePos="0" relativeHeight="251823104" behindDoc="0" locked="0" layoutInCell="1" allowOverlap="1">
                      <wp:simplePos x="0" y="0"/>
                      <wp:positionH relativeFrom="column">
                        <wp:posOffset>91439</wp:posOffset>
                      </wp:positionH>
                      <wp:positionV relativeFrom="paragraph">
                        <wp:posOffset>3175</wp:posOffset>
                      </wp:positionV>
                      <wp:extent cx="0" cy="171450"/>
                      <wp:effectExtent l="76200" t="38100" r="38100" b="0"/>
                      <wp:wrapNone/>
                      <wp:docPr id="3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334A0" id="AutoShape 7" o:spid="_x0000_s1026" type="#_x0000_t32" style="position:absolute;margin-left:7.2pt;margin-top:.25pt;width:0;height:13.5pt;flip:y;z-index:251823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">
                      <v:stroke endarrow="block"/>
                    </v:shape>
                  </w:pict>
                </mc:Fallback>
              </mc:AlternateContent>
            </w:r>
            <w:r w:rsidR="00DF4DAA">
              <w:rPr>
                <w:bCs/>
                <w:sz w:val="18"/>
                <w:szCs w:val="18"/>
              </w:rPr>
              <w:t xml:space="preserve"> </w:t>
            </w:r>
            <w:r w:rsidR="00DF4DAA" w:rsidRPr="00F17892">
              <w:rPr>
                <w:bCs/>
                <w:sz w:val="18"/>
                <w:szCs w:val="18"/>
              </w:rPr>
              <w:t>[</w:t>
            </w:r>
            <w:r w:rsidR="00200F8C">
              <w:rPr>
                <w:bCs/>
                <w:sz w:val="18"/>
                <w:szCs w:val="18"/>
              </w:rPr>
              <w:t xml:space="preserve">   </w:t>
            </w:r>
            <w:r w:rsidR="00DF4DAA" w:rsidRPr="00F17892">
              <w:rPr>
                <w:bCs/>
                <w:sz w:val="18"/>
                <w:szCs w:val="18"/>
              </w:rPr>
              <w:t>cause/effect]</w:t>
            </w:r>
            <w:r w:rsidR="00DF4DAA" w:rsidRPr="00F17892">
              <w:rPr>
                <w:b/>
                <w:bCs/>
                <w:sz w:val="18"/>
                <w:szCs w:val="18"/>
              </w:rPr>
              <w:t xml:space="preserve"> </w:t>
            </w:r>
            <w:r w:rsidR="00DF4DAA" w:rsidRPr="00AC674F">
              <w:rPr>
                <w:bCs/>
                <w:sz w:val="18"/>
                <w:szCs w:val="18"/>
              </w:rPr>
              <w:t>pc</w:t>
            </w:r>
          </w:p>
          <w:p w:rsidR="005A770A" w:rsidRDefault="005A770A" w:rsidP="005A770A">
            <w:pPr>
              <w:pStyle w:val="Default"/>
              <w:rPr>
                <w:sz w:val="18"/>
                <w:szCs w:val="18"/>
              </w:rPr>
            </w:pPr>
            <w:r w:rsidRPr="0041088D">
              <w:rPr>
                <w:sz w:val="18"/>
                <w:szCs w:val="18"/>
              </w:rPr>
              <w:t xml:space="preserve">                                      </w:t>
            </w:r>
            <w:r>
              <w:rPr>
                <w:sz w:val="18"/>
                <w:szCs w:val="18"/>
              </w:rPr>
              <w:t xml:space="preserve">                              </w:t>
            </w:r>
          </w:p>
          <w:p w:rsidR="00CB6508" w:rsidRPr="00960590" w:rsidRDefault="00CB6508" w:rsidP="001321ED">
            <w:pPr>
              <w:pStyle w:val="Default"/>
              <w:rPr>
                <w:bCs/>
                <w:sz w:val="20"/>
                <w:szCs w:val="20"/>
              </w:rPr>
            </w:pPr>
          </w:p>
          <w:p w:rsidR="00CB6508" w:rsidRPr="00960590" w:rsidRDefault="00CB6508" w:rsidP="00B521A3">
            <w:pPr>
              <w:pStyle w:val="Default"/>
              <w:rPr>
                <w:bCs/>
                <w:sz w:val="20"/>
                <w:szCs w:val="20"/>
              </w:rPr>
            </w:pPr>
          </w:p>
        </w:tc>
        <w:tc>
          <w:tcPr>
            <w:tcW w:w="7308" w:type="dxa"/>
          </w:tcPr>
          <w:p w:rsidR="00A82831" w:rsidRDefault="00A82831" w:rsidP="00A82831">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A82831" w:rsidRDefault="00A82831" w:rsidP="00A82831">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E4664F" w:rsidRDefault="00E4664F" w:rsidP="00E4664F">
            <w:pPr>
              <w:pStyle w:val="Default"/>
              <w:rPr>
                <w:bCs/>
                <w:iCs/>
                <w:sz w:val="20"/>
                <w:szCs w:val="20"/>
              </w:rPr>
            </w:pPr>
            <w:r w:rsidRPr="00A82831">
              <w:rPr>
                <w:b/>
                <w:bCs/>
                <w:iCs/>
                <w:sz w:val="20"/>
                <w:szCs w:val="20"/>
              </w:rPr>
              <w:t>Enduring Understanding</w:t>
            </w:r>
            <w:r w:rsidR="005A770A">
              <w:rPr>
                <w:b/>
                <w:bCs/>
                <w:iCs/>
                <w:sz w:val="20"/>
                <w:szCs w:val="20"/>
              </w:rPr>
              <w:t>s</w:t>
            </w:r>
            <w:r w:rsidRPr="00960590">
              <w:rPr>
                <w:bCs/>
                <w:iCs/>
                <w:sz w:val="20"/>
                <w:szCs w:val="20"/>
              </w:rPr>
              <w:t xml:space="preserve"> </w:t>
            </w:r>
          </w:p>
          <w:p w:rsidR="00DF4DAA" w:rsidRPr="005432D0" w:rsidRDefault="00DF4DAA" w:rsidP="00DF4DAA">
            <w:pPr>
              <w:pStyle w:val="Default"/>
              <w:rPr>
                <w:b/>
                <w:bCs/>
                <w:sz w:val="20"/>
                <w:szCs w:val="20"/>
              </w:rPr>
            </w:pPr>
            <w:r w:rsidRPr="005432D0">
              <w:rPr>
                <w:sz w:val="20"/>
                <w:szCs w:val="20"/>
              </w:rPr>
              <w:t>Choices made by individuals/groups have present and future consequences.</w:t>
            </w:r>
            <w:r w:rsidRPr="005432D0">
              <w:rPr>
                <w:b/>
                <w:bCs/>
                <w:sz w:val="20"/>
                <w:szCs w:val="20"/>
              </w:rPr>
              <w:t xml:space="preserve"> </w:t>
            </w:r>
          </w:p>
          <w:p w:rsidR="00DF4DAA" w:rsidRPr="005432D0" w:rsidRDefault="00DF4DAA" w:rsidP="00DF4DAA">
            <w:pPr>
              <w:pStyle w:val="Default"/>
              <w:rPr>
                <w:b/>
                <w:bCs/>
                <w:sz w:val="20"/>
                <w:szCs w:val="20"/>
              </w:rPr>
            </w:pPr>
            <w:r w:rsidRPr="005432D0">
              <w:rPr>
                <w:bCs/>
                <w:sz w:val="20"/>
                <w:szCs w:val="20"/>
              </w:rPr>
              <w:t xml:space="preserve">An individual’s personal freedom is directly related to his/her type of government. </w:t>
            </w:r>
            <w:r w:rsidRPr="005432D0">
              <w:rPr>
                <w:bCs/>
                <w:sz w:val="18"/>
                <w:szCs w:val="18"/>
              </w:rPr>
              <w:t>pc</w:t>
            </w:r>
          </w:p>
          <w:p w:rsidR="00E4664F" w:rsidRPr="00960590" w:rsidRDefault="00E4664F" w:rsidP="00E4664F">
            <w:pPr>
              <w:pStyle w:val="Default"/>
              <w:rPr>
                <w:bCs/>
                <w:sz w:val="20"/>
                <w:szCs w:val="20"/>
              </w:rPr>
            </w:pPr>
          </w:p>
          <w:p w:rsidR="00E4664F" w:rsidRDefault="00E4664F" w:rsidP="00E4664F">
            <w:pPr>
              <w:autoSpaceDE w:val="0"/>
              <w:autoSpaceDN w:val="0"/>
              <w:adjustRightInd w:val="0"/>
              <w:spacing w:after="0" w:line="240" w:lineRule="auto"/>
              <w:rPr>
                <w:rFonts w:ascii="Arial" w:hAnsi="Arial" w:cs="Arial"/>
                <w:b/>
                <w:bCs/>
                <w:sz w:val="20"/>
                <w:szCs w:val="20"/>
              </w:rPr>
            </w:pPr>
            <w:r w:rsidRPr="00A82831">
              <w:rPr>
                <w:rFonts w:ascii="Arial" w:hAnsi="Arial" w:cs="Arial"/>
                <w:b/>
                <w:bCs/>
                <w:sz w:val="20"/>
                <w:szCs w:val="20"/>
              </w:rPr>
              <w:t>Essential Question</w:t>
            </w:r>
            <w:r w:rsidR="00DF4DAA">
              <w:rPr>
                <w:rFonts w:ascii="Arial" w:hAnsi="Arial" w:cs="Arial"/>
                <w:b/>
                <w:bCs/>
                <w:sz w:val="20"/>
                <w:szCs w:val="20"/>
              </w:rPr>
              <w:t>s</w:t>
            </w:r>
          </w:p>
          <w:p w:rsidR="00DF4DAA" w:rsidRPr="005432D0" w:rsidRDefault="00DF4DAA" w:rsidP="00DF4DAA">
            <w:pPr>
              <w:pStyle w:val="Default"/>
              <w:rPr>
                <w:bCs/>
                <w:sz w:val="20"/>
                <w:szCs w:val="20"/>
              </w:rPr>
            </w:pPr>
            <w:r w:rsidRPr="005432D0">
              <w:rPr>
                <w:bCs/>
                <w:sz w:val="20"/>
                <w:szCs w:val="20"/>
              </w:rPr>
              <w:t>What are the defining characteristics of various governments?</w:t>
            </w:r>
          </w:p>
          <w:p w:rsidR="00DF4DAA" w:rsidRPr="005432D0" w:rsidRDefault="00DF4DAA" w:rsidP="00DF4DAA">
            <w:pPr>
              <w:pStyle w:val="Default"/>
              <w:rPr>
                <w:b/>
                <w:bCs/>
                <w:sz w:val="20"/>
                <w:szCs w:val="20"/>
              </w:rPr>
            </w:pPr>
            <w:r w:rsidRPr="005432D0">
              <w:rPr>
                <w:bCs/>
                <w:sz w:val="20"/>
                <w:szCs w:val="20"/>
              </w:rPr>
              <w:t>What relationships exist between a government and its people?</w:t>
            </w:r>
            <w:r w:rsidRPr="005432D0">
              <w:rPr>
                <w:b/>
                <w:bCs/>
                <w:sz w:val="20"/>
                <w:szCs w:val="20"/>
              </w:rPr>
              <w:t xml:space="preserve"> </w:t>
            </w:r>
            <w:r w:rsidRPr="005432D0">
              <w:rPr>
                <w:bCs/>
                <w:sz w:val="18"/>
                <w:szCs w:val="18"/>
              </w:rPr>
              <w:t>pc</w:t>
            </w: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Pr="00A82831" w:rsidRDefault="00A82831" w:rsidP="00A82831">
            <w:pPr>
              <w:autoSpaceDE w:val="0"/>
              <w:autoSpaceDN w:val="0"/>
              <w:adjustRightInd w:val="0"/>
              <w:spacing w:after="0" w:line="240" w:lineRule="auto"/>
              <w:rPr>
                <w:rFonts w:ascii="Arial" w:hAnsi="Arial" w:cs="Arial"/>
                <w:b/>
                <w:bCs/>
                <w:sz w:val="20"/>
                <w:szCs w:val="20"/>
              </w:rPr>
            </w:pPr>
          </w:p>
          <w:p w:rsidR="00A82831" w:rsidRDefault="00A82831" w:rsidP="00A82831">
            <w:pPr>
              <w:autoSpaceDE w:val="0"/>
              <w:autoSpaceDN w:val="0"/>
              <w:adjustRightInd w:val="0"/>
              <w:spacing w:after="0" w:line="240" w:lineRule="auto"/>
              <w:rPr>
                <w:rFonts w:ascii="Arial" w:hAnsi="Arial" w:cs="Arial"/>
                <w:b/>
                <w:bCs/>
                <w:sz w:val="20"/>
                <w:szCs w:val="20"/>
              </w:rPr>
            </w:pPr>
          </w:p>
          <w:p w:rsidR="00A5257B" w:rsidRPr="00A82831" w:rsidRDefault="00A5257B" w:rsidP="00A82831">
            <w:pPr>
              <w:autoSpaceDE w:val="0"/>
              <w:autoSpaceDN w:val="0"/>
              <w:adjustRightInd w:val="0"/>
              <w:spacing w:after="0" w:line="240" w:lineRule="auto"/>
              <w:rPr>
                <w:rFonts w:ascii="Arial" w:hAnsi="Arial" w:cs="Arial"/>
                <w:b/>
                <w:bCs/>
                <w:sz w:val="20"/>
                <w:szCs w:val="20"/>
              </w:rPr>
            </w:pPr>
          </w:p>
          <w:p w:rsidR="00CB6508" w:rsidRPr="00960590" w:rsidRDefault="00CB6508" w:rsidP="00A82831">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DF4DAA" w:rsidRPr="00200F8C" w:rsidRDefault="00200F8C" w:rsidP="00DF4DAA">
            <w:pPr>
              <w:autoSpaceDE w:val="0"/>
              <w:autoSpaceDN w:val="0"/>
              <w:adjustRightInd w:val="0"/>
              <w:spacing w:after="0" w:line="240" w:lineRule="auto"/>
              <w:rPr>
                <w:rFonts w:ascii="Arial" w:hAnsi="Arial" w:cs="Arial"/>
                <w:sz w:val="18"/>
                <w:szCs w:val="18"/>
              </w:rPr>
            </w:pPr>
            <w:r w:rsidRPr="00200F8C">
              <w:rPr>
                <w:rFonts w:ascii="Arial" w:hAnsi="Arial" w:cs="Arial"/>
                <w:sz w:val="18"/>
                <w:szCs w:val="18"/>
              </w:rPr>
              <w:t>[</w:t>
            </w:r>
            <w:r w:rsidR="00DF4DAA" w:rsidRPr="00200F8C">
              <w:rPr>
                <w:rFonts w:ascii="Arial" w:hAnsi="Arial" w:cs="Arial"/>
                <w:sz w:val="18"/>
                <w:szCs w:val="18"/>
              </w:rPr>
              <w:t xml:space="preserve">Instruction could be connected to the Federalist Papers with the “Reading Standards for Literacy in History/Social Studies 6-12” in the </w:t>
            </w:r>
            <w:r w:rsidR="00DF4DAA" w:rsidRPr="00D55F08">
              <w:rPr>
                <w:rFonts w:ascii="Arial" w:hAnsi="Arial" w:cs="Arial"/>
                <w:i/>
                <w:color w:val="0000FF"/>
                <w:sz w:val="18"/>
                <w:szCs w:val="18"/>
              </w:rPr>
              <w:t>ELA State Standards for English Language Arts: RH.6-8.6</w:t>
            </w:r>
            <w:r w:rsidR="00DF4DAA" w:rsidRPr="00200F8C">
              <w:rPr>
                <w:rFonts w:ascii="Arial" w:hAnsi="Arial" w:cs="Arial"/>
                <w:sz w:val="18"/>
                <w:szCs w:val="18"/>
              </w:rPr>
              <w:t xml:space="preserve">. Identify aspects of a text that reveal an author’s point of view or purpose (e.g., loaded language, inclusion or avoidance of particular facts). </w:t>
            </w:r>
          </w:p>
          <w:p w:rsidR="00DF4DAA" w:rsidRPr="00200F8C" w:rsidRDefault="00DF4DAA" w:rsidP="00DF4DAA">
            <w:pPr>
              <w:autoSpaceDE w:val="0"/>
              <w:autoSpaceDN w:val="0"/>
              <w:adjustRightInd w:val="0"/>
              <w:spacing w:after="0" w:line="240" w:lineRule="auto"/>
              <w:rPr>
                <w:rFonts w:ascii="Arial" w:hAnsi="Arial" w:cs="Arial"/>
                <w:sz w:val="18"/>
                <w:szCs w:val="18"/>
                <w:highlight w:val="green"/>
              </w:rPr>
            </w:pPr>
          </w:p>
          <w:p w:rsidR="00DF4DAA" w:rsidRPr="00200F8C" w:rsidRDefault="00DF4DAA" w:rsidP="00DF4DAA">
            <w:pPr>
              <w:autoSpaceDE w:val="0"/>
              <w:autoSpaceDN w:val="0"/>
              <w:adjustRightInd w:val="0"/>
              <w:spacing w:after="0" w:line="240" w:lineRule="auto"/>
              <w:rPr>
                <w:rFonts w:ascii="Arial" w:hAnsi="Arial" w:cs="Arial"/>
                <w:sz w:val="18"/>
                <w:szCs w:val="18"/>
              </w:rPr>
            </w:pPr>
            <w:r w:rsidRPr="00200F8C">
              <w:rPr>
                <w:rFonts w:ascii="Arial" w:hAnsi="Arial" w:cs="Arial"/>
                <w:sz w:val="18"/>
                <w:szCs w:val="18"/>
              </w:rPr>
              <w:t>The Federalist/Anti-Federalist debate:</w:t>
            </w:r>
          </w:p>
          <w:p w:rsidR="00DF4DAA" w:rsidRPr="00200F8C" w:rsidRDefault="00DF4DAA" w:rsidP="00FC45FB">
            <w:pPr>
              <w:pStyle w:val="ListParagraph"/>
              <w:numPr>
                <w:ilvl w:val="0"/>
                <w:numId w:val="8"/>
              </w:numPr>
              <w:autoSpaceDE w:val="0"/>
              <w:autoSpaceDN w:val="0"/>
              <w:adjustRightInd w:val="0"/>
              <w:spacing w:after="0" w:line="240" w:lineRule="auto"/>
              <w:contextualSpacing/>
              <w:rPr>
                <w:rFonts w:ascii="Arial" w:hAnsi="Arial" w:cs="Arial"/>
                <w:sz w:val="18"/>
                <w:szCs w:val="18"/>
              </w:rPr>
            </w:pPr>
            <w:r w:rsidRPr="00200F8C">
              <w:rPr>
                <w:rFonts w:ascii="Arial" w:hAnsi="Arial" w:cs="Arial"/>
                <w:sz w:val="18"/>
                <w:szCs w:val="18"/>
              </w:rPr>
              <w:t>Federalists supported a strong national government with its separation of powers into three independent branches.</w:t>
            </w:r>
          </w:p>
          <w:p w:rsidR="00CB6508" w:rsidRPr="00B50CB8" w:rsidRDefault="00DF4DAA" w:rsidP="00FC45FB">
            <w:pPr>
              <w:pStyle w:val="ListParagraph"/>
              <w:numPr>
                <w:ilvl w:val="0"/>
                <w:numId w:val="8"/>
              </w:numPr>
              <w:autoSpaceDE w:val="0"/>
              <w:autoSpaceDN w:val="0"/>
              <w:adjustRightInd w:val="0"/>
              <w:spacing w:after="0" w:line="240" w:lineRule="auto"/>
              <w:contextualSpacing/>
              <w:rPr>
                <w:rFonts w:ascii="Arial" w:hAnsi="Arial" w:cs="Arial"/>
                <w:bCs/>
                <w:iCs/>
                <w:sz w:val="18"/>
                <w:szCs w:val="18"/>
              </w:rPr>
            </w:pPr>
            <w:r w:rsidRPr="00200F8C">
              <w:rPr>
                <w:rFonts w:ascii="Arial" w:hAnsi="Arial" w:cs="Arial"/>
                <w:sz w:val="18"/>
                <w:szCs w:val="18"/>
              </w:rPr>
              <w:t>Anti-Federalists opposed a strong central government bel</w:t>
            </w:r>
            <w:r w:rsidR="00200F8C" w:rsidRPr="00200F8C">
              <w:rPr>
                <w:rFonts w:ascii="Arial" w:hAnsi="Arial" w:cs="Arial"/>
                <w:sz w:val="18"/>
                <w:szCs w:val="18"/>
              </w:rPr>
              <w:t>ieving it threatened the power o</w:t>
            </w:r>
            <w:r w:rsidRPr="00200F8C">
              <w:rPr>
                <w:rFonts w:ascii="Arial" w:hAnsi="Arial" w:cs="Arial"/>
                <w:sz w:val="18"/>
                <w:szCs w:val="18"/>
              </w:rPr>
              <w:t xml:space="preserve">f the states and lacked a bill of rights.  </w:t>
            </w:r>
            <w:r w:rsidR="00200F8C" w:rsidRPr="00200F8C">
              <w:rPr>
                <w:rFonts w:ascii="Arial" w:hAnsi="Arial" w:cs="Arial"/>
                <w:sz w:val="18"/>
                <w:szCs w:val="18"/>
              </w:rPr>
              <w:t>O</w:t>
            </w:r>
            <w:r w:rsidRPr="00200F8C">
              <w:rPr>
                <w:rFonts w:ascii="Arial" w:hAnsi="Arial" w:cs="Arial"/>
                <w:sz w:val="18"/>
                <w:szCs w:val="18"/>
              </w:rPr>
              <w:t>riginal 2012 ODE]</w:t>
            </w:r>
            <w:r w:rsidR="00200F8C" w:rsidRPr="00200F8C">
              <w:rPr>
                <w:rFonts w:ascii="Arial" w:hAnsi="Arial" w:cs="Arial"/>
                <w:sz w:val="18"/>
                <w:szCs w:val="18"/>
              </w:rPr>
              <w:t xml:space="preserve"> pc</w:t>
            </w:r>
          </w:p>
        </w:tc>
      </w:tr>
    </w:tbl>
    <w:p w:rsidR="003A1C74" w:rsidRPr="00960590" w:rsidRDefault="003A1C74" w:rsidP="003A1C74">
      <w:pPr>
        <w:spacing w:after="0"/>
        <w:rPr>
          <w:rFonts w:ascii="Arial" w:hAnsi="Arial" w:cs="Arial"/>
          <w:sz w:val="12"/>
          <w:szCs w:val="12"/>
        </w:rPr>
      </w:pPr>
    </w:p>
    <w:p w:rsidR="00E04400" w:rsidRPr="00960590" w:rsidRDefault="00E04400" w:rsidP="003A1C74">
      <w:pPr>
        <w:spacing w:after="0"/>
        <w:rPr>
          <w:rFonts w:ascii="Arial" w:hAnsi="Arial" w:cs="Arial"/>
          <w:sz w:val="12"/>
          <w:szCs w:val="12"/>
        </w:rPr>
      </w:pPr>
      <w:r w:rsidRPr="00960590">
        <w:rPr>
          <w:rFonts w:ascii="Arial" w:hAnsi="Arial" w:cs="Arial"/>
          <w:sz w:val="12"/>
          <w:szCs w:val="12"/>
        </w:rPr>
        <w:br w:type="page"/>
      </w:r>
    </w:p>
    <w:p w:rsidR="00545DA1" w:rsidRDefault="00163DC9" w:rsidP="00E4664F">
      <w:pPr>
        <w:pStyle w:val="Default"/>
        <w:rPr>
          <w:b/>
          <w:bCs/>
          <w:sz w:val="20"/>
          <w:szCs w:val="20"/>
        </w:rPr>
      </w:pPr>
      <w:r>
        <w:rPr>
          <w:b/>
          <w:bCs/>
          <w:sz w:val="20"/>
          <w:szCs w:val="20"/>
        </w:rPr>
        <w:lastRenderedPageBreak/>
        <w:t>HIST</w:t>
      </w:r>
    </w:p>
    <w:p w:rsidR="00545DA1" w:rsidRPr="00D22480" w:rsidRDefault="00545DA1" w:rsidP="00E4664F">
      <w:pPr>
        <w:pStyle w:val="Default"/>
        <w:rPr>
          <w:b/>
          <w:sz w:val="8"/>
          <w:szCs w:val="8"/>
        </w:rPr>
      </w:pPr>
    </w:p>
    <w:p w:rsidR="00E04400" w:rsidRPr="00B50CB8" w:rsidRDefault="00E4664F" w:rsidP="00200F8C">
      <w:pPr>
        <w:pStyle w:val="Default"/>
        <w:spacing w:after="40"/>
        <w:rPr>
          <w:color w:val="auto"/>
          <w:sz w:val="4"/>
          <w:szCs w:val="4"/>
        </w:rPr>
      </w:pPr>
      <w:r>
        <w:rPr>
          <w:b/>
          <w:sz w:val="20"/>
          <w:szCs w:val="20"/>
        </w:rPr>
        <w:t>8.</w:t>
      </w:r>
      <w:r w:rsidR="001321ED">
        <w:rPr>
          <w:b/>
          <w:bCs/>
          <w:iCs/>
          <w:sz w:val="20"/>
          <w:szCs w:val="20"/>
        </w:rPr>
        <w:t xml:space="preserve"> </w:t>
      </w:r>
      <w:r w:rsidR="000152E2">
        <w:rPr>
          <w:b/>
          <w:bCs/>
          <w:iCs/>
          <w:sz w:val="20"/>
          <w:szCs w:val="20"/>
        </w:rPr>
        <w:t xml:space="preserve"> </w:t>
      </w:r>
      <w:r w:rsidR="001321ED">
        <w:rPr>
          <w:b/>
          <w:bCs/>
          <w:iCs/>
          <w:sz w:val="20"/>
          <w:szCs w:val="20"/>
        </w:rPr>
        <w:t xml:space="preserve"> </w:t>
      </w:r>
      <w:r w:rsidR="00200F8C" w:rsidRPr="00B20224">
        <w:rPr>
          <w:b/>
          <w:bCs/>
          <w:iCs/>
          <w:sz w:val="20"/>
          <w:szCs w:val="20"/>
        </w:rPr>
        <w:t>Problems arising under the Articles of Confederation led to debate over the adoption of the U.S. Constitution.</w:t>
      </w:r>
      <w:r w:rsidRPr="00E4664F">
        <w:rPr>
          <w:b/>
          <w:bCs/>
          <w:iCs/>
          <w:color w:val="auto"/>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10620"/>
      </w:tblGrid>
      <w:tr w:rsidR="00E04400" w:rsidRPr="00A5257B" w:rsidTr="00163DC9">
        <w:trPr>
          <w:trHeight w:val="4379"/>
        </w:trPr>
        <w:tc>
          <w:tcPr>
            <w:tcW w:w="3798" w:type="dxa"/>
          </w:tcPr>
          <w:p w:rsidR="00E04400" w:rsidRPr="00A5257B" w:rsidRDefault="00E04400" w:rsidP="00134295">
            <w:pPr>
              <w:spacing w:after="0"/>
              <w:rPr>
                <w:rFonts w:ascii="Arial" w:hAnsi="Arial" w:cs="Arial"/>
                <w:b/>
                <w:sz w:val="20"/>
                <w:szCs w:val="20"/>
              </w:rPr>
            </w:pPr>
            <w:r w:rsidRPr="00A5257B">
              <w:rPr>
                <w:rFonts w:ascii="Arial" w:hAnsi="Arial" w:cs="Arial"/>
                <w:b/>
                <w:sz w:val="20"/>
                <w:szCs w:val="20"/>
              </w:rPr>
              <w:t>Vocabulary</w:t>
            </w:r>
          </w:p>
          <w:p w:rsidR="00200F8C" w:rsidRPr="00200F8C" w:rsidRDefault="00200F8C" w:rsidP="00200F8C">
            <w:pPr>
              <w:numPr>
                <w:ilvl w:val="0"/>
                <w:numId w:val="6"/>
              </w:numPr>
              <w:spacing w:after="0" w:line="240" w:lineRule="auto"/>
              <w:rPr>
                <w:rFonts w:ascii="Arial" w:hAnsi="Arial" w:cs="Arial"/>
                <w:sz w:val="20"/>
                <w:szCs w:val="20"/>
              </w:rPr>
            </w:pPr>
            <w:r w:rsidRPr="00200F8C">
              <w:rPr>
                <w:rFonts w:ascii="Arial" w:hAnsi="Arial" w:cs="Arial"/>
                <w:sz w:val="20"/>
                <w:szCs w:val="20"/>
              </w:rPr>
              <w:t>Articles of Confederation problems</w:t>
            </w:r>
          </w:p>
          <w:p w:rsidR="00200F8C" w:rsidRPr="00200F8C" w:rsidRDefault="00200F8C" w:rsidP="00200F8C">
            <w:pPr>
              <w:pStyle w:val="ListParagraph"/>
              <w:numPr>
                <w:ilvl w:val="1"/>
                <w:numId w:val="6"/>
              </w:numPr>
              <w:spacing w:after="0" w:line="240" w:lineRule="auto"/>
              <w:ind w:left="963"/>
              <w:contextualSpacing/>
              <w:rPr>
                <w:rFonts w:ascii="Arial" w:hAnsi="Arial" w:cs="Arial"/>
                <w:sz w:val="20"/>
                <w:szCs w:val="20"/>
              </w:rPr>
            </w:pPr>
            <w:r w:rsidRPr="00200F8C">
              <w:rPr>
                <w:rFonts w:ascii="Arial" w:hAnsi="Arial" w:cs="Arial"/>
                <w:sz w:val="20"/>
                <w:szCs w:val="20"/>
              </w:rPr>
              <w:t>no chief executive</w:t>
            </w:r>
          </w:p>
          <w:p w:rsidR="00200F8C" w:rsidRPr="00200F8C" w:rsidRDefault="00200F8C" w:rsidP="00200F8C">
            <w:pPr>
              <w:numPr>
                <w:ilvl w:val="1"/>
                <w:numId w:val="6"/>
              </w:numPr>
              <w:spacing w:after="0" w:line="240" w:lineRule="auto"/>
              <w:ind w:left="963"/>
              <w:rPr>
                <w:rFonts w:ascii="Arial" w:hAnsi="Arial" w:cs="Arial"/>
                <w:sz w:val="20"/>
                <w:szCs w:val="20"/>
              </w:rPr>
            </w:pPr>
            <w:r w:rsidRPr="00200F8C">
              <w:rPr>
                <w:rFonts w:ascii="Arial" w:hAnsi="Arial" w:cs="Arial"/>
                <w:sz w:val="20"/>
                <w:szCs w:val="20"/>
              </w:rPr>
              <w:t>no federal courts</w:t>
            </w:r>
          </w:p>
          <w:p w:rsidR="00200F8C" w:rsidRPr="00200F8C" w:rsidRDefault="00200F8C" w:rsidP="00200F8C">
            <w:pPr>
              <w:numPr>
                <w:ilvl w:val="1"/>
                <w:numId w:val="6"/>
              </w:numPr>
              <w:spacing w:after="0" w:line="240" w:lineRule="auto"/>
              <w:ind w:left="963"/>
              <w:rPr>
                <w:rFonts w:ascii="Arial" w:hAnsi="Arial" w:cs="Arial"/>
                <w:sz w:val="20"/>
                <w:szCs w:val="20"/>
              </w:rPr>
            </w:pPr>
            <w:r w:rsidRPr="00200F8C">
              <w:rPr>
                <w:rFonts w:ascii="Arial" w:hAnsi="Arial" w:cs="Arial"/>
                <w:sz w:val="20"/>
                <w:szCs w:val="20"/>
              </w:rPr>
              <w:t>national security</w:t>
            </w:r>
          </w:p>
          <w:p w:rsidR="00200F8C" w:rsidRPr="00200F8C" w:rsidRDefault="00200F8C" w:rsidP="00200F8C">
            <w:pPr>
              <w:numPr>
                <w:ilvl w:val="1"/>
                <w:numId w:val="6"/>
              </w:numPr>
              <w:spacing w:after="0" w:line="240" w:lineRule="auto"/>
              <w:ind w:left="963"/>
              <w:rPr>
                <w:rFonts w:ascii="Arial" w:hAnsi="Arial" w:cs="Arial"/>
                <w:sz w:val="20"/>
                <w:szCs w:val="20"/>
              </w:rPr>
            </w:pPr>
            <w:r w:rsidRPr="00200F8C">
              <w:rPr>
                <w:rFonts w:ascii="Arial" w:hAnsi="Arial" w:cs="Arial"/>
                <w:sz w:val="20"/>
                <w:szCs w:val="20"/>
              </w:rPr>
              <w:t>stable economic system</w:t>
            </w:r>
          </w:p>
          <w:p w:rsidR="00200F8C" w:rsidRPr="00200F8C" w:rsidRDefault="00200F8C" w:rsidP="00200F8C">
            <w:pPr>
              <w:pStyle w:val="ListParagraph"/>
              <w:numPr>
                <w:ilvl w:val="1"/>
                <w:numId w:val="6"/>
              </w:numPr>
              <w:spacing w:after="0" w:line="240" w:lineRule="auto"/>
              <w:ind w:left="963"/>
              <w:contextualSpacing/>
              <w:rPr>
                <w:rFonts w:ascii="Arial" w:hAnsi="Arial" w:cs="Arial"/>
                <w:sz w:val="20"/>
                <w:szCs w:val="20"/>
              </w:rPr>
            </w:pPr>
            <w:r w:rsidRPr="00200F8C">
              <w:rPr>
                <w:rFonts w:ascii="Arial" w:hAnsi="Arial" w:cs="Arial"/>
                <w:sz w:val="20"/>
                <w:szCs w:val="20"/>
              </w:rPr>
              <w:t>war debts</w:t>
            </w:r>
          </w:p>
          <w:p w:rsidR="00200F8C" w:rsidRPr="00200F8C" w:rsidRDefault="00200F8C" w:rsidP="00200F8C">
            <w:pPr>
              <w:pStyle w:val="ListParagraph"/>
              <w:numPr>
                <w:ilvl w:val="1"/>
                <w:numId w:val="6"/>
              </w:numPr>
              <w:spacing w:after="0" w:line="240" w:lineRule="auto"/>
              <w:ind w:left="963"/>
              <w:contextualSpacing/>
              <w:rPr>
                <w:rFonts w:ascii="Arial" w:hAnsi="Arial" w:cs="Arial"/>
                <w:sz w:val="20"/>
                <w:szCs w:val="20"/>
              </w:rPr>
            </w:pPr>
            <w:r w:rsidRPr="00200F8C">
              <w:rPr>
                <w:rFonts w:ascii="Arial" w:hAnsi="Arial" w:cs="Arial"/>
                <w:sz w:val="20"/>
                <w:szCs w:val="20"/>
              </w:rPr>
              <w:t>collecting revenue</w:t>
            </w:r>
          </w:p>
          <w:p w:rsidR="00200F8C" w:rsidRPr="00200F8C" w:rsidRDefault="00200F8C" w:rsidP="00200F8C">
            <w:pPr>
              <w:pStyle w:val="ListParagraph"/>
              <w:numPr>
                <w:ilvl w:val="1"/>
                <w:numId w:val="6"/>
              </w:numPr>
              <w:spacing w:after="0" w:line="240" w:lineRule="auto"/>
              <w:ind w:left="963"/>
              <w:contextualSpacing/>
              <w:rPr>
                <w:rFonts w:ascii="Arial" w:hAnsi="Arial" w:cs="Arial"/>
                <w:sz w:val="20"/>
                <w:szCs w:val="20"/>
              </w:rPr>
            </w:pPr>
            <w:r w:rsidRPr="00200F8C">
              <w:rPr>
                <w:rFonts w:ascii="Arial" w:hAnsi="Arial" w:cs="Arial"/>
                <w:sz w:val="20"/>
                <w:szCs w:val="20"/>
              </w:rPr>
              <w:t>regulating trade</w:t>
            </w:r>
          </w:p>
          <w:p w:rsidR="00200F8C" w:rsidRPr="00200F8C" w:rsidRDefault="00200F8C" w:rsidP="00200F8C">
            <w:pPr>
              <w:pStyle w:val="ListParagraph"/>
              <w:numPr>
                <w:ilvl w:val="1"/>
                <w:numId w:val="6"/>
              </w:numPr>
              <w:spacing w:after="0" w:line="240" w:lineRule="auto"/>
              <w:ind w:left="963"/>
              <w:contextualSpacing/>
              <w:rPr>
                <w:rFonts w:ascii="Arial" w:hAnsi="Arial" w:cs="Arial"/>
                <w:sz w:val="20"/>
                <w:szCs w:val="20"/>
              </w:rPr>
            </w:pPr>
            <w:r w:rsidRPr="00200F8C">
              <w:rPr>
                <w:rFonts w:ascii="Arial" w:hAnsi="Arial" w:cs="Arial"/>
                <w:sz w:val="20"/>
                <w:szCs w:val="20"/>
              </w:rPr>
              <w:t>amend: Articles of Confederation</w:t>
            </w:r>
          </w:p>
          <w:p w:rsidR="00200F8C" w:rsidRPr="00200F8C" w:rsidRDefault="00200F8C" w:rsidP="00200F8C">
            <w:pPr>
              <w:numPr>
                <w:ilvl w:val="0"/>
                <w:numId w:val="6"/>
              </w:numPr>
              <w:spacing w:after="0" w:line="240" w:lineRule="auto"/>
              <w:rPr>
                <w:rFonts w:ascii="Arial" w:hAnsi="Arial" w:cs="Arial"/>
                <w:sz w:val="20"/>
                <w:szCs w:val="20"/>
              </w:rPr>
            </w:pPr>
            <w:r w:rsidRPr="00200F8C">
              <w:rPr>
                <w:rFonts w:ascii="Arial" w:hAnsi="Arial" w:cs="Arial"/>
                <w:sz w:val="20"/>
                <w:szCs w:val="20"/>
              </w:rPr>
              <w:t>U.S. Constitution</w:t>
            </w:r>
          </w:p>
          <w:p w:rsidR="00200F8C" w:rsidRPr="000568A6" w:rsidRDefault="00200F8C" w:rsidP="00200F8C">
            <w:pPr>
              <w:numPr>
                <w:ilvl w:val="0"/>
                <w:numId w:val="6"/>
              </w:numPr>
              <w:spacing w:after="0" w:line="240" w:lineRule="auto"/>
              <w:rPr>
                <w:rFonts w:ascii="Arial" w:hAnsi="Arial" w:cs="Arial"/>
                <w:sz w:val="20"/>
                <w:szCs w:val="20"/>
              </w:rPr>
            </w:pPr>
            <w:r w:rsidRPr="000568A6">
              <w:rPr>
                <w:rFonts w:ascii="Arial" w:hAnsi="Arial" w:cs="Arial"/>
                <w:sz w:val="20"/>
                <w:szCs w:val="20"/>
              </w:rPr>
              <w:t xml:space="preserve">Constitutional Convention </w:t>
            </w:r>
          </w:p>
          <w:p w:rsidR="00200F8C" w:rsidRPr="000568A6" w:rsidRDefault="00200F8C" w:rsidP="00200F8C">
            <w:pPr>
              <w:numPr>
                <w:ilvl w:val="0"/>
                <w:numId w:val="6"/>
              </w:numPr>
              <w:spacing w:after="0" w:line="240" w:lineRule="auto"/>
              <w:rPr>
                <w:rFonts w:ascii="Arial" w:hAnsi="Arial" w:cs="Arial"/>
                <w:sz w:val="20"/>
                <w:szCs w:val="20"/>
              </w:rPr>
            </w:pPr>
            <w:r w:rsidRPr="000568A6">
              <w:rPr>
                <w:rFonts w:ascii="Arial" w:hAnsi="Arial" w:cs="Arial"/>
                <w:sz w:val="20"/>
                <w:szCs w:val="20"/>
              </w:rPr>
              <w:t>Federalist</w:t>
            </w:r>
          </w:p>
          <w:p w:rsidR="00200F8C" w:rsidRPr="000568A6" w:rsidRDefault="00200F8C" w:rsidP="00200F8C">
            <w:pPr>
              <w:numPr>
                <w:ilvl w:val="0"/>
                <w:numId w:val="6"/>
              </w:numPr>
              <w:spacing w:after="0" w:line="240" w:lineRule="auto"/>
              <w:rPr>
                <w:rFonts w:ascii="Arial" w:hAnsi="Arial" w:cs="Arial"/>
                <w:sz w:val="20"/>
                <w:szCs w:val="20"/>
              </w:rPr>
            </w:pPr>
            <w:r w:rsidRPr="000568A6">
              <w:rPr>
                <w:rFonts w:ascii="Arial" w:hAnsi="Arial" w:cs="Arial"/>
                <w:sz w:val="20"/>
                <w:szCs w:val="20"/>
              </w:rPr>
              <w:t>Anti-Federalists</w:t>
            </w:r>
          </w:p>
          <w:p w:rsidR="00200F8C" w:rsidRPr="000568A6" w:rsidRDefault="00200F8C" w:rsidP="00200F8C">
            <w:pPr>
              <w:numPr>
                <w:ilvl w:val="0"/>
                <w:numId w:val="6"/>
              </w:numPr>
              <w:spacing w:after="0" w:line="240" w:lineRule="auto"/>
              <w:rPr>
                <w:rFonts w:ascii="Arial" w:hAnsi="Arial" w:cs="Arial"/>
                <w:sz w:val="20"/>
                <w:szCs w:val="20"/>
              </w:rPr>
            </w:pPr>
            <w:r w:rsidRPr="000568A6">
              <w:rPr>
                <w:rFonts w:ascii="Arial" w:hAnsi="Arial" w:cs="Arial"/>
                <w:sz w:val="20"/>
                <w:szCs w:val="20"/>
              </w:rPr>
              <w:t xml:space="preserve">Compromise </w:t>
            </w:r>
          </w:p>
          <w:p w:rsidR="00200F8C" w:rsidRPr="000568A6" w:rsidRDefault="00200F8C" w:rsidP="00200F8C">
            <w:pPr>
              <w:numPr>
                <w:ilvl w:val="0"/>
                <w:numId w:val="6"/>
              </w:numPr>
              <w:spacing w:after="0" w:line="240" w:lineRule="auto"/>
              <w:rPr>
                <w:rFonts w:ascii="Arial" w:hAnsi="Arial" w:cs="Arial"/>
                <w:sz w:val="20"/>
                <w:szCs w:val="20"/>
              </w:rPr>
            </w:pPr>
            <w:r w:rsidRPr="000568A6">
              <w:rPr>
                <w:rFonts w:ascii="Arial" w:hAnsi="Arial" w:cs="Arial"/>
                <w:sz w:val="20"/>
                <w:szCs w:val="20"/>
              </w:rPr>
              <w:t>Adoption of the Bill of Rights</w:t>
            </w:r>
          </w:p>
          <w:p w:rsidR="00E04400" w:rsidRPr="00A5257B" w:rsidRDefault="00200F8C" w:rsidP="00200F8C">
            <w:pPr>
              <w:numPr>
                <w:ilvl w:val="0"/>
                <w:numId w:val="6"/>
              </w:numPr>
              <w:spacing w:after="0" w:line="240" w:lineRule="auto"/>
              <w:rPr>
                <w:sz w:val="20"/>
                <w:szCs w:val="20"/>
              </w:rPr>
            </w:pPr>
            <w:r w:rsidRPr="000568A6">
              <w:rPr>
                <w:rFonts w:ascii="Arial" w:hAnsi="Arial" w:cs="Arial"/>
                <w:sz w:val="20"/>
                <w:szCs w:val="20"/>
              </w:rPr>
              <w:t>Congressional representation</w:t>
            </w:r>
          </w:p>
        </w:tc>
        <w:tc>
          <w:tcPr>
            <w:tcW w:w="10800" w:type="dxa"/>
          </w:tcPr>
          <w:p w:rsidR="00E04400" w:rsidRPr="00A5257B" w:rsidRDefault="00A5257B" w:rsidP="00EC55CA">
            <w:pPr>
              <w:spacing w:after="0" w:line="240" w:lineRule="auto"/>
              <w:rPr>
                <w:rFonts w:ascii="Arial" w:hAnsi="Arial" w:cs="Arial"/>
                <w:b/>
                <w:sz w:val="20"/>
                <w:szCs w:val="20"/>
              </w:rPr>
            </w:pPr>
            <w:r w:rsidRPr="00A5257B">
              <w:rPr>
                <w:rFonts w:ascii="Arial" w:hAnsi="Arial" w:cs="Arial"/>
                <w:b/>
                <w:sz w:val="20"/>
                <w:szCs w:val="20"/>
              </w:rPr>
              <w:t>I Can Statements</w:t>
            </w:r>
          </w:p>
          <w:p w:rsidR="00545DA1" w:rsidRDefault="00545DA1" w:rsidP="00EC55C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200F8C" w:rsidRPr="00BC18D3" w:rsidRDefault="00200F8C" w:rsidP="00200F8C">
            <w:pPr>
              <w:numPr>
                <w:ilvl w:val="0"/>
                <w:numId w:val="6"/>
              </w:numPr>
              <w:spacing w:after="0" w:line="240" w:lineRule="auto"/>
              <w:rPr>
                <w:rFonts w:ascii="Arial" w:hAnsi="Arial" w:cs="Arial"/>
                <w:sz w:val="20"/>
                <w:szCs w:val="20"/>
              </w:rPr>
            </w:pPr>
            <w:r w:rsidRPr="00BC18D3">
              <w:rPr>
                <w:rFonts w:ascii="Arial" w:hAnsi="Arial" w:cs="Arial"/>
                <w:sz w:val="20"/>
                <w:szCs w:val="20"/>
              </w:rPr>
              <w:t>I can identify and explain major weaknesses in the Articles of Confederation.</w:t>
            </w:r>
          </w:p>
          <w:p w:rsidR="00200F8C" w:rsidRPr="00BC18D3" w:rsidRDefault="00200F8C" w:rsidP="00200F8C">
            <w:pPr>
              <w:numPr>
                <w:ilvl w:val="0"/>
                <w:numId w:val="6"/>
              </w:numPr>
              <w:spacing w:after="0" w:line="240" w:lineRule="auto"/>
              <w:rPr>
                <w:rFonts w:ascii="Arial" w:hAnsi="Arial" w:cs="Arial"/>
                <w:sz w:val="20"/>
                <w:szCs w:val="20"/>
              </w:rPr>
            </w:pPr>
            <w:r w:rsidRPr="00BC18D3">
              <w:rPr>
                <w:rFonts w:ascii="Arial" w:hAnsi="Arial" w:cs="Arial"/>
                <w:sz w:val="20"/>
                <w:szCs w:val="20"/>
              </w:rPr>
              <w:t>I can identify and explain the major issues debated in writing the U.S. Constitution.</w:t>
            </w:r>
          </w:p>
          <w:p w:rsidR="00200F8C" w:rsidRPr="00BC18D3" w:rsidRDefault="00200F8C" w:rsidP="00200F8C">
            <w:pPr>
              <w:numPr>
                <w:ilvl w:val="0"/>
                <w:numId w:val="6"/>
              </w:numPr>
              <w:spacing w:after="0" w:line="240" w:lineRule="auto"/>
              <w:rPr>
                <w:rFonts w:ascii="Arial" w:hAnsi="Arial" w:cs="Arial"/>
                <w:sz w:val="20"/>
                <w:szCs w:val="20"/>
              </w:rPr>
            </w:pPr>
            <w:r w:rsidRPr="00BC18D3">
              <w:rPr>
                <w:rFonts w:ascii="Arial" w:hAnsi="Arial" w:cs="Arial"/>
                <w:sz w:val="20"/>
                <w:szCs w:val="20"/>
              </w:rPr>
              <w:t>I can summarize the viewpoint of the Federalists.</w:t>
            </w:r>
          </w:p>
          <w:p w:rsidR="00200F8C" w:rsidRPr="00BC18D3" w:rsidRDefault="00200F8C" w:rsidP="00200F8C">
            <w:pPr>
              <w:numPr>
                <w:ilvl w:val="0"/>
                <w:numId w:val="6"/>
              </w:numPr>
              <w:spacing w:after="0" w:line="240" w:lineRule="auto"/>
              <w:rPr>
                <w:rFonts w:ascii="Arial" w:hAnsi="Arial" w:cs="Arial"/>
                <w:sz w:val="20"/>
                <w:szCs w:val="20"/>
              </w:rPr>
            </w:pPr>
            <w:r w:rsidRPr="00BC18D3">
              <w:rPr>
                <w:rFonts w:ascii="Arial" w:hAnsi="Arial" w:cs="Arial"/>
                <w:sz w:val="20"/>
                <w:szCs w:val="20"/>
              </w:rPr>
              <w:t xml:space="preserve">I can summarize the viewpoint of the Anti-Federalist. </w:t>
            </w:r>
          </w:p>
          <w:p w:rsidR="00E04400" w:rsidRPr="00200F8C" w:rsidRDefault="00200F8C" w:rsidP="00200F8C">
            <w:pPr>
              <w:numPr>
                <w:ilvl w:val="0"/>
                <w:numId w:val="6"/>
              </w:numPr>
              <w:spacing w:after="0" w:line="240" w:lineRule="auto"/>
              <w:rPr>
                <w:rFonts w:ascii="Arial" w:hAnsi="Arial" w:cs="Arial"/>
                <w:sz w:val="20"/>
                <w:szCs w:val="20"/>
              </w:rPr>
            </w:pPr>
            <w:r w:rsidRPr="00BC18D3">
              <w:rPr>
                <w:rFonts w:ascii="Arial" w:hAnsi="Arial" w:cs="Arial"/>
                <w:sz w:val="20"/>
                <w:szCs w:val="20"/>
              </w:rPr>
              <w:t xml:space="preserve">I can explain the debate over adopting the U.S. Constitution. </w:t>
            </w:r>
          </w:p>
        </w:tc>
      </w:tr>
    </w:tbl>
    <w:p w:rsidR="00E04400" w:rsidRPr="000E77E7" w:rsidRDefault="00E04400" w:rsidP="00E0440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8"/>
        <w:gridCol w:w="7172"/>
      </w:tblGrid>
      <w:tr w:rsidR="00D50204" w:rsidRPr="00A14A5B" w:rsidTr="00995E55">
        <w:tc>
          <w:tcPr>
            <w:tcW w:w="7218" w:type="dxa"/>
          </w:tcPr>
          <w:p w:rsidR="00D50204" w:rsidRPr="00A14A5B" w:rsidRDefault="00D50204" w:rsidP="00995E55">
            <w:pPr>
              <w:spacing w:after="0" w:line="240" w:lineRule="auto"/>
              <w:rPr>
                <w:rFonts w:ascii="Arial" w:hAnsi="Arial" w:cs="Arial"/>
                <w:b/>
                <w:sz w:val="20"/>
                <w:szCs w:val="20"/>
              </w:rPr>
            </w:pPr>
            <w:r>
              <w:rPr>
                <w:rFonts w:ascii="Arial" w:hAnsi="Arial" w:cs="Arial"/>
                <w:b/>
                <w:sz w:val="20"/>
                <w:szCs w:val="20"/>
              </w:rPr>
              <w:t>S</w:t>
            </w:r>
            <w:r w:rsidRPr="00A14A5B">
              <w:rPr>
                <w:rFonts w:ascii="Arial" w:hAnsi="Arial" w:cs="Arial"/>
                <w:b/>
                <w:sz w:val="20"/>
                <w:szCs w:val="20"/>
              </w:rPr>
              <w:t xml:space="preserve">ESC Lessons and other Potential Resources  </w:t>
            </w:r>
          </w:p>
          <w:p w:rsidR="00200F8C" w:rsidRPr="00200F8C" w:rsidRDefault="00200F8C" w:rsidP="00684C32">
            <w:pPr>
              <w:numPr>
                <w:ilvl w:val="0"/>
                <w:numId w:val="7"/>
              </w:numPr>
              <w:spacing w:after="0" w:line="240" w:lineRule="auto"/>
              <w:rPr>
                <w:rFonts w:ascii="Arial" w:hAnsi="Arial" w:cs="Arial"/>
                <w:b/>
                <w:sz w:val="20"/>
                <w:szCs w:val="20"/>
              </w:rPr>
            </w:pPr>
            <w:r w:rsidRPr="00200F8C">
              <w:rPr>
                <w:rFonts w:ascii="Arial" w:hAnsi="Arial" w:cs="Arial"/>
                <w:b/>
                <w:color w:val="FF0000"/>
                <w:sz w:val="20"/>
                <w:szCs w:val="20"/>
              </w:rPr>
              <w:t>Summit ESC</w:t>
            </w:r>
            <w:r w:rsidRPr="00200F8C">
              <w:rPr>
                <w:rFonts w:ascii="Arial" w:hAnsi="Arial" w:cs="Arial"/>
                <w:b/>
                <w:sz w:val="20"/>
                <w:szCs w:val="20"/>
              </w:rPr>
              <w:t xml:space="preserve"> American History Grant Lessons  </w:t>
            </w:r>
          </w:p>
          <w:p w:rsidR="00684C32" w:rsidRPr="00AD2B65" w:rsidRDefault="00A76ACA" w:rsidP="00684C32">
            <w:pPr>
              <w:spacing w:after="0" w:line="240" w:lineRule="auto"/>
              <w:rPr>
                <w:rFonts w:ascii="Arial" w:hAnsi="Arial" w:cs="Arial"/>
              </w:rPr>
            </w:pPr>
            <w:hyperlink r:id="rId14" w:history="1">
              <w:r w:rsidR="00200F8C" w:rsidRPr="00684C32">
                <w:rPr>
                  <w:rStyle w:val="Hyperlink"/>
                  <w:rFonts w:ascii="Arial" w:hAnsi="Arial" w:cs="Arial"/>
                  <w:sz w:val="20"/>
                  <w:szCs w:val="20"/>
                </w:rPr>
                <w:t>http://cybersummit.org/Resources/TAH/Lessons.aspx</w:t>
              </w:r>
            </w:hyperlink>
            <w:r w:rsidR="00200F8C" w:rsidRPr="008A78D5">
              <w:rPr>
                <w:sz w:val="20"/>
                <w:szCs w:val="20"/>
              </w:rPr>
              <w:t xml:space="preserve"> </w:t>
            </w:r>
            <w:r w:rsidR="00684C32">
              <w:rPr>
                <w:sz w:val="20"/>
                <w:szCs w:val="20"/>
              </w:rPr>
              <w:t xml:space="preserve"> </w:t>
            </w:r>
            <w:r w:rsidR="00684C32">
              <w:rPr>
                <w:rFonts w:ascii="Arial" w:hAnsi="Arial" w:cs="Arial"/>
                <w:b/>
                <w:bCs/>
                <w:iCs/>
                <w:sz w:val="18"/>
                <w:szCs w:val="18"/>
              </w:rPr>
              <w:t>(Verified links 9-9</w:t>
            </w:r>
            <w:r w:rsidR="00684C32" w:rsidRPr="00AD2B65">
              <w:rPr>
                <w:rFonts w:ascii="Arial" w:hAnsi="Arial" w:cs="Arial"/>
                <w:b/>
                <w:bCs/>
                <w:iCs/>
                <w:sz w:val="18"/>
                <w:szCs w:val="18"/>
              </w:rPr>
              <w:t>-19)</w:t>
            </w:r>
          </w:p>
          <w:p w:rsidR="00200F8C" w:rsidRDefault="00200F8C" w:rsidP="00684C32">
            <w:pPr>
              <w:autoSpaceDE w:val="0"/>
              <w:autoSpaceDN w:val="0"/>
              <w:adjustRightInd w:val="0"/>
              <w:spacing w:after="0" w:line="240" w:lineRule="auto"/>
              <w:rPr>
                <w:rFonts w:ascii="Arial" w:hAnsi="Arial" w:cs="Arial"/>
                <w:bCs/>
                <w:iCs/>
                <w:sz w:val="20"/>
                <w:szCs w:val="20"/>
              </w:rPr>
            </w:pPr>
            <w:r w:rsidRPr="008A78D5">
              <w:rPr>
                <w:rFonts w:ascii="Arial" w:hAnsi="Arial" w:cs="Arial"/>
                <w:sz w:val="20"/>
                <w:szCs w:val="20"/>
              </w:rPr>
              <w:t>Select</w:t>
            </w:r>
            <w:r w:rsidRPr="008A78D5">
              <w:rPr>
                <w:rFonts w:ascii="Arial" w:hAnsi="Arial" w:cs="Arial"/>
                <w:b/>
                <w:sz w:val="20"/>
                <w:szCs w:val="20"/>
              </w:rPr>
              <w:t>:  Who’s in Charge of this Mess?</w:t>
            </w:r>
            <w:r w:rsidRPr="008A78D5">
              <w:rPr>
                <w:rFonts w:ascii="Arial" w:hAnsi="Arial" w:cs="Arial"/>
                <w:sz w:val="20"/>
                <w:szCs w:val="20"/>
              </w:rPr>
              <w:t xml:space="preserve">  The focus is on the Articles of Confederation. – It includes a Formative Assessment – Enduring Understanding – Essential Question – I Can Statements, etc. </w:t>
            </w:r>
          </w:p>
          <w:p w:rsidR="00200F8C" w:rsidRPr="008A78D5" w:rsidRDefault="00200F8C" w:rsidP="00684C32">
            <w:pPr>
              <w:pStyle w:val="Default"/>
              <w:rPr>
                <w:sz w:val="20"/>
                <w:szCs w:val="20"/>
              </w:rPr>
            </w:pPr>
          </w:p>
          <w:p w:rsidR="00200F8C" w:rsidRPr="008A78D5" w:rsidRDefault="00200F8C" w:rsidP="00684C32">
            <w:pPr>
              <w:numPr>
                <w:ilvl w:val="0"/>
                <w:numId w:val="8"/>
              </w:numPr>
              <w:spacing w:after="0" w:line="240" w:lineRule="auto"/>
              <w:rPr>
                <w:rFonts w:ascii="Arial" w:hAnsi="Arial" w:cs="Arial"/>
                <w:sz w:val="20"/>
                <w:szCs w:val="20"/>
              </w:rPr>
            </w:pPr>
            <w:r>
              <w:rPr>
                <w:rFonts w:ascii="Arial" w:hAnsi="Arial" w:cs="Arial"/>
                <w:b/>
                <w:color w:val="FF0000"/>
                <w:sz w:val="20"/>
                <w:szCs w:val="20"/>
              </w:rPr>
              <w:t>S</w:t>
            </w:r>
            <w:r w:rsidRPr="008A78D5">
              <w:rPr>
                <w:rFonts w:ascii="Arial" w:hAnsi="Arial" w:cs="Arial"/>
                <w:b/>
                <w:color w:val="FF0000"/>
                <w:sz w:val="20"/>
                <w:szCs w:val="20"/>
              </w:rPr>
              <w:t xml:space="preserve">ESC:  </w:t>
            </w:r>
            <w:r w:rsidRPr="008A78D5">
              <w:rPr>
                <w:rFonts w:ascii="Arial" w:hAnsi="Arial" w:cs="Arial"/>
                <w:sz w:val="20"/>
                <w:szCs w:val="20"/>
              </w:rPr>
              <w:t>To the</w:t>
            </w:r>
            <w:r w:rsidRPr="008A78D5">
              <w:rPr>
                <w:rFonts w:ascii="Arial" w:hAnsi="Arial" w:cs="Arial"/>
                <w:b/>
                <w:color w:val="FF0000"/>
                <w:sz w:val="20"/>
                <w:szCs w:val="20"/>
              </w:rPr>
              <w:t xml:space="preserve"> </w:t>
            </w:r>
            <w:r w:rsidRPr="008A78D5">
              <w:rPr>
                <w:rFonts w:ascii="Arial" w:hAnsi="Arial" w:cs="Arial"/>
                <w:sz w:val="20"/>
                <w:szCs w:val="20"/>
              </w:rPr>
              <w:t xml:space="preserve">29 districts in the pilot series, see the Folder </w:t>
            </w:r>
            <w:r w:rsidRPr="008A78D5">
              <w:rPr>
                <w:rFonts w:ascii="Arial" w:hAnsi="Arial" w:cs="Arial"/>
                <w:b/>
                <w:sz w:val="20"/>
                <w:szCs w:val="20"/>
              </w:rPr>
              <w:t>04 Articles of Confederation</w:t>
            </w:r>
            <w:r w:rsidRPr="008A78D5">
              <w:rPr>
                <w:rFonts w:ascii="Arial" w:hAnsi="Arial" w:cs="Arial"/>
                <w:sz w:val="20"/>
                <w:szCs w:val="20"/>
              </w:rPr>
              <w:t xml:space="preserve"> unit.</w:t>
            </w:r>
          </w:p>
          <w:p w:rsidR="00200F8C" w:rsidRPr="008A78D5" w:rsidRDefault="00200F8C" w:rsidP="00684C32">
            <w:pPr>
              <w:spacing w:after="0" w:line="240" w:lineRule="auto"/>
              <w:ind w:left="360"/>
              <w:rPr>
                <w:rFonts w:ascii="Arial" w:hAnsi="Arial" w:cs="Arial"/>
                <w:sz w:val="20"/>
                <w:szCs w:val="20"/>
              </w:rPr>
            </w:pPr>
          </w:p>
          <w:p w:rsidR="00200F8C" w:rsidRPr="008A78D5" w:rsidRDefault="00200F8C" w:rsidP="00684C32">
            <w:pPr>
              <w:numPr>
                <w:ilvl w:val="0"/>
                <w:numId w:val="8"/>
              </w:numPr>
              <w:spacing w:after="0" w:line="240" w:lineRule="auto"/>
              <w:rPr>
                <w:rFonts w:ascii="Arial" w:hAnsi="Arial" w:cs="Arial"/>
                <w:sz w:val="20"/>
                <w:szCs w:val="20"/>
              </w:rPr>
            </w:pPr>
            <w:r>
              <w:rPr>
                <w:rFonts w:ascii="Arial" w:hAnsi="Arial" w:cs="Arial"/>
                <w:b/>
                <w:color w:val="FF0000"/>
                <w:sz w:val="20"/>
                <w:szCs w:val="20"/>
              </w:rPr>
              <w:t>S</w:t>
            </w:r>
            <w:r w:rsidRPr="008A78D5">
              <w:rPr>
                <w:rFonts w:ascii="Arial" w:hAnsi="Arial" w:cs="Arial"/>
                <w:b/>
                <w:color w:val="FF0000"/>
                <w:sz w:val="20"/>
                <w:szCs w:val="20"/>
              </w:rPr>
              <w:t xml:space="preserve">ESC:  </w:t>
            </w:r>
            <w:r w:rsidRPr="008A78D5">
              <w:rPr>
                <w:rFonts w:ascii="Arial" w:hAnsi="Arial" w:cs="Arial"/>
                <w:sz w:val="20"/>
                <w:szCs w:val="20"/>
              </w:rPr>
              <w:t>to the</w:t>
            </w:r>
            <w:r w:rsidRPr="008A78D5">
              <w:rPr>
                <w:rFonts w:ascii="Arial" w:hAnsi="Arial" w:cs="Arial"/>
                <w:b/>
                <w:color w:val="FF0000"/>
                <w:sz w:val="20"/>
                <w:szCs w:val="20"/>
              </w:rPr>
              <w:t xml:space="preserve"> </w:t>
            </w:r>
            <w:r w:rsidRPr="008A78D5">
              <w:rPr>
                <w:rFonts w:ascii="Arial" w:hAnsi="Arial" w:cs="Arial"/>
                <w:sz w:val="20"/>
                <w:szCs w:val="20"/>
              </w:rPr>
              <w:t xml:space="preserve">29 districts in the pilot series, see the Folder </w:t>
            </w:r>
            <w:r w:rsidRPr="008A78D5">
              <w:rPr>
                <w:rFonts w:ascii="Arial" w:hAnsi="Arial" w:cs="Arial"/>
                <w:b/>
                <w:sz w:val="20"/>
                <w:szCs w:val="20"/>
              </w:rPr>
              <w:t>Constitution Lessons</w:t>
            </w:r>
            <w:r w:rsidRPr="008A78D5">
              <w:rPr>
                <w:rFonts w:ascii="Arial" w:hAnsi="Arial" w:cs="Arial"/>
                <w:sz w:val="20"/>
                <w:szCs w:val="20"/>
              </w:rPr>
              <w:t>.</w:t>
            </w:r>
          </w:p>
          <w:p w:rsidR="00D50204" w:rsidRPr="00706372" w:rsidRDefault="00D50204" w:rsidP="00200F8C">
            <w:pPr>
              <w:spacing w:after="0" w:line="240" w:lineRule="auto"/>
              <w:ind w:left="360"/>
              <w:rPr>
                <w:rFonts w:ascii="Arial" w:hAnsi="Arial" w:cs="Arial"/>
                <w:b/>
                <w:sz w:val="20"/>
                <w:szCs w:val="20"/>
              </w:rPr>
            </w:pPr>
          </w:p>
        </w:tc>
        <w:tc>
          <w:tcPr>
            <w:tcW w:w="7172" w:type="dxa"/>
          </w:tcPr>
          <w:p w:rsidR="00D50204" w:rsidRPr="00A14A5B" w:rsidRDefault="00D50204" w:rsidP="00995E55">
            <w:pPr>
              <w:spacing w:after="0" w:line="240" w:lineRule="auto"/>
              <w:rPr>
                <w:rFonts w:ascii="Arial" w:hAnsi="Arial" w:cs="Arial"/>
                <w:b/>
                <w:sz w:val="20"/>
                <w:szCs w:val="20"/>
              </w:rPr>
            </w:pPr>
            <w:r w:rsidRPr="00A14A5B">
              <w:rPr>
                <w:rFonts w:ascii="Arial" w:hAnsi="Arial" w:cs="Arial"/>
                <w:b/>
                <w:sz w:val="20"/>
                <w:szCs w:val="20"/>
              </w:rPr>
              <w:t>District Resources and Teaching Suggestions</w:t>
            </w:r>
          </w:p>
          <w:p w:rsidR="00D50204" w:rsidRPr="00571E16" w:rsidRDefault="00D50204" w:rsidP="00FC45FB">
            <w:pPr>
              <w:numPr>
                <w:ilvl w:val="0"/>
                <w:numId w:val="7"/>
              </w:numPr>
              <w:spacing w:after="0" w:line="240" w:lineRule="auto"/>
              <w:rPr>
                <w:rFonts w:ascii="Arial" w:hAnsi="Arial" w:cs="Arial"/>
                <w:sz w:val="20"/>
                <w:szCs w:val="20"/>
              </w:rPr>
            </w:pPr>
          </w:p>
        </w:tc>
      </w:tr>
    </w:tbl>
    <w:p w:rsidR="00E04400" w:rsidRPr="00960590" w:rsidRDefault="00E04400" w:rsidP="003A1C74">
      <w:pPr>
        <w:spacing w:after="0"/>
        <w:rPr>
          <w:rFonts w:ascii="Arial" w:hAnsi="Arial" w:cs="Arial"/>
          <w:sz w:val="12"/>
          <w:szCs w:val="12"/>
        </w:rPr>
      </w:pPr>
    </w:p>
    <w:p w:rsidR="003A1C74"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7"/>
        <w:gridCol w:w="7195"/>
      </w:tblGrid>
      <w:tr w:rsidR="002933CD" w:rsidRPr="00960590" w:rsidTr="00E93EA8">
        <w:trPr>
          <w:trHeight w:val="302"/>
        </w:trPr>
        <w:tc>
          <w:tcPr>
            <w:tcW w:w="1278" w:type="dxa"/>
            <w:vAlign w:val="center"/>
          </w:tcPr>
          <w:p w:rsidR="002933CD" w:rsidRPr="00B45414" w:rsidRDefault="002933CD" w:rsidP="0037457B">
            <w:pPr>
              <w:pStyle w:val="Default"/>
              <w:rPr>
                <w:sz w:val="20"/>
                <w:szCs w:val="20"/>
              </w:rPr>
            </w:pPr>
            <w:bookmarkStart w:id="2" w:name="_Hlk20249804"/>
            <w:r w:rsidRPr="00B45414">
              <w:rPr>
                <w:b/>
                <w:bCs/>
                <w:sz w:val="20"/>
                <w:szCs w:val="20"/>
              </w:rPr>
              <w:lastRenderedPageBreak/>
              <w:t xml:space="preserve">Theme </w:t>
            </w:r>
          </w:p>
        </w:tc>
        <w:tc>
          <w:tcPr>
            <w:tcW w:w="13338" w:type="dxa"/>
            <w:gridSpan w:val="2"/>
            <w:vAlign w:val="center"/>
          </w:tcPr>
          <w:p w:rsidR="002933CD" w:rsidRPr="00B45414" w:rsidRDefault="002933CD" w:rsidP="0037457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2933CD" w:rsidRPr="00960590" w:rsidTr="00E93EA8">
        <w:trPr>
          <w:trHeight w:val="302"/>
        </w:trPr>
        <w:tc>
          <w:tcPr>
            <w:tcW w:w="1278" w:type="dxa"/>
            <w:vAlign w:val="center"/>
          </w:tcPr>
          <w:p w:rsidR="002933CD" w:rsidRPr="00B45414" w:rsidRDefault="002933CD" w:rsidP="0037457B">
            <w:pPr>
              <w:pStyle w:val="Default"/>
              <w:rPr>
                <w:sz w:val="20"/>
                <w:szCs w:val="20"/>
              </w:rPr>
            </w:pPr>
            <w:r w:rsidRPr="00B45414">
              <w:rPr>
                <w:b/>
                <w:bCs/>
                <w:sz w:val="20"/>
                <w:szCs w:val="20"/>
              </w:rPr>
              <w:t xml:space="preserve">Strand </w:t>
            </w:r>
          </w:p>
        </w:tc>
        <w:tc>
          <w:tcPr>
            <w:tcW w:w="13338" w:type="dxa"/>
            <w:gridSpan w:val="2"/>
            <w:vAlign w:val="center"/>
          </w:tcPr>
          <w:p w:rsidR="002933CD" w:rsidRPr="00B45414" w:rsidRDefault="002933CD" w:rsidP="0037457B">
            <w:pPr>
              <w:pStyle w:val="Default"/>
              <w:rPr>
                <w:sz w:val="20"/>
                <w:szCs w:val="20"/>
              </w:rPr>
            </w:pPr>
            <w:r w:rsidRPr="00B45414">
              <w:rPr>
                <w:b/>
                <w:bCs/>
                <w:i/>
                <w:iCs/>
                <w:sz w:val="20"/>
                <w:szCs w:val="20"/>
              </w:rPr>
              <w:t xml:space="preserve">History </w:t>
            </w:r>
          </w:p>
        </w:tc>
      </w:tr>
      <w:tr w:rsidR="002933CD" w:rsidRPr="00960590" w:rsidTr="0037457B">
        <w:trPr>
          <w:trHeight w:val="347"/>
        </w:trPr>
        <w:tc>
          <w:tcPr>
            <w:tcW w:w="1278" w:type="dxa"/>
          </w:tcPr>
          <w:p w:rsidR="002933CD" w:rsidRPr="00B45414" w:rsidRDefault="002933CD" w:rsidP="0037457B">
            <w:pPr>
              <w:pStyle w:val="Default"/>
              <w:spacing w:before="120"/>
              <w:rPr>
                <w:sz w:val="20"/>
                <w:szCs w:val="20"/>
              </w:rPr>
            </w:pPr>
            <w:r w:rsidRPr="00B45414">
              <w:rPr>
                <w:b/>
                <w:bCs/>
                <w:sz w:val="20"/>
                <w:szCs w:val="20"/>
              </w:rPr>
              <w:t xml:space="preserve">Topic </w:t>
            </w:r>
          </w:p>
        </w:tc>
        <w:tc>
          <w:tcPr>
            <w:tcW w:w="13338" w:type="dxa"/>
            <w:gridSpan w:val="2"/>
          </w:tcPr>
          <w:p w:rsidR="002933CD" w:rsidRPr="00B45414" w:rsidRDefault="002933CD" w:rsidP="002933CD">
            <w:pPr>
              <w:pStyle w:val="Default"/>
              <w:rPr>
                <w:b/>
                <w:bCs/>
                <w:i/>
                <w:iCs/>
                <w:sz w:val="20"/>
                <w:szCs w:val="20"/>
              </w:rPr>
            </w:pPr>
            <w:r w:rsidRPr="00B45414">
              <w:rPr>
                <w:b/>
                <w:bCs/>
                <w:i/>
                <w:iCs/>
                <w:sz w:val="20"/>
                <w:szCs w:val="20"/>
              </w:rPr>
              <w:t xml:space="preserve">A New Nation </w:t>
            </w:r>
          </w:p>
          <w:p w:rsidR="002933CD" w:rsidRPr="00B45414" w:rsidRDefault="002933CD" w:rsidP="002933CD">
            <w:pPr>
              <w:pStyle w:val="Default"/>
              <w:rPr>
                <w:sz w:val="20"/>
                <w:szCs w:val="20"/>
              </w:rPr>
            </w:pPr>
            <w:r w:rsidRPr="00B45414">
              <w:rPr>
                <w:sz w:val="20"/>
                <w:szCs w:val="20"/>
              </w:rPr>
              <w:t xml:space="preserve">The United States shifted in governing philosophy from a loosely organized system characterized by </w:t>
            </w:r>
            <w:r w:rsidRPr="004148BC">
              <w:rPr>
                <w:b/>
                <w:color w:val="FF0000"/>
                <w:sz w:val="20"/>
                <w:szCs w:val="20"/>
              </w:rPr>
              <w:t>strong states’ rights to a federal system</w:t>
            </w:r>
            <w:r w:rsidRPr="00B45414">
              <w:rPr>
                <w:sz w:val="20"/>
                <w:szCs w:val="20"/>
              </w:rPr>
              <w:t>.</w:t>
            </w:r>
          </w:p>
        </w:tc>
      </w:tr>
      <w:tr w:rsidR="003A1C74" w:rsidRPr="00960590" w:rsidTr="00387E59">
        <w:trPr>
          <w:trHeight w:val="734"/>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2933CD" w:rsidRPr="002933CD" w:rsidRDefault="00E87A53" w:rsidP="002933CD">
            <w:pPr>
              <w:pStyle w:val="Default"/>
              <w:tabs>
                <w:tab w:val="left" w:pos="342"/>
              </w:tabs>
              <w:ind w:left="342" w:hanging="342"/>
              <w:rPr>
                <w:b/>
                <w:bCs/>
                <w:i/>
                <w:iCs/>
                <w:sz w:val="16"/>
                <w:szCs w:val="16"/>
              </w:rPr>
            </w:pPr>
            <w:r w:rsidRPr="002933CD">
              <w:rPr>
                <w:b/>
                <w:bCs/>
                <w:i/>
                <w:iCs/>
                <w:sz w:val="16"/>
                <w:szCs w:val="16"/>
              </w:rPr>
              <w:t xml:space="preserve"> </w:t>
            </w:r>
            <w:r w:rsidR="002933CD" w:rsidRPr="002933CD">
              <w:rPr>
                <w:b/>
                <w:bCs/>
                <w:i/>
                <w:iCs/>
                <w:sz w:val="16"/>
                <w:szCs w:val="16"/>
              </w:rPr>
              <w:t xml:space="preserve">                                                                                                                                                       </w:t>
            </w:r>
            <w:r w:rsidRPr="002933CD">
              <w:rPr>
                <w:b/>
                <w:bCs/>
                <w:i/>
                <w:iCs/>
                <w:sz w:val="16"/>
                <w:szCs w:val="16"/>
              </w:rPr>
              <w:t xml:space="preserve"> </w:t>
            </w:r>
            <w:r w:rsidR="002933CD" w:rsidRPr="002933CD">
              <w:rPr>
                <w:b/>
                <w:bCs/>
                <w:i/>
                <w:iCs/>
                <w:sz w:val="16"/>
                <w:szCs w:val="16"/>
              </w:rPr>
              <w:t>1                                                                                   2</w:t>
            </w:r>
          </w:p>
          <w:p w:rsidR="002933CD" w:rsidRDefault="00CB6508" w:rsidP="002933CD">
            <w:pPr>
              <w:pStyle w:val="Default"/>
              <w:tabs>
                <w:tab w:val="left" w:pos="342"/>
              </w:tabs>
              <w:ind w:left="342" w:hanging="342"/>
              <w:rPr>
                <w:b/>
                <w:bCs/>
                <w:i/>
                <w:iCs/>
                <w:sz w:val="20"/>
                <w:szCs w:val="20"/>
              </w:rPr>
            </w:pPr>
            <w:r w:rsidRPr="00960590">
              <w:rPr>
                <w:b/>
                <w:bCs/>
                <w:i/>
                <w:iCs/>
                <w:sz w:val="20"/>
                <w:szCs w:val="20"/>
              </w:rPr>
              <w:t xml:space="preserve">9. </w:t>
            </w:r>
            <w:r w:rsidR="00EE5B6F">
              <w:rPr>
                <w:b/>
                <w:bCs/>
                <w:i/>
                <w:iCs/>
                <w:sz w:val="20"/>
                <w:szCs w:val="20"/>
              </w:rPr>
              <w:t xml:space="preserve"> </w:t>
            </w:r>
            <w:r w:rsidR="002933CD" w:rsidRPr="00B45414">
              <w:rPr>
                <w:b/>
                <w:bCs/>
                <w:i/>
                <w:iCs/>
                <w:sz w:val="20"/>
                <w:szCs w:val="20"/>
              </w:rPr>
              <w:t xml:space="preserve">Actions of early presidential administrations established a </w:t>
            </w:r>
            <w:r w:rsidR="002933CD" w:rsidRPr="001176B1">
              <w:rPr>
                <w:b/>
                <w:bCs/>
                <w:i/>
                <w:iCs/>
                <w:sz w:val="20"/>
                <w:szCs w:val="20"/>
                <w:highlight w:val="yellow"/>
              </w:rPr>
              <w:t>strong federal government</w:t>
            </w:r>
            <w:r w:rsidR="002933CD" w:rsidRPr="00B45414">
              <w:rPr>
                <w:b/>
                <w:bCs/>
                <w:i/>
                <w:iCs/>
                <w:sz w:val="20"/>
                <w:szCs w:val="20"/>
              </w:rPr>
              <w:t xml:space="preserve">, provided </w:t>
            </w:r>
            <w:r w:rsidR="002933CD" w:rsidRPr="001176B1">
              <w:rPr>
                <w:b/>
                <w:bCs/>
                <w:i/>
                <w:iCs/>
                <w:sz w:val="20"/>
                <w:szCs w:val="20"/>
                <w:highlight w:val="yellow"/>
              </w:rPr>
              <w:t>peaceful transitions of power</w:t>
            </w:r>
            <w:r w:rsidR="002933CD" w:rsidRPr="00B45414">
              <w:rPr>
                <w:b/>
                <w:bCs/>
                <w:i/>
                <w:iCs/>
                <w:sz w:val="20"/>
                <w:szCs w:val="20"/>
              </w:rPr>
              <w:t xml:space="preserve"> and </w:t>
            </w:r>
          </w:p>
          <w:p w:rsidR="002933CD" w:rsidRPr="002933CD" w:rsidRDefault="002933CD" w:rsidP="00387E59">
            <w:pPr>
              <w:pStyle w:val="Default"/>
              <w:tabs>
                <w:tab w:val="left" w:pos="342"/>
              </w:tabs>
              <w:ind w:left="346" w:hanging="346"/>
              <w:rPr>
                <w:b/>
                <w:bCs/>
                <w:i/>
                <w:iCs/>
                <w:sz w:val="16"/>
                <w:szCs w:val="16"/>
              </w:rPr>
            </w:pPr>
            <w:r>
              <w:rPr>
                <w:b/>
                <w:bCs/>
                <w:i/>
                <w:iCs/>
                <w:sz w:val="20"/>
                <w:szCs w:val="20"/>
              </w:rPr>
              <w:t xml:space="preserve">                      </w:t>
            </w:r>
            <w:r w:rsidRPr="002933CD">
              <w:rPr>
                <w:b/>
                <w:bCs/>
                <w:i/>
                <w:iCs/>
                <w:sz w:val="16"/>
                <w:szCs w:val="16"/>
              </w:rPr>
              <w:t xml:space="preserve"> 3</w:t>
            </w:r>
          </w:p>
          <w:p w:rsidR="003A1C74" w:rsidRPr="00960590" w:rsidRDefault="002933CD" w:rsidP="00EC3EB3">
            <w:pPr>
              <w:pStyle w:val="Default"/>
              <w:rPr>
                <w:sz w:val="20"/>
                <w:szCs w:val="20"/>
              </w:rPr>
            </w:pPr>
            <w:r>
              <w:rPr>
                <w:b/>
                <w:bCs/>
                <w:i/>
                <w:iCs/>
                <w:sz w:val="20"/>
                <w:szCs w:val="20"/>
              </w:rPr>
              <w:t xml:space="preserve">     </w:t>
            </w:r>
            <w:r w:rsidRPr="001176B1">
              <w:rPr>
                <w:b/>
                <w:bCs/>
                <w:i/>
                <w:iCs/>
                <w:color w:val="FF0000"/>
                <w:sz w:val="20"/>
                <w:szCs w:val="20"/>
              </w:rPr>
              <w:t>repelled a foreign invasion</w:t>
            </w:r>
            <w:r w:rsidRPr="00B45414">
              <w:rPr>
                <w:b/>
                <w:bCs/>
                <w:i/>
                <w:iCs/>
                <w:sz w:val="20"/>
                <w:szCs w:val="20"/>
              </w:rPr>
              <w:t xml:space="preserve">. </w:t>
            </w:r>
            <w:r w:rsidR="00A76ACA" w:rsidRPr="00A76ACA">
              <w:rPr>
                <w:b/>
                <w:bCs/>
                <w:i/>
                <w:iCs/>
                <w:color w:val="00B050"/>
                <w:sz w:val="22"/>
                <w:szCs w:val="22"/>
              </w:rPr>
              <w:t xml:space="preserve"> </w:t>
            </w:r>
            <w:proofErr w:type="gramStart"/>
            <w:r w:rsidR="00A76ACA" w:rsidRPr="00A76ACA">
              <w:rPr>
                <w:b/>
                <w:bCs/>
                <w:iCs/>
                <w:color w:val="00B050"/>
                <w:sz w:val="22"/>
                <w:szCs w:val="22"/>
              </w:rPr>
              <w:t>S</w:t>
            </w:r>
            <w:r w:rsidR="00A76ACA" w:rsidRPr="00A76ACA">
              <w:rPr>
                <w:b/>
                <w:bCs/>
                <w:iCs/>
                <w:color w:val="00B050"/>
                <w:sz w:val="20"/>
                <w:szCs w:val="20"/>
              </w:rPr>
              <w:t xml:space="preserve"> </w:t>
            </w:r>
            <w:r w:rsidRPr="00A76ACA">
              <w:rPr>
                <w:b/>
                <w:bCs/>
                <w:iCs/>
                <w:color w:val="00B050"/>
                <w:sz w:val="18"/>
                <w:szCs w:val="18"/>
              </w:rPr>
              <w:t xml:space="preserve"> </w:t>
            </w:r>
            <w:r>
              <w:rPr>
                <w:bCs/>
                <w:sz w:val="18"/>
                <w:szCs w:val="18"/>
              </w:rPr>
              <w:t>[</w:t>
            </w:r>
            <w:proofErr w:type="gramEnd"/>
            <w:r w:rsidRPr="0047609A">
              <w:rPr>
                <w:bCs/>
                <w:iCs/>
                <w:sz w:val="18"/>
                <w:szCs w:val="18"/>
              </w:rPr>
              <w:t xml:space="preserve">format] </w:t>
            </w:r>
            <w:r w:rsidRPr="000D163B">
              <w:rPr>
                <w:bCs/>
                <w:iCs/>
                <w:sz w:val="18"/>
                <w:szCs w:val="18"/>
              </w:rPr>
              <w:t>pc</w:t>
            </w:r>
            <w:r>
              <w:rPr>
                <w:b/>
                <w:bCs/>
                <w:iCs/>
                <w:sz w:val="18"/>
                <w:szCs w:val="18"/>
              </w:rPr>
              <w:t xml:space="preserve">  </w:t>
            </w:r>
            <w:r w:rsidR="00EC3EB3">
              <w:rPr>
                <w:b/>
                <w:bCs/>
                <w:iCs/>
                <w:sz w:val="18"/>
                <w:szCs w:val="18"/>
              </w:rPr>
              <w:t xml:space="preserve">     </w:t>
            </w:r>
            <w:r w:rsidR="00EC3EB3" w:rsidRPr="001E6E39">
              <w:rPr>
                <w:bCs/>
                <w:iCs/>
                <w:sz w:val="18"/>
                <w:szCs w:val="18"/>
              </w:rPr>
              <w:t>[</w:t>
            </w:r>
            <w:r w:rsidR="00EC3EB3" w:rsidRPr="001E6E39">
              <w:rPr>
                <w:bCs/>
                <w:sz w:val="18"/>
                <w:szCs w:val="18"/>
              </w:rPr>
              <w:t>formerly</w:t>
            </w:r>
            <w:r w:rsidR="00EC3EB3" w:rsidRPr="00387E59">
              <w:rPr>
                <w:color w:val="0000FF"/>
                <w:sz w:val="18"/>
                <w:szCs w:val="18"/>
              </w:rPr>
              <w:t xml:space="preserve"> </w:t>
            </w:r>
            <w:r w:rsidR="00EC3EB3" w:rsidRPr="00EC3EB3">
              <w:rPr>
                <w:color w:val="auto"/>
                <w:sz w:val="18"/>
                <w:szCs w:val="18"/>
              </w:rPr>
              <w:t>CS: 8</w:t>
            </w:r>
            <w:r w:rsidR="00EC3EB3">
              <w:rPr>
                <w:bCs/>
                <w:sz w:val="18"/>
                <w:szCs w:val="18"/>
              </w:rPr>
              <w:t>]</w:t>
            </w:r>
          </w:p>
        </w:tc>
      </w:tr>
      <w:tr w:rsidR="003A1C74" w:rsidRPr="00960590" w:rsidTr="00462C13">
        <w:trPr>
          <w:trHeight w:val="5207"/>
        </w:trPr>
        <w:tc>
          <w:tcPr>
            <w:tcW w:w="7308" w:type="dxa"/>
            <w:gridSpan w:val="2"/>
          </w:tcPr>
          <w:p w:rsidR="003A1C74" w:rsidRPr="00960590" w:rsidRDefault="003A1C74" w:rsidP="00DE0B0F">
            <w:pPr>
              <w:pStyle w:val="Default"/>
              <w:rPr>
                <w:bCs/>
                <w:sz w:val="20"/>
                <w:szCs w:val="20"/>
              </w:rPr>
            </w:pPr>
            <w:r w:rsidRPr="00960590">
              <w:rPr>
                <w:b/>
                <w:bCs/>
                <w:sz w:val="20"/>
                <w:szCs w:val="20"/>
              </w:rPr>
              <w:t xml:space="preserve">Content Elaborations </w:t>
            </w:r>
          </w:p>
          <w:p w:rsidR="002933CD" w:rsidRPr="003C2FA8" w:rsidRDefault="002933CD" w:rsidP="002933CD">
            <w:pPr>
              <w:pStyle w:val="Default"/>
              <w:rPr>
                <w:sz w:val="20"/>
                <w:szCs w:val="20"/>
              </w:rPr>
            </w:pPr>
            <w:bookmarkStart w:id="3" w:name="_Hlk29904028"/>
            <w:r w:rsidRPr="003C2FA8">
              <w:rPr>
                <w:sz w:val="20"/>
                <w:szCs w:val="20"/>
              </w:rPr>
              <w:t xml:space="preserve">Actions of early U.S. presidential administrations </w:t>
            </w:r>
            <w:r w:rsidRPr="000F3186">
              <w:rPr>
                <w:sz w:val="20"/>
                <w:szCs w:val="20"/>
                <w:highlight w:val="yellow"/>
              </w:rPr>
              <w:t>established a strong federal government</w:t>
            </w:r>
            <w:r w:rsidRPr="003C2FA8">
              <w:rPr>
                <w:sz w:val="20"/>
                <w:szCs w:val="20"/>
              </w:rPr>
              <w:t xml:space="preserve">. </w:t>
            </w:r>
          </w:p>
          <w:p w:rsidR="002933CD" w:rsidRPr="003C2FA8" w:rsidRDefault="002933CD" w:rsidP="002933CD">
            <w:pPr>
              <w:pStyle w:val="Default"/>
              <w:rPr>
                <w:sz w:val="20"/>
                <w:szCs w:val="20"/>
              </w:rPr>
            </w:pPr>
            <w:r w:rsidRPr="003C2FA8">
              <w:rPr>
                <w:sz w:val="20"/>
                <w:szCs w:val="20"/>
              </w:rPr>
              <w:t>Washington Administration:</w:t>
            </w:r>
          </w:p>
          <w:p w:rsidR="002933CD" w:rsidRPr="003C2FA8" w:rsidRDefault="002933CD" w:rsidP="00FC45FB">
            <w:pPr>
              <w:pStyle w:val="Default"/>
              <w:numPr>
                <w:ilvl w:val="0"/>
                <w:numId w:val="18"/>
              </w:numPr>
              <w:rPr>
                <w:sz w:val="20"/>
                <w:szCs w:val="20"/>
              </w:rPr>
            </w:pPr>
            <w:r w:rsidRPr="00E30CE3">
              <w:rPr>
                <w:sz w:val="20"/>
                <w:szCs w:val="20"/>
                <w:highlight w:val="yellow"/>
              </w:rPr>
              <w:t>creation of the national bank</w:t>
            </w:r>
            <w:r w:rsidRPr="003C2FA8">
              <w:rPr>
                <w:sz w:val="20"/>
                <w:szCs w:val="20"/>
              </w:rPr>
              <w:t>;</w:t>
            </w:r>
          </w:p>
          <w:p w:rsidR="002933CD" w:rsidRPr="003C2FA8" w:rsidRDefault="002933CD" w:rsidP="00FC45FB">
            <w:pPr>
              <w:pStyle w:val="Default"/>
              <w:numPr>
                <w:ilvl w:val="0"/>
                <w:numId w:val="18"/>
              </w:numPr>
              <w:rPr>
                <w:sz w:val="20"/>
                <w:szCs w:val="20"/>
              </w:rPr>
            </w:pPr>
            <w:r w:rsidRPr="00E30CE3">
              <w:rPr>
                <w:sz w:val="20"/>
                <w:szCs w:val="20"/>
                <w:highlight w:val="yellow"/>
              </w:rPr>
              <w:t>Whiskey Rebellion</w:t>
            </w:r>
            <w:r w:rsidRPr="003C2FA8">
              <w:rPr>
                <w:sz w:val="20"/>
                <w:szCs w:val="20"/>
              </w:rPr>
              <w:t>;</w:t>
            </w:r>
          </w:p>
          <w:p w:rsidR="002933CD" w:rsidRPr="003C2FA8" w:rsidRDefault="002933CD" w:rsidP="00FC45FB">
            <w:pPr>
              <w:pStyle w:val="Default"/>
              <w:numPr>
                <w:ilvl w:val="0"/>
                <w:numId w:val="18"/>
              </w:numPr>
              <w:rPr>
                <w:sz w:val="20"/>
                <w:szCs w:val="20"/>
              </w:rPr>
            </w:pPr>
            <w:r w:rsidRPr="00FA74FE">
              <w:rPr>
                <w:b/>
                <w:color w:val="FF0000"/>
                <w:sz w:val="20"/>
                <w:szCs w:val="20"/>
              </w:rPr>
              <w:t>Greenville Treaty</w:t>
            </w:r>
            <w:r w:rsidRPr="003C2FA8">
              <w:rPr>
                <w:sz w:val="20"/>
                <w:szCs w:val="20"/>
              </w:rPr>
              <w:t>; and</w:t>
            </w:r>
          </w:p>
          <w:p w:rsidR="002933CD" w:rsidRPr="003C2FA8" w:rsidRDefault="002933CD" w:rsidP="00FC45FB">
            <w:pPr>
              <w:pStyle w:val="Default"/>
              <w:numPr>
                <w:ilvl w:val="0"/>
                <w:numId w:val="18"/>
              </w:numPr>
              <w:rPr>
                <w:sz w:val="20"/>
                <w:szCs w:val="20"/>
              </w:rPr>
            </w:pPr>
            <w:r w:rsidRPr="00E30CE3">
              <w:rPr>
                <w:sz w:val="20"/>
                <w:szCs w:val="20"/>
                <w:highlight w:val="yellow"/>
              </w:rPr>
              <w:t>Jay’s Treaty</w:t>
            </w:r>
            <w:r w:rsidRPr="003C2FA8">
              <w:rPr>
                <w:sz w:val="20"/>
                <w:szCs w:val="20"/>
              </w:rPr>
              <w:t>.</w:t>
            </w:r>
          </w:p>
          <w:p w:rsidR="002933CD" w:rsidRPr="00387E59" w:rsidRDefault="002933CD" w:rsidP="002933CD">
            <w:pPr>
              <w:pStyle w:val="Default"/>
              <w:rPr>
                <w:sz w:val="14"/>
                <w:szCs w:val="14"/>
              </w:rPr>
            </w:pPr>
          </w:p>
          <w:p w:rsidR="002933CD" w:rsidRPr="003C2FA8" w:rsidRDefault="002933CD" w:rsidP="002933CD">
            <w:pPr>
              <w:pStyle w:val="Default"/>
              <w:rPr>
                <w:sz w:val="20"/>
                <w:szCs w:val="20"/>
              </w:rPr>
            </w:pPr>
            <w:r w:rsidRPr="003C2FA8">
              <w:rPr>
                <w:sz w:val="20"/>
                <w:szCs w:val="20"/>
              </w:rPr>
              <w:t xml:space="preserve">Adams Administration: </w:t>
            </w:r>
          </w:p>
          <w:p w:rsidR="002933CD" w:rsidRPr="003C2FA8" w:rsidRDefault="002933CD" w:rsidP="00FC45FB">
            <w:pPr>
              <w:pStyle w:val="Default"/>
              <w:numPr>
                <w:ilvl w:val="0"/>
                <w:numId w:val="18"/>
              </w:numPr>
              <w:rPr>
                <w:sz w:val="20"/>
                <w:szCs w:val="20"/>
              </w:rPr>
            </w:pPr>
            <w:r w:rsidRPr="00FA74FE">
              <w:rPr>
                <w:b/>
                <w:color w:val="FF0000"/>
                <w:sz w:val="20"/>
                <w:szCs w:val="20"/>
              </w:rPr>
              <w:t>Alien &amp; Sedition Acts</w:t>
            </w:r>
            <w:r w:rsidRPr="003C2FA8">
              <w:rPr>
                <w:sz w:val="20"/>
                <w:szCs w:val="20"/>
              </w:rPr>
              <w:t>; and</w:t>
            </w:r>
          </w:p>
          <w:p w:rsidR="002933CD" w:rsidRPr="003C2FA8" w:rsidRDefault="002933CD" w:rsidP="00FC45FB">
            <w:pPr>
              <w:pStyle w:val="Default"/>
              <w:numPr>
                <w:ilvl w:val="0"/>
                <w:numId w:val="18"/>
              </w:numPr>
              <w:rPr>
                <w:sz w:val="20"/>
                <w:szCs w:val="20"/>
              </w:rPr>
            </w:pPr>
            <w:r w:rsidRPr="000F3186">
              <w:rPr>
                <w:sz w:val="20"/>
                <w:szCs w:val="20"/>
                <w:highlight w:val="yellow"/>
              </w:rPr>
              <w:t>maintaining neutrality</w:t>
            </w:r>
            <w:r w:rsidRPr="003C2FA8">
              <w:rPr>
                <w:sz w:val="20"/>
                <w:szCs w:val="20"/>
              </w:rPr>
              <w:t>.</w:t>
            </w:r>
          </w:p>
          <w:p w:rsidR="002933CD" w:rsidRPr="00387E59" w:rsidRDefault="002933CD" w:rsidP="002933CD">
            <w:pPr>
              <w:pStyle w:val="Default"/>
              <w:rPr>
                <w:sz w:val="14"/>
                <w:szCs w:val="14"/>
              </w:rPr>
            </w:pPr>
          </w:p>
          <w:p w:rsidR="002933CD" w:rsidRPr="003C2FA8" w:rsidRDefault="002933CD" w:rsidP="002933CD">
            <w:pPr>
              <w:pStyle w:val="Default"/>
              <w:rPr>
                <w:sz w:val="20"/>
                <w:szCs w:val="20"/>
              </w:rPr>
            </w:pPr>
            <w:r w:rsidRPr="003C2FA8">
              <w:rPr>
                <w:sz w:val="20"/>
                <w:szCs w:val="20"/>
              </w:rPr>
              <w:t xml:space="preserve">Jefferson Administration: </w:t>
            </w:r>
          </w:p>
          <w:p w:rsidR="002933CD" w:rsidRDefault="002933CD" w:rsidP="00FC45FB">
            <w:pPr>
              <w:pStyle w:val="Default"/>
              <w:numPr>
                <w:ilvl w:val="0"/>
                <w:numId w:val="18"/>
              </w:numPr>
              <w:rPr>
                <w:sz w:val="20"/>
                <w:szCs w:val="20"/>
              </w:rPr>
            </w:pPr>
            <w:r w:rsidRPr="00FA74FE">
              <w:rPr>
                <w:b/>
                <w:color w:val="FF0000"/>
                <w:sz w:val="20"/>
                <w:szCs w:val="20"/>
              </w:rPr>
              <w:t>Marbury v. Madison</w:t>
            </w:r>
            <w:r w:rsidRPr="003C2FA8">
              <w:rPr>
                <w:sz w:val="20"/>
                <w:szCs w:val="20"/>
              </w:rPr>
              <w:t>; and</w:t>
            </w:r>
          </w:p>
          <w:p w:rsidR="002933CD" w:rsidRPr="003C2FA8" w:rsidRDefault="002933CD" w:rsidP="00FC45FB">
            <w:pPr>
              <w:pStyle w:val="Default"/>
              <w:numPr>
                <w:ilvl w:val="0"/>
                <w:numId w:val="18"/>
              </w:numPr>
              <w:rPr>
                <w:sz w:val="20"/>
                <w:szCs w:val="20"/>
              </w:rPr>
            </w:pPr>
            <w:r w:rsidRPr="00E30CE3">
              <w:rPr>
                <w:sz w:val="20"/>
                <w:szCs w:val="20"/>
                <w:highlight w:val="yellow"/>
              </w:rPr>
              <w:t>Louisiana Purchase</w:t>
            </w:r>
            <w:r w:rsidRPr="00387E59">
              <w:rPr>
                <w:sz w:val="20"/>
                <w:szCs w:val="20"/>
              </w:rPr>
              <w:t>.</w:t>
            </w:r>
          </w:p>
          <w:p w:rsidR="002933CD" w:rsidRPr="002933CD" w:rsidRDefault="002933CD" w:rsidP="002933CD">
            <w:pPr>
              <w:pStyle w:val="Default"/>
              <w:rPr>
                <w:sz w:val="16"/>
                <w:szCs w:val="16"/>
              </w:rPr>
            </w:pPr>
          </w:p>
          <w:p w:rsidR="002933CD" w:rsidRPr="003C2FA8" w:rsidRDefault="002933CD" w:rsidP="002933CD">
            <w:pPr>
              <w:pStyle w:val="Default"/>
              <w:rPr>
                <w:sz w:val="20"/>
                <w:szCs w:val="20"/>
              </w:rPr>
            </w:pPr>
            <w:r w:rsidRPr="003C2FA8">
              <w:rPr>
                <w:sz w:val="20"/>
                <w:szCs w:val="20"/>
              </w:rPr>
              <w:t xml:space="preserve">Madison Administration: </w:t>
            </w:r>
          </w:p>
          <w:p w:rsidR="002933CD" w:rsidRPr="00387E59" w:rsidRDefault="002933CD" w:rsidP="00FC45FB">
            <w:pPr>
              <w:pStyle w:val="Default"/>
              <w:numPr>
                <w:ilvl w:val="0"/>
                <w:numId w:val="18"/>
              </w:numPr>
              <w:rPr>
                <w:sz w:val="14"/>
                <w:szCs w:val="14"/>
              </w:rPr>
            </w:pPr>
            <w:r w:rsidRPr="00E30CE3">
              <w:rPr>
                <w:sz w:val="20"/>
                <w:szCs w:val="20"/>
                <w:highlight w:val="yellow"/>
              </w:rPr>
              <w:t>War of 1812</w:t>
            </w:r>
            <w:r w:rsidRPr="00387E59">
              <w:rPr>
                <w:sz w:val="20"/>
                <w:szCs w:val="20"/>
              </w:rPr>
              <w:t>.</w:t>
            </w:r>
          </w:p>
          <w:p w:rsidR="002933CD" w:rsidRPr="00387E59" w:rsidRDefault="002933CD" w:rsidP="002933CD">
            <w:pPr>
              <w:pStyle w:val="Default"/>
              <w:rPr>
                <w:sz w:val="14"/>
                <w:szCs w:val="14"/>
              </w:rPr>
            </w:pPr>
          </w:p>
          <w:p w:rsidR="002933CD" w:rsidRPr="003C2FA8" w:rsidRDefault="002933CD" w:rsidP="002933CD">
            <w:pPr>
              <w:pStyle w:val="Default"/>
              <w:rPr>
                <w:sz w:val="20"/>
                <w:szCs w:val="20"/>
              </w:rPr>
            </w:pPr>
            <w:r w:rsidRPr="003C2FA8">
              <w:rPr>
                <w:sz w:val="20"/>
                <w:szCs w:val="20"/>
              </w:rPr>
              <w:t xml:space="preserve">Monroe Administration: </w:t>
            </w:r>
          </w:p>
          <w:p w:rsidR="002933CD" w:rsidRPr="000F3186" w:rsidRDefault="002933CD" w:rsidP="00FC45FB">
            <w:pPr>
              <w:pStyle w:val="Default"/>
              <w:numPr>
                <w:ilvl w:val="0"/>
                <w:numId w:val="18"/>
              </w:numPr>
              <w:rPr>
                <w:sz w:val="20"/>
                <w:szCs w:val="20"/>
              </w:rPr>
            </w:pPr>
            <w:r w:rsidRPr="00FA74FE">
              <w:rPr>
                <w:b/>
                <w:color w:val="FF0000"/>
                <w:sz w:val="20"/>
                <w:szCs w:val="20"/>
              </w:rPr>
              <w:t>McCulloch v. Maryland</w:t>
            </w:r>
            <w:r w:rsidRPr="000F3186">
              <w:rPr>
                <w:sz w:val="20"/>
                <w:szCs w:val="20"/>
              </w:rPr>
              <w:t>;</w:t>
            </w:r>
            <w:r w:rsidR="00387E59">
              <w:rPr>
                <w:sz w:val="20"/>
                <w:szCs w:val="20"/>
              </w:rPr>
              <w:t xml:space="preserve"> </w:t>
            </w:r>
            <w:r>
              <w:rPr>
                <w:sz w:val="18"/>
                <w:szCs w:val="18"/>
              </w:rPr>
              <w:t>[different president]</w:t>
            </w:r>
            <w:r w:rsidR="00387E59">
              <w:rPr>
                <w:sz w:val="18"/>
                <w:szCs w:val="18"/>
              </w:rPr>
              <w:t xml:space="preserve"> pc</w:t>
            </w:r>
          </w:p>
          <w:p w:rsidR="002933CD" w:rsidRPr="003C2FA8" w:rsidRDefault="002933CD" w:rsidP="00FC45FB">
            <w:pPr>
              <w:pStyle w:val="Default"/>
              <w:numPr>
                <w:ilvl w:val="0"/>
                <w:numId w:val="18"/>
              </w:numPr>
              <w:rPr>
                <w:sz w:val="20"/>
                <w:szCs w:val="20"/>
              </w:rPr>
            </w:pPr>
            <w:r w:rsidRPr="00E30CE3">
              <w:rPr>
                <w:sz w:val="20"/>
                <w:szCs w:val="20"/>
                <w:highlight w:val="yellow"/>
              </w:rPr>
              <w:t>negotiating treaties to secure U.S. borders</w:t>
            </w:r>
            <w:r w:rsidRPr="003C2FA8">
              <w:rPr>
                <w:sz w:val="20"/>
                <w:szCs w:val="20"/>
              </w:rPr>
              <w:t>; and</w:t>
            </w:r>
          </w:p>
          <w:p w:rsidR="002933CD" w:rsidRPr="003C2FA8" w:rsidRDefault="002933CD" w:rsidP="00FC45FB">
            <w:pPr>
              <w:pStyle w:val="Default"/>
              <w:numPr>
                <w:ilvl w:val="0"/>
                <w:numId w:val="18"/>
              </w:numPr>
              <w:rPr>
                <w:sz w:val="20"/>
                <w:szCs w:val="20"/>
              </w:rPr>
            </w:pPr>
            <w:r w:rsidRPr="000F3186">
              <w:rPr>
                <w:sz w:val="20"/>
                <w:szCs w:val="20"/>
                <w:highlight w:val="yellow"/>
              </w:rPr>
              <w:t xml:space="preserve">The </w:t>
            </w:r>
            <w:r w:rsidRPr="00E30CE3">
              <w:rPr>
                <w:sz w:val="20"/>
                <w:szCs w:val="20"/>
                <w:highlight w:val="yellow"/>
              </w:rPr>
              <w:t>Monroe Doctrine</w:t>
            </w:r>
            <w:r w:rsidRPr="003C2FA8">
              <w:rPr>
                <w:sz w:val="20"/>
                <w:szCs w:val="20"/>
              </w:rPr>
              <w:t>.</w:t>
            </w:r>
          </w:p>
          <w:p w:rsidR="002933CD" w:rsidRPr="00387E59" w:rsidRDefault="002933CD" w:rsidP="002933CD">
            <w:pPr>
              <w:pStyle w:val="Default"/>
              <w:rPr>
                <w:sz w:val="14"/>
                <w:szCs w:val="14"/>
              </w:rPr>
            </w:pPr>
          </w:p>
          <w:p w:rsidR="002933CD" w:rsidRDefault="002933CD" w:rsidP="002933CD">
            <w:pPr>
              <w:pStyle w:val="Default"/>
              <w:rPr>
                <w:sz w:val="20"/>
                <w:szCs w:val="20"/>
              </w:rPr>
            </w:pPr>
            <w:r w:rsidRPr="00C03F88">
              <w:rPr>
                <w:sz w:val="20"/>
                <w:szCs w:val="20"/>
                <w:highlight w:val="yellow"/>
              </w:rPr>
              <w:t>Peaceful transitions of the presidenc</w:t>
            </w:r>
            <w:r w:rsidRPr="003C2FA8">
              <w:rPr>
                <w:sz w:val="20"/>
                <w:szCs w:val="20"/>
              </w:rPr>
              <w:t xml:space="preserve">y began with Washington when he established the </w:t>
            </w:r>
            <w:r w:rsidRPr="00C03F88">
              <w:rPr>
                <w:sz w:val="20"/>
                <w:szCs w:val="20"/>
                <w:highlight w:val="yellow"/>
              </w:rPr>
              <w:t>tradition of a two-term limit</w:t>
            </w:r>
            <w:r w:rsidRPr="00387E59">
              <w:rPr>
                <w:sz w:val="20"/>
                <w:szCs w:val="20"/>
              </w:rPr>
              <w:t>.</w:t>
            </w:r>
            <w:r w:rsidRPr="003C2FA8">
              <w:rPr>
                <w:sz w:val="20"/>
                <w:szCs w:val="20"/>
              </w:rPr>
              <w:t xml:space="preserve"> (Later ratified as the </w:t>
            </w:r>
          </w:p>
          <w:p w:rsidR="002933CD" w:rsidRPr="003C2FA8" w:rsidRDefault="002933CD" w:rsidP="002933CD">
            <w:pPr>
              <w:pStyle w:val="Default"/>
              <w:rPr>
                <w:sz w:val="20"/>
                <w:szCs w:val="20"/>
              </w:rPr>
            </w:pPr>
            <w:r w:rsidRPr="00FA74FE">
              <w:rPr>
                <w:b/>
                <w:color w:val="FF0000"/>
                <w:sz w:val="20"/>
                <w:szCs w:val="20"/>
              </w:rPr>
              <w:t>22nd Amendment</w:t>
            </w:r>
            <w:r w:rsidRPr="000F3186">
              <w:rPr>
                <w:color w:val="auto"/>
                <w:sz w:val="20"/>
                <w:szCs w:val="20"/>
              </w:rPr>
              <w:t>.</w:t>
            </w:r>
            <w:r w:rsidRPr="003C2FA8">
              <w:rPr>
                <w:sz w:val="20"/>
                <w:szCs w:val="20"/>
              </w:rPr>
              <w:t xml:space="preserve">) Peaceful transitions occurred despite disputes in the elections of 1800 and 1824. </w:t>
            </w:r>
          </w:p>
          <w:p w:rsidR="002933CD" w:rsidRPr="00387E59" w:rsidRDefault="002933CD" w:rsidP="002933CD">
            <w:pPr>
              <w:pStyle w:val="Default"/>
              <w:rPr>
                <w:sz w:val="14"/>
                <w:szCs w:val="14"/>
              </w:rPr>
            </w:pPr>
          </w:p>
          <w:p w:rsidR="00CB6508" w:rsidRPr="00960590" w:rsidRDefault="002933CD" w:rsidP="00387E59">
            <w:pPr>
              <w:pStyle w:val="Default"/>
              <w:rPr>
                <w:bCs/>
                <w:sz w:val="20"/>
                <w:szCs w:val="20"/>
              </w:rPr>
            </w:pPr>
            <w:r w:rsidRPr="003C2FA8">
              <w:rPr>
                <w:sz w:val="20"/>
                <w:szCs w:val="20"/>
              </w:rPr>
              <w:t xml:space="preserve">Attempts by Great Britain to invade the United States during the War of 1812 were turned back and the Madison Administration </w:t>
            </w:r>
            <w:r w:rsidRPr="00FA74FE">
              <w:rPr>
                <w:b/>
                <w:color w:val="FF0000"/>
                <w:sz w:val="20"/>
                <w:szCs w:val="20"/>
              </w:rPr>
              <w:t>preserved the pre-war status of the United States</w:t>
            </w:r>
            <w:r w:rsidRPr="00387E59">
              <w:rPr>
                <w:sz w:val="20"/>
                <w:szCs w:val="20"/>
              </w:rPr>
              <w:t>.</w:t>
            </w:r>
            <w:bookmarkEnd w:id="3"/>
          </w:p>
        </w:tc>
        <w:tc>
          <w:tcPr>
            <w:tcW w:w="7308" w:type="dxa"/>
          </w:tcPr>
          <w:p w:rsidR="00DE0B0F" w:rsidRDefault="00DE0B0F" w:rsidP="00DE0B0F">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DE0B0F" w:rsidRDefault="00DE0B0F" w:rsidP="00DE0B0F">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DE0B0F" w:rsidRDefault="00DE0B0F" w:rsidP="00DE0B0F">
            <w:pPr>
              <w:autoSpaceDE w:val="0"/>
              <w:autoSpaceDN w:val="0"/>
              <w:adjustRightInd w:val="0"/>
              <w:spacing w:after="0" w:line="240" w:lineRule="auto"/>
              <w:rPr>
                <w:rFonts w:ascii="Arial" w:hAnsi="Arial" w:cs="Arial"/>
                <w:b/>
                <w:bCs/>
                <w:sz w:val="20"/>
                <w:szCs w:val="20"/>
              </w:rPr>
            </w:pPr>
          </w:p>
          <w:p w:rsidR="00C52283" w:rsidRDefault="00C52283" w:rsidP="00DE0B0F">
            <w:pPr>
              <w:autoSpaceDE w:val="0"/>
              <w:autoSpaceDN w:val="0"/>
              <w:adjustRightInd w:val="0"/>
              <w:spacing w:after="0" w:line="240" w:lineRule="auto"/>
              <w:rPr>
                <w:rFonts w:ascii="Arial" w:hAnsi="Arial" w:cs="Arial"/>
                <w:b/>
                <w:bCs/>
                <w:sz w:val="20"/>
                <w:szCs w:val="20"/>
              </w:rPr>
            </w:pPr>
          </w:p>
          <w:p w:rsidR="00C52283" w:rsidRPr="00785397" w:rsidRDefault="00C52283" w:rsidP="00C52283">
            <w:pPr>
              <w:pStyle w:val="Default"/>
              <w:rPr>
                <w:bCs/>
                <w:sz w:val="20"/>
                <w:szCs w:val="20"/>
              </w:rPr>
            </w:pPr>
            <w:r w:rsidRPr="00785397">
              <w:rPr>
                <w:b/>
                <w:bCs/>
                <w:sz w:val="20"/>
                <w:szCs w:val="20"/>
              </w:rPr>
              <w:t>Enduring Understanding</w:t>
            </w:r>
            <w:r w:rsidRPr="00785397">
              <w:rPr>
                <w:bCs/>
                <w:sz w:val="20"/>
                <w:szCs w:val="20"/>
              </w:rPr>
              <w:t xml:space="preserve">  </w:t>
            </w:r>
          </w:p>
          <w:p w:rsidR="002933CD" w:rsidRPr="003C5544" w:rsidRDefault="00810D11" w:rsidP="002933CD">
            <w:pPr>
              <w:pStyle w:val="Default"/>
              <w:rPr>
                <w:bCs/>
                <w:sz w:val="20"/>
                <w:szCs w:val="20"/>
              </w:rPr>
            </w:pPr>
            <w:r>
              <w:rPr>
                <w:bCs/>
                <w:sz w:val="20"/>
                <w:szCs w:val="20"/>
              </w:rPr>
              <w:t>Choices made b</w:t>
            </w:r>
            <w:r w:rsidR="002933CD" w:rsidRPr="003C5544">
              <w:rPr>
                <w:bCs/>
                <w:sz w:val="20"/>
                <w:szCs w:val="20"/>
              </w:rPr>
              <w:t>y individual</w:t>
            </w:r>
            <w:r>
              <w:rPr>
                <w:bCs/>
                <w:sz w:val="20"/>
                <w:szCs w:val="20"/>
              </w:rPr>
              <w:t>s</w:t>
            </w:r>
            <w:r w:rsidR="002933CD" w:rsidRPr="003C5544">
              <w:rPr>
                <w:bCs/>
                <w:sz w:val="20"/>
                <w:szCs w:val="20"/>
              </w:rPr>
              <w:t>/groups have present and future consequences.</w:t>
            </w:r>
            <w:r w:rsidR="002933CD">
              <w:rPr>
                <w:bCs/>
                <w:sz w:val="20"/>
                <w:szCs w:val="20"/>
              </w:rPr>
              <w:t xml:space="preserve"> </w:t>
            </w:r>
            <w:r w:rsidR="002933CD" w:rsidRPr="00B20224">
              <w:rPr>
                <w:bCs/>
                <w:sz w:val="18"/>
                <w:szCs w:val="18"/>
              </w:rPr>
              <w:t>pc</w:t>
            </w:r>
          </w:p>
          <w:p w:rsidR="00C52283" w:rsidRDefault="00C52283" w:rsidP="00C52283">
            <w:pPr>
              <w:pStyle w:val="Default"/>
              <w:rPr>
                <w:bCs/>
                <w:sz w:val="20"/>
                <w:szCs w:val="20"/>
              </w:rPr>
            </w:pPr>
          </w:p>
          <w:p w:rsidR="00C52283" w:rsidRPr="00785397" w:rsidRDefault="00EE5B6F" w:rsidP="00C52283">
            <w:pPr>
              <w:pStyle w:val="Default"/>
              <w:rPr>
                <w:b/>
                <w:bCs/>
                <w:sz w:val="20"/>
                <w:szCs w:val="20"/>
              </w:rPr>
            </w:pPr>
            <w:r>
              <w:rPr>
                <w:b/>
                <w:bCs/>
                <w:sz w:val="20"/>
                <w:szCs w:val="20"/>
              </w:rPr>
              <w:t>Essential Questions</w:t>
            </w:r>
            <w:r w:rsidR="00C52283" w:rsidRPr="00785397">
              <w:rPr>
                <w:b/>
                <w:bCs/>
                <w:sz w:val="20"/>
                <w:szCs w:val="20"/>
              </w:rPr>
              <w:t xml:space="preserve">  </w:t>
            </w:r>
          </w:p>
          <w:p w:rsidR="002933CD" w:rsidRPr="00B20224" w:rsidRDefault="002933CD" w:rsidP="002933CD">
            <w:pPr>
              <w:pStyle w:val="Default"/>
              <w:rPr>
                <w:bCs/>
                <w:sz w:val="20"/>
                <w:szCs w:val="20"/>
              </w:rPr>
            </w:pPr>
            <w:r w:rsidRPr="00B20224">
              <w:rPr>
                <w:sz w:val="20"/>
                <w:szCs w:val="20"/>
              </w:rPr>
              <w:t xml:space="preserve">What relationships exist between a government and its people? </w:t>
            </w:r>
            <w:r w:rsidRPr="00B20224">
              <w:rPr>
                <w:bCs/>
                <w:sz w:val="18"/>
                <w:szCs w:val="18"/>
              </w:rPr>
              <w:t xml:space="preserve">ODE </w:t>
            </w:r>
          </w:p>
          <w:p w:rsidR="002933CD" w:rsidRPr="00B20224" w:rsidRDefault="002933CD" w:rsidP="002933CD">
            <w:pPr>
              <w:pStyle w:val="Default"/>
              <w:rPr>
                <w:bCs/>
                <w:sz w:val="20"/>
                <w:szCs w:val="20"/>
              </w:rPr>
            </w:pPr>
            <w:r w:rsidRPr="00B20224">
              <w:rPr>
                <w:bCs/>
                <w:sz w:val="20"/>
                <w:szCs w:val="20"/>
              </w:rPr>
              <w:t>How do</w:t>
            </w:r>
            <w:r>
              <w:rPr>
                <w:bCs/>
                <w:sz w:val="20"/>
                <w:szCs w:val="20"/>
              </w:rPr>
              <w:t>es the quest for freedom create</w:t>
            </w:r>
            <w:r w:rsidRPr="00B20224">
              <w:rPr>
                <w:bCs/>
                <w:sz w:val="20"/>
                <w:szCs w:val="20"/>
              </w:rPr>
              <w:t xml:space="preserve"> change?</w:t>
            </w:r>
            <w:r w:rsidRPr="00B20224">
              <w:rPr>
                <w:b/>
                <w:bCs/>
                <w:sz w:val="20"/>
                <w:szCs w:val="20"/>
              </w:rPr>
              <w:t xml:space="preserve"> </w:t>
            </w:r>
            <w:r w:rsidRPr="00B20224">
              <w:rPr>
                <w:bCs/>
                <w:sz w:val="18"/>
                <w:szCs w:val="18"/>
              </w:rPr>
              <w:t xml:space="preserve">pc   </w:t>
            </w:r>
            <w:r w:rsidRPr="00B20224">
              <w:rPr>
                <w:bCs/>
                <w:sz w:val="20"/>
                <w:szCs w:val="20"/>
              </w:rPr>
              <w:t xml:space="preserve">  </w:t>
            </w:r>
          </w:p>
          <w:p w:rsidR="00C52283" w:rsidRPr="00785397" w:rsidRDefault="00C52283" w:rsidP="00C52283">
            <w:pPr>
              <w:pStyle w:val="Default"/>
              <w:rPr>
                <w:b/>
                <w:bCs/>
                <w:sz w:val="20"/>
                <w:szCs w:val="20"/>
              </w:rPr>
            </w:pPr>
          </w:p>
          <w:p w:rsidR="00C52283" w:rsidRPr="00785397" w:rsidRDefault="00C52283" w:rsidP="00C52283">
            <w:pPr>
              <w:pStyle w:val="Default"/>
              <w:rPr>
                <w:b/>
                <w:bCs/>
                <w:sz w:val="20"/>
                <w:szCs w:val="20"/>
              </w:rPr>
            </w:pPr>
          </w:p>
          <w:p w:rsidR="00C52283" w:rsidRPr="00C52283" w:rsidRDefault="00C52283" w:rsidP="00C52283">
            <w:pPr>
              <w:pStyle w:val="Default"/>
              <w:rPr>
                <w:b/>
                <w:bCs/>
                <w:sz w:val="20"/>
                <w:szCs w:val="20"/>
              </w:rPr>
            </w:pPr>
            <w:r w:rsidRPr="00C52283">
              <w:rPr>
                <w:b/>
                <w:bCs/>
                <w:sz w:val="20"/>
                <w:szCs w:val="20"/>
              </w:rPr>
              <w:t xml:space="preserve">Connections </w:t>
            </w:r>
          </w:p>
          <w:p w:rsidR="0037457B" w:rsidRPr="00A60123" w:rsidRDefault="0037457B" w:rsidP="0037457B">
            <w:pPr>
              <w:spacing w:after="0" w:line="240" w:lineRule="auto"/>
              <w:rPr>
                <w:rStyle w:val="e24kjd"/>
                <w:rFonts w:ascii="Arial" w:hAnsi="Arial" w:cs="Arial"/>
                <w:sz w:val="18"/>
                <w:szCs w:val="18"/>
              </w:rPr>
            </w:pPr>
            <w:r>
              <w:rPr>
                <w:rFonts w:ascii="Arial" w:hAnsi="Arial" w:cs="Arial"/>
                <w:sz w:val="18"/>
                <w:szCs w:val="18"/>
              </w:rPr>
              <w:t>[</w:t>
            </w:r>
            <w:r w:rsidR="00DE5EAD" w:rsidRPr="00DE5EAD">
              <w:rPr>
                <w:rFonts w:ascii="Arial" w:hAnsi="Arial" w:cs="Arial"/>
                <w:b/>
                <w:sz w:val="18"/>
                <w:szCs w:val="18"/>
              </w:rPr>
              <w:t>1)</w:t>
            </w:r>
            <w:r w:rsidR="00D61C53">
              <w:rPr>
                <w:rFonts w:ascii="Arial" w:hAnsi="Arial" w:cs="Arial"/>
                <w:b/>
                <w:sz w:val="18"/>
                <w:szCs w:val="18"/>
              </w:rPr>
              <w:t xml:space="preserve"> </w:t>
            </w:r>
            <w:r w:rsidRPr="00DE5EAD">
              <w:rPr>
                <w:rFonts w:ascii="Arial" w:hAnsi="Arial" w:cs="Arial"/>
                <w:b/>
                <w:sz w:val="18"/>
                <w:szCs w:val="18"/>
              </w:rPr>
              <w:t>Greenville</w:t>
            </w:r>
            <w:r w:rsidRPr="00A60123">
              <w:rPr>
                <w:rFonts w:ascii="Arial" w:hAnsi="Arial" w:cs="Arial"/>
                <w:b/>
                <w:sz w:val="18"/>
                <w:szCs w:val="18"/>
              </w:rPr>
              <w:t xml:space="preserve"> Treaty</w:t>
            </w:r>
            <w:r w:rsidRPr="00A60123">
              <w:rPr>
                <w:rFonts w:ascii="Arial" w:hAnsi="Arial" w:cs="Arial"/>
                <w:sz w:val="18"/>
                <w:szCs w:val="18"/>
              </w:rPr>
              <w:t xml:space="preserve">: </w:t>
            </w:r>
            <w:r w:rsidRPr="00A60123">
              <w:rPr>
                <w:rStyle w:val="e24kjd"/>
                <w:rFonts w:ascii="Arial" w:hAnsi="Arial" w:cs="Arial"/>
                <w:sz w:val="18"/>
                <w:szCs w:val="18"/>
              </w:rPr>
              <w:t xml:space="preserve">This </w:t>
            </w:r>
            <w:r w:rsidRPr="00A60123">
              <w:rPr>
                <w:rStyle w:val="e24kjd"/>
                <w:rFonts w:ascii="Arial" w:hAnsi="Arial" w:cs="Arial"/>
                <w:bCs/>
                <w:sz w:val="18"/>
                <w:szCs w:val="18"/>
              </w:rPr>
              <w:t>1795 treaty</w:t>
            </w:r>
            <w:r w:rsidRPr="00A60123">
              <w:rPr>
                <w:rStyle w:val="e24kjd"/>
                <w:rFonts w:ascii="Arial" w:hAnsi="Arial" w:cs="Arial"/>
                <w:sz w:val="18"/>
                <w:szCs w:val="18"/>
              </w:rPr>
              <w:t xml:space="preserve"> between the United States and Indians of the Northwest Territory including the Wyandot and Delaware, redefined the boundary between Indian lands and American settlers’ lands in the Northwest Territory at the conclusion of hostilities with the Indian Confederation.  Little Turtle ceded what would eventually become Ohio and major portions of In</w:t>
            </w:r>
            <w:r>
              <w:rPr>
                <w:rStyle w:val="e24kjd"/>
                <w:rFonts w:ascii="Arial" w:hAnsi="Arial" w:cs="Arial"/>
                <w:sz w:val="18"/>
                <w:szCs w:val="18"/>
              </w:rPr>
              <w:t xml:space="preserve">dian, Illinois and Michigan. </w:t>
            </w:r>
          </w:p>
          <w:p w:rsidR="0037457B" w:rsidRPr="0037457B" w:rsidRDefault="0037457B" w:rsidP="0037457B">
            <w:pPr>
              <w:spacing w:after="0" w:line="240" w:lineRule="auto"/>
              <w:rPr>
                <w:rFonts w:ascii="Arial" w:eastAsia="Times New Roman" w:hAnsi="Arial" w:cs="Arial"/>
                <w:b/>
                <w:sz w:val="16"/>
                <w:szCs w:val="16"/>
              </w:rPr>
            </w:pPr>
          </w:p>
          <w:p w:rsidR="0037457B" w:rsidRPr="00B20224" w:rsidRDefault="00DE5EAD" w:rsidP="0037457B">
            <w:pPr>
              <w:spacing w:after="0" w:line="240" w:lineRule="auto"/>
              <w:rPr>
                <w:rFonts w:ascii="Arial" w:eastAsia="Times New Roman" w:hAnsi="Arial" w:cs="Arial"/>
                <w:sz w:val="18"/>
                <w:szCs w:val="18"/>
              </w:rPr>
            </w:pPr>
            <w:r>
              <w:rPr>
                <w:rFonts w:ascii="Arial" w:eastAsia="Times New Roman" w:hAnsi="Arial" w:cs="Arial"/>
                <w:b/>
                <w:sz w:val="18"/>
                <w:szCs w:val="18"/>
              </w:rPr>
              <w:t>2)</w:t>
            </w:r>
            <w:r w:rsidR="00D61C53">
              <w:rPr>
                <w:rFonts w:ascii="Arial" w:eastAsia="Times New Roman" w:hAnsi="Arial" w:cs="Arial"/>
                <w:b/>
                <w:sz w:val="18"/>
                <w:szCs w:val="18"/>
              </w:rPr>
              <w:t xml:space="preserve"> </w:t>
            </w:r>
            <w:r w:rsidR="0037457B" w:rsidRPr="00B20224">
              <w:rPr>
                <w:rFonts w:ascii="Arial" w:eastAsia="Times New Roman" w:hAnsi="Arial" w:cs="Arial"/>
                <w:b/>
                <w:sz w:val="18"/>
                <w:szCs w:val="18"/>
              </w:rPr>
              <w:t>Jay’s Treaty</w:t>
            </w:r>
            <w:r w:rsidR="0037457B" w:rsidRPr="00B20224">
              <w:rPr>
                <w:rFonts w:ascii="Arial" w:eastAsia="Times New Roman" w:hAnsi="Arial" w:cs="Arial"/>
                <w:sz w:val="18"/>
                <w:szCs w:val="18"/>
              </w:rPr>
              <w:t xml:space="preserve">: The </w:t>
            </w:r>
            <w:r w:rsidR="0037457B" w:rsidRPr="00B20224">
              <w:rPr>
                <w:rStyle w:val="Hyperlink"/>
                <w:rFonts w:ascii="Arial" w:hAnsi="Arial" w:cs="Arial"/>
                <w:color w:val="auto"/>
                <w:sz w:val="18"/>
                <w:szCs w:val="18"/>
                <w:u w:val="none"/>
              </w:rPr>
              <w:t>Treaty</w:t>
            </w:r>
            <w:r w:rsidR="0037457B" w:rsidRPr="00B20224">
              <w:rPr>
                <w:rFonts w:ascii="Arial" w:eastAsia="Times New Roman" w:hAnsi="Arial" w:cs="Arial"/>
                <w:sz w:val="18"/>
                <w:szCs w:val="18"/>
              </w:rPr>
              <w:t xml:space="preserve"> </w:t>
            </w:r>
            <w:r w:rsidR="0037457B" w:rsidRPr="00B20224">
              <w:rPr>
                <w:rStyle w:val="Hyperlink"/>
                <w:rFonts w:ascii="Arial" w:hAnsi="Arial" w:cs="Arial"/>
                <w:color w:val="auto"/>
                <w:sz w:val="18"/>
                <w:szCs w:val="18"/>
                <w:u w:val="none"/>
              </w:rPr>
              <w:t>of</w:t>
            </w:r>
            <w:r w:rsidR="0037457B" w:rsidRPr="00B20224">
              <w:rPr>
                <w:rFonts w:ascii="Arial" w:eastAsia="Times New Roman" w:hAnsi="Arial" w:cs="Arial"/>
                <w:sz w:val="18"/>
                <w:szCs w:val="18"/>
              </w:rPr>
              <w:t xml:space="preserve"> </w:t>
            </w:r>
            <w:r w:rsidR="0037457B" w:rsidRPr="00B20224">
              <w:rPr>
                <w:rStyle w:val="Hyperlink"/>
                <w:rFonts w:ascii="Arial" w:hAnsi="Arial" w:cs="Arial"/>
                <w:color w:val="auto"/>
                <w:sz w:val="18"/>
                <w:szCs w:val="18"/>
                <w:u w:val="none"/>
              </w:rPr>
              <w:t>Paris</w:t>
            </w:r>
            <w:r w:rsidR="0037457B" w:rsidRPr="00B20224">
              <w:rPr>
                <w:rFonts w:ascii="Arial" w:eastAsia="Times New Roman" w:hAnsi="Arial" w:cs="Arial"/>
                <w:sz w:val="18"/>
                <w:szCs w:val="18"/>
              </w:rPr>
              <w:t xml:space="preserve"> (1783) ended the American Revolution, but the British refused to evacuate the frontier forts in the </w:t>
            </w:r>
            <w:hyperlink r:id="rId15" w:history="1">
              <w:r w:rsidR="0037457B" w:rsidRPr="00B20224">
                <w:rPr>
                  <w:rStyle w:val="Hyperlink"/>
                  <w:rFonts w:ascii="Arial" w:hAnsi="Arial" w:cs="Arial"/>
                  <w:color w:val="auto"/>
                  <w:sz w:val="18"/>
                  <w:szCs w:val="18"/>
                  <w:u w:val="none"/>
                </w:rPr>
                <w:t>Northwest</w:t>
              </w:r>
              <w:r w:rsidR="0037457B" w:rsidRPr="00B20224">
                <w:rPr>
                  <w:rFonts w:ascii="Arial" w:eastAsia="Times New Roman" w:hAnsi="Arial" w:cs="Arial"/>
                  <w:sz w:val="18"/>
                  <w:szCs w:val="18"/>
                </w:rPr>
                <w:t xml:space="preserve"> </w:t>
              </w:r>
              <w:r w:rsidR="0037457B" w:rsidRPr="00B20224">
                <w:rPr>
                  <w:rStyle w:val="Hyperlink"/>
                  <w:rFonts w:ascii="Arial" w:hAnsi="Arial" w:cs="Arial"/>
                  <w:color w:val="auto"/>
                  <w:sz w:val="18"/>
                  <w:szCs w:val="18"/>
                  <w:u w:val="none"/>
                </w:rPr>
                <w:t>Territory</w:t>
              </w:r>
            </w:hyperlink>
            <w:r w:rsidR="0037457B" w:rsidRPr="00B20224">
              <w:rPr>
                <w:rFonts w:ascii="Arial" w:eastAsia="Times New Roman" w:hAnsi="Arial" w:cs="Arial"/>
                <w:sz w:val="18"/>
                <w:szCs w:val="18"/>
              </w:rPr>
              <w:t xml:space="preserve"> and seized U.S. ships, forcing American sailors to serve in England's war against France. The U.S. passed navigation laws that were potentially damaging to Great Britain. It was apparent that a commercial war between the two countries would undermine the American economy. </w:t>
            </w:r>
            <w:r w:rsidR="0037457B" w:rsidRPr="00B20224">
              <w:rPr>
                <w:rStyle w:val="Hyperlink"/>
                <w:rFonts w:ascii="Arial" w:hAnsi="Arial" w:cs="Arial"/>
                <w:color w:val="auto"/>
                <w:sz w:val="18"/>
                <w:szCs w:val="18"/>
                <w:u w:val="none"/>
              </w:rPr>
              <w:t>John</w:t>
            </w:r>
            <w:r w:rsidR="0037457B" w:rsidRPr="00B20224">
              <w:rPr>
                <w:rFonts w:ascii="Arial" w:eastAsia="Times New Roman" w:hAnsi="Arial" w:cs="Arial"/>
                <w:sz w:val="18"/>
                <w:szCs w:val="18"/>
              </w:rPr>
              <w:t xml:space="preserve"> </w:t>
            </w:r>
            <w:r w:rsidR="0037457B" w:rsidRPr="00B20224">
              <w:rPr>
                <w:rStyle w:val="Hyperlink"/>
                <w:rFonts w:ascii="Arial" w:hAnsi="Arial" w:cs="Arial"/>
                <w:color w:val="auto"/>
                <w:sz w:val="18"/>
                <w:szCs w:val="18"/>
                <w:u w:val="none"/>
              </w:rPr>
              <w:t>Jay</w:t>
            </w:r>
            <w:r w:rsidR="0037457B" w:rsidRPr="00B20224">
              <w:rPr>
                <w:rFonts w:ascii="Arial" w:eastAsia="Times New Roman" w:hAnsi="Arial" w:cs="Arial"/>
                <w:sz w:val="18"/>
                <w:szCs w:val="18"/>
              </w:rPr>
              <w:t xml:space="preserve"> went to England to negotiate. On Nov. 19, 1794 the treaty averting the threat of war by eliminating British control of western posts within two years, established America's claim for damages from British ship seizures, and provided America a limited right to trade in the West Indies.  President Washington pressed for ratification. The treaty passed the Senate in June, 1795. </w:t>
            </w:r>
          </w:p>
          <w:p w:rsidR="0037457B" w:rsidRPr="0037457B" w:rsidRDefault="0037457B" w:rsidP="0037457B">
            <w:pPr>
              <w:autoSpaceDE w:val="0"/>
              <w:autoSpaceDN w:val="0"/>
              <w:adjustRightInd w:val="0"/>
              <w:spacing w:after="0" w:line="240" w:lineRule="auto"/>
              <w:rPr>
                <w:rFonts w:ascii="Arial" w:hAnsi="Arial" w:cs="Arial"/>
                <w:b/>
                <w:bCs/>
                <w:color w:val="000000"/>
                <w:sz w:val="16"/>
                <w:szCs w:val="16"/>
              </w:rPr>
            </w:pPr>
          </w:p>
          <w:p w:rsidR="0037457B" w:rsidRPr="00A60123" w:rsidRDefault="002863D9" w:rsidP="0037457B">
            <w:pPr>
              <w:spacing w:after="0" w:line="240" w:lineRule="auto"/>
              <w:rPr>
                <w:rStyle w:val="e24kjd"/>
                <w:rFonts w:ascii="Arial" w:hAnsi="Arial" w:cs="Arial"/>
                <w:sz w:val="18"/>
                <w:szCs w:val="18"/>
              </w:rPr>
            </w:pPr>
            <w:r>
              <w:rPr>
                <w:rFonts w:ascii="Arial" w:hAnsi="Arial" w:cs="Arial"/>
                <w:b/>
                <w:sz w:val="18"/>
                <w:szCs w:val="18"/>
              </w:rPr>
              <w:t>3)</w:t>
            </w:r>
            <w:r w:rsidR="00D61C53">
              <w:rPr>
                <w:rFonts w:ascii="Arial" w:hAnsi="Arial" w:cs="Arial"/>
                <w:b/>
                <w:sz w:val="18"/>
                <w:szCs w:val="18"/>
              </w:rPr>
              <w:t xml:space="preserve"> </w:t>
            </w:r>
            <w:r w:rsidR="0037457B" w:rsidRPr="00A60123">
              <w:rPr>
                <w:rFonts w:ascii="Arial" w:hAnsi="Arial" w:cs="Arial"/>
                <w:b/>
                <w:sz w:val="18"/>
                <w:szCs w:val="18"/>
              </w:rPr>
              <w:t>Alien and Sedition Acts</w:t>
            </w:r>
            <w:r w:rsidR="0037457B" w:rsidRPr="00A60123">
              <w:rPr>
                <w:rFonts w:ascii="Arial" w:hAnsi="Arial" w:cs="Arial"/>
                <w:sz w:val="18"/>
                <w:szCs w:val="18"/>
              </w:rPr>
              <w:t>: This series of four</w:t>
            </w:r>
            <w:r w:rsidR="0037457B" w:rsidRPr="00A60123">
              <w:rPr>
                <w:rStyle w:val="e24kjd"/>
                <w:rFonts w:ascii="Arial" w:hAnsi="Arial" w:cs="Arial"/>
                <w:sz w:val="18"/>
                <w:szCs w:val="18"/>
              </w:rPr>
              <w:t xml:space="preserve"> </w:t>
            </w:r>
            <w:r w:rsidR="0037457B" w:rsidRPr="00A60123">
              <w:rPr>
                <w:rStyle w:val="e24kjd"/>
                <w:rFonts w:ascii="Arial" w:hAnsi="Arial" w:cs="Arial"/>
                <w:bCs/>
                <w:sz w:val="18"/>
                <w:szCs w:val="18"/>
              </w:rPr>
              <w:t>laws</w:t>
            </w:r>
            <w:r w:rsidR="0037457B" w:rsidRPr="00A60123">
              <w:rPr>
                <w:rStyle w:val="e24kjd"/>
                <w:rFonts w:ascii="Arial" w:hAnsi="Arial" w:cs="Arial"/>
                <w:sz w:val="18"/>
                <w:szCs w:val="18"/>
              </w:rPr>
              <w:t xml:space="preserve"> included new powers to deport foreigners as well as making it harder for new immigrants to vote.</w:t>
            </w:r>
            <w:r w:rsidR="00C35694">
              <w:rPr>
                <w:rStyle w:val="e24kjd"/>
                <w:rFonts w:ascii="Arial" w:hAnsi="Arial" w:cs="Arial"/>
                <w:sz w:val="18"/>
                <w:szCs w:val="18"/>
              </w:rPr>
              <w:t>] pc</w:t>
            </w:r>
            <w:r w:rsidR="0037457B">
              <w:rPr>
                <w:rStyle w:val="e24kjd"/>
                <w:rFonts w:ascii="Arial" w:hAnsi="Arial" w:cs="Arial"/>
                <w:sz w:val="18"/>
                <w:szCs w:val="18"/>
              </w:rPr>
              <w:t xml:space="preserve"> </w:t>
            </w:r>
          </w:p>
          <w:p w:rsidR="0037457B" w:rsidRPr="0037457B" w:rsidRDefault="0037457B" w:rsidP="0037457B">
            <w:pPr>
              <w:pStyle w:val="Default"/>
              <w:rPr>
                <w:b/>
                <w:sz w:val="16"/>
                <w:szCs w:val="16"/>
              </w:rPr>
            </w:pPr>
          </w:p>
          <w:p w:rsidR="00CB6508" w:rsidRPr="00960590" w:rsidRDefault="00CB6508" w:rsidP="0037457B">
            <w:pPr>
              <w:pStyle w:val="Default"/>
              <w:rPr>
                <w:bCs/>
                <w:iCs/>
                <w:sz w:val="20"/>
                <w:szCs w:val="20"/>
              </w:rPr>
            </w:pPr>
          </w:p>
        </w:tc>
      </w:tr>
      <w:bookmarkEnd w:id="2"/>
    </w:tbl>
    <w:p w:rsidR="003A1C74" w:rsidRPr="00960590" w:rsidRDefault="003A1C74" w:rsidP="003A1C74">
      <w:pPr>
        <w:spacing w:after="0"/>
        <w:rPr>
          <w:rFonts w:ascii="Arial" w:hAnsi="Arial" w:cs="Arial"/>
          <w:sz w:val="12"/>
          <w:szCs w:val="12"/>
        </w:rPr>
      </w:pPr>
    </w:p>
    <w:p w:rsidR="009676F2" w:rsidRPr="00960590" w:rsidRDefault="009676F2" w:rsidP="003A1C74">
      <w:pPr>
        <w:spacing w:after="0"/>
        <w:rPr>
          <w:rFonts w:ascii="Arial" w:hAnsi="Arial" w:cs="Arial"/>
          <w:b/>
          <w:sz w:val="12"/>
          <w:szCs w:val="12"/>
        </w:rPr>
      </w:pPr>
    </w:p>
    <w:p w:rsidR="00C52283" w:rsidRDefault="0073049B" w:rsidP="00D61C53">
      <w:pPr>
        <w:pStyle w:val="Default"/>
        <w:spacing w:after="60"/>
        <w:rPr>
          <w:b/>
          <w:bCs/>
          <w:sz w:val="20"/>
          <w:szCs w:val="20"/>
        </w:rPr>
      </w:pPr>
      <w:r>
        <w:rPr>
          <w:b/>
          <w:bCs/>
          <w:sz w:val="20"/>
          <w:szCs w:val="20"/>
        </w:rPr>
        <w:t>HIST</w:t>
      </w:r>
    </w:p>
    <w:p w:rsidR="0037457B" w:rsidRDefault="009676F2" w:rsidP="00C35694">
      <w:pPr>
        <w:tabs>
          <w:tab w:val="left" w:pos="720"/>
        </w:tabs>
        <w:spacing w:after="0" w:line="240" w:lineRule="auto"/>
        <w:rPr>
          <w:rFonts w:ascii="Arial" w:hAnsi="Arial" w:cs="Arial"/>
          <w:b/>
          <w:bCs/>
          <w:iCs/>
          <w:sz w:val="20"/>
          <w:szCs w:val="20"/>
        </w:rPr>
      </w:pPr>
      <w:r w:rsidRPr="0073049B">
        <w:rPr>
          <w:rFonts w:ascii="Arial" w:hAnsi="Arial" w:cs="Arial"/>
          <w:b/>
          <w:sz w:val="20"/>
          <w:szCs w:val="20"/>
        </w:rPr>
        <w:t>9</w:t>
      </w:r>
      <w:r w:rsidR="00C52283" w:rsidRPr="0073049B">
        <w:rPr>
          <w:rFonts w:ascii="Arial" w:hAnsi="Arial" w:cs="Arial"/>
          <w:b/>
          <w:sz w:val="20"/>
          <w:szCs w:val="20"/>
        </w:rPr>
        <w:t xml:space="preserve">.  </w:t>
      </w:r>
      <w:r w:rsidR="0037457B" w:rsidRPr="0037457B">
        <w:rPr>
          <w:rFonts w:ascii="Arial" w:hAnsi="Arial" w:cs="Arial"/>
          <w:b/>
          <w:bCs/>
          <w:iCs/>
          <w:sz w:val="20"/>
          <w:szCs w:val="20"/>
        </w:rPr>
        <w:t>Actions of early presidential administrations established a strong federal government, provided peaceful transitions of power and repelled a foreign</w:t>
      </w:r>
    </w:p>
    <w:p w:rsidR="009676F2" w:rsidRDefault="0037457B" w:rsidP="00014D9A">
      <w:pPr>
        <w:tabs>
          <w:tab w:val="left" w:pos="720"/>
        </w:tabs>
        <w:spacing w:after="40" w:line="240" w:lineRule="auto"/>
        <w:rPr>
          <w:rFonts w:ascii="Arial" w:hAnsi="Arial" w:cs="Arial"/>
          <w:b/>
          <w:bCs/>
          <w:iCs/>
          <w:sz w:val="20"/>
          <w:szCs w:val="20"/>
        </w:rPr>
      </w:pPr>
      <w:r>
        <w:rPr>
          <w:rFonts w:ascii="Arial" w:hAnsi="Arial" w:cs="Arial"/>
          <w:b/>
          <w:bCs/>
          <w:iCs/>
          <w:sz w:val="20"/>
          <w:szCs w:val="20"/>
        </w:rPr>
        <w:t xml:space="preserve">     </w:t>
      </w:r>
      <w:r w:rsidRPr="0037457B">
        <w:rPr>
          <w:rFonts w:ascii="Arial" w:hAnsi="Arial" w:cs="Arial"/>
          <w:b/>
          <w:bCs/>
          <w:iCs/>
          <w:sz w:val="20"/>
          <w:szCs w:val="20"/>
        </w:rPr>
        <w:t>invasion.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3617"/>
        <w:gridCol w:w="7154"/>
      </w:tblGrid>
      <w:tr w:rsidR="0037457B" w:rsidRPr="00DE0B0F" w:rsidTr="0037457B">
        <w:trPr>
          <w:trHeight w:val="689"/>
        </w:trPr>
        <w:tc>
          <w:tcPr>
            <w:tcW w:w="7308" w:type="dxa"/>
            <w:gridSpan w:val="2"/>
            <w:shd w:val="clear" w:color="auto" w:fill="auto"/>
          </w:tcPr>
          <w:p w:rsidR="0037457B" w:rsidRPr="00D81900" w:rsidRDefault="0037457B" w:rsidP="00D61C53">
            <w:pPr>
              <w:pStyle w:val="Default"/>
              <w:spacing w:before="60"/>
              <w:rPr>
                <w:b/>
                <w:bCs/>
                <w:sz w:val="20"/>
                <w:szCs w:val="20"/>
              </w:rPr>
            </w:pPr>
            <w:r w:rsidRPr="00D81900">
              <w:rPr>
                <w:b/>
                <w:bCs/>
                <w:sz w:val="20"/>
                <w:szCs w:val="20"/>
              </w:rPr>
              <w:t xml:space="preserve">Expectations for Learning </w:t>
            </w:r>
          </w:p>
          <w:p w:rsidR="0037457B" w:rsidRPr="00D81900" w:rsidRDefault="00A256D7" w:rsidP="0037457B">
            <w:pPr>
              <w:pStyle w:val="Default"/>
              <w:rPr>
                <w:bCs/>
                <w:sz w:val="20"/>
                <w:szCs w:val="20"/>
              </w:rPr>
            </w:pPr>
            <w:r w:rsidRPr="00D81900">
              <w:rPr>
                <w:b/>
                <w:bCs/>
                <w:noProof/>
                <w:sz w:val="20"/>
                <w:szCs w:val="20"/>
              </w:rPr>
              <mc:AlternateContent>
                <mc:Choice Requires="wps">
                  <w:drawing>
                    <wp:anchor distT="0" distB="0" distL="114300" distR="114300" simplePos="0" relativeHeight="251827200" behindDoc="0" locked="0" layoutInCell="1" allowOverlap="1">
                      <wp:simplePos x="0" y="0"/>
                      <wp:positionH relativeFrom="column">
                        <wp:posOffset>1211580</wp:posOffset>
                      </wp:positionH>
                      <wp:positionV relativeFrom="paragraph">
                        <wp:posOffset>12700</wp:posOffset>
                      </wp:positionV>
                      <wp:extent cx="0" cy="144780"/>
                      <wp:effectExtent l="59055" t="13970" r="55245" b="22225"/>
                      <wp:wrapNone/>
                      <wp:docPr id="25" name="AutoShap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7AD74E" id="AutoShape 184" o:spid="_x0000_s1026" type="#_x0000_t32" style="position:absolute;margin-left:95.4pt;margin-top:1pt;width:0;height:11.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">
                      <v:stroke endarrow="block"/>
                    </v:shape>
                  </w:pict>
                </mc:Fallback>
              </mc:AlternateContent>
            </w:r>
            <w:r w:rsidR="0037457B" w:rsidRPr="00D81900">
              <w:rPr>
                <w:b/>
                <w:bCs/>
                <w:sz w:val="20"/>
                <w:szCs w:val="20"/>
              </w:rPr>
              <w:t xml:space="preserve">                    </w:t>
            </w:r>
            <w:r w:rsidR="00B72435" w:rsidRPr="00D81900">
              <w:rPr>
                <w:b/>
                <w:bCs/>
                <w:sz w:val="20"/>
                <w:szCs w:val="20"/>
              </w:rPr>
              <w:t xml:space="preserve">         </w:t>
            </w:r>
            <w:r w:rsidR="0037457B" w:rsidRPr="00D81900">
              <w:rPr>
                <w:b/>
                <w:bCs/>
                <w:sz w:val="20"/>
                <w:szCs w:val="20"/>
              </w:rPr>
              <w:t xml:space="preserve"> </w:t>
            </w:r>
            <w:r w:rsidR="00B72435" w:rsidRPr="00D81900">
              <w:rPr>
                <w:b/>
                <w:bCs/>
                <w:sz w:val="20"/>
                <w:szCs w:val="20"/>
              </w:rPr>
              <w:t xml:space="preserve"> </w:t>
            </w:r>
            <w:r w:rsidR="0037457B" w:rsidRPr="00D81900">
              <w:rPr>
                <w:b/>
                <w:bCs/>
                <w:sz w:val="20"/>
                <w:szCs w:val="20"/>
              </w:rPr>
              <w:t xml:space="preserve"> </w:t>
            </w:r>
            <w:r w:rsidR="0037457B" w:rsidRPr="00D81900">
              <w:rPr>
                <w:bCs/>
                <w:sz w:val="20"/>
                <w:szCs w:val="20"/>
              </w:rPr>
              <w:t xml:space="preserve">[   </w:t>
            </w:r>
            <w:r w:rsidR="00B72435" w:rsidRPr="00D81900">
              <w:rPr>
                <w:bCs/>
                <w:sz w:val="20"/>
                <w:szCs w:val="20"/>
              </w:rPr>
              <w:t xml:space="preserve"> </w:t>
            </w:r>
            <w:r w:rsidR="0037457B" w:rsidRPr="00D81900">
              <w:rPr>
                <w:bCs/>
                <w:sz w:val="20"/>
                <w:szCs w:val="20"/>
              </w:rPr>
              <w:t>cause/effect]</w:t>
            </w:r>
            <w:r w:rsidR="0037457B" w:rsidRPr="00D81900">
              <w:rPr>
                <w:b/>
                <w:bCs/>
                <w:sz w:val="20"/>
                <w:szCs w:val="20"/>
              </w:rPr>
              <w:t xml:space="preserve"> </w:t>
            </w:r>
            <w:r w:rsidR="0037457B" w:rsidRPr="00D81900">
              <w:rPr>
                <w:bCs/>
                <w:sz w:val="20"/>
                <w:szCs w:val="20"/>
              </w:rPr>
              <w:t>pc</w:t>
            </w:r>
          </w:p>
          <w:p w:rsidR="0037457B" w:rsidRPr="00D81900" w:rsidRDefault="0037457B" w:rsidP="0037457B">
            <w:pPr>
              <w:pStyle w:val="Default"/>
              <w:rPr>
                <w:bCs/>
                <w:sz w:val="20"/>
                <w:szCs w:val="20"/>
              </w:rPr>
            </w:pPr>
            <w:bookmarkStart w:id="4" w:name="_Hlk29904058"/>
            <w:r w:rsidRPr="00D81900">
              <w:rPr>
                <w:b/>
                <w:color w:val="0000FF"/>
                <w:sz w:val="20"/>
                <w:szCs w:val="20"/>
              </w:rPr>
              <w:t>Explain</w:t>
            </w:r>
            <w:r w:rsidRPr="00D81900">
              <w:rPr>
                <w:sz w:val="20"/>
                <w:szCs w:val="20"/>
              </w:rPr>
              <w:t xml:space="preserve"> how </w:t>
            </w:r>
            <w:r w:rsidRPr="00D81900">
              <w:rPr>
                <w:sz w:val="20"/>
                <w:szCs w:val="20"/>
                <w:u w:val="single"/>
              </w:rPr>
              <w:t>early presidential administrations</w:t>
            </w:r>
            <w:r w:rsidRPr="00D81900">
              <w:rPr>
                <w:sz w:val="20"/>
                <w:szCs w:val="20"/>
              </w:rPr>
              <w:t xml:space="preserve"> established a strong federal government, provided peaceful transitions of power and repelled a foreign invasion.</w:t>
            </w:r>
            <w:r w:rsidR="00621936" w:rsidRPr="00D81900">
              <w:rPr>
                <w:sz w:val="20"/>
                <w:szCs w:val="20"/>
              </w:rPr>
              <w:t xml:space="preserve"> </w:t>
            </w:r>
            <w:r w:rsidR="00453F4A" w:rsidRPr="00D81900">
              <w:rPr>
                <w:sz w:val="20"/>
                <w:szCs w:val="20"/>
              </w:rPr>
              <w:t xml:space="preserve"> </w:t>
            </w:r>
            <w:r w:rsidR="00453F4A" w:rsidRPr="00D81900">
              <w:rPr>
                <w:b/>
                <w:color w:val="00B050"/>
                <w:sz w:val="20"/>
                <w:szCs w:val="20"/>
              </w:rPr>
              <w:t>S</w:t>
            </w:r>
          </w:p>
          <w:bookmarkEnd w:id="4"/>
          <w:p w:rsidR="0037457B" w:rsidRPr="00DE0B0F" w:rsidRDefault="0037457B" w:rsidP="0037457B">
            <w:pPr>
              <w:spacing w:after="0" w:line="240" w:lineRule="auto"/>
              <w:rPr>
                <w:rFonts w:ascii="Arial" w:hAnsi="Arial" w:cs="Arial"/>
                <w:sz w:val="20"/>
                <w:szCs w:val="20"/>
              </w:rPr>
            </w:pPr>
          </w:p>
        </w:tc>
        <w:tc>
          <w:tcPr>
            <w:tcW w:w="7290" w:type="dxa"/>
            <w:shd w:val="clear" w:color="auto" w:fill="auto"/>
          </w:tcPr>
          <w:p w:rsidR="0037457B" w:rsidRDefault="0037457B" w:rsidP="0037457B">
            <w:pPr>
              <w:pStyle w:val="Default"/>
              <w:rPr>
                <w:rFonts w:eastAsia="Times New Roman"/>
                <w:sz w:val="18"/>
                <w:szCs w:val="18"/>
              </w:rPr>
            </w:pPr>
            <w:r>
              <w:rPr>
                <w:sz w:val="18"/>
                <w:szCs w:val="18"/>
              </w:rPr>
              <w:t>[</w:t>
            </w:r>
            <w:r w:rsidR="002863D9" w:rsidRPr="002863D9">
              <w:rPr>
                <w:b/>
                <w:sz w:val="18"/>
                <w:szCs w:val="18"/>
              </w:rPr>
              <w:t>4)</w:t>
            </w:r>
            <w:r w:rsidR="00D61C53">
              <w:rPr>
                <w:b/>
                <w:sz w:val="18"/>
                <w:szCs w:val="18"/>
              </w:rPr>
              <w:t xml:space="preserve"> </w:t>
            </w:r>
            <w:r w:rsidRPr="00A60123">
              <w:rPr>
                <w:b/>
                <w:sz w:val="18"/>
                <w:szCs w:val="18"/>
              </w:rPr>
              <w:t>Marbury v. Madison</w:t>
            </w:r>
            <w:r w:rsidRPr="00A60123">
              <w:rPr>
                <w:sz w:val="18"/>
                <w:szCs w:val="18"/>
              </w:rPr>
              <w:t xml:space="preserve">: </w:t>
            </w:r>
            <w:r w:rsidRPr="00A60123">
              <w:rPr>
                <w:rStyle w:val="e24kjd"/>
                <w:sz w:val="18"/>
                <w:szCs w:val="18"/>
              </w:rPr>
              <w:t xml:space="preserve">The 1803 U.S. Supreme Court case established the principle of </w:t>
            </w:r>
            <w:r w:rsidRPr="00A60123">
              <w:rPr>
                <w:rStyle w:val="e24kjd"/>
                <w:sz w:val="18"/>
                <w:szCs w:val="18"/>
                <w:u w:val="single"/>
              </w:rPr>
              <w:t>judicial review</w:t>
            </w:r>
            <w:r w:rsidRPr="00A60123">
              <w:rPr>
                <w:rStyle w:val="e24kjd"/>
                <w:sz w:val="18"/>
                <w:szCs w:val="18"/>
              </w:rPr>
              <w:t>—the power of the federal courts to declare legislative and executive acts unconstitutional.</w:t>
            </w:r>
            <w:r>
              <w:rPr>
                <w:rStyle w:val="e24kjd"/>
                <w:sz w:val="18"/>
                <w:szCs w:val="18"/>
              </w:rPr>
              <w:t xml:space="preserve"> </w:t>
            </w:r>
          </w:p>
          <w:p w:rsidR="0037457B" w:rsidRPr="0037457B" w:rsidRDefault="0037457B" w:rsidP="0037457B">
            <w:pPr>
              <w:pStyle w:val="Default"/>
              <w:rPr>
                <w:b/>
                <w:bCs/>
                <w:sz w:val="16"/>
                <w:szCs w:val="16"/>
              </w:rPr>
            </w:pPr>
          </w:p>
          <w:p w:rsidR="0037457B" w:rsidRPr="00A60123" w:rsidRDefault="002863D9" w:rsidP="0037457B">
            <w:pPr>
              <w:pStyle w:val="Default"/>
              <w:rPr>
                <w:b/>
                <w:bCs/>
                <w:sz w:val="18"/>
                <w:szCs w:val="18"/>
              </w:rPr>
            </w:pPr>
            <w:r>
              <w:rPr>
                <w:b/>
                <w:bCs/>
                <w:sz w:val="18"/>
                <w:szCs w:val="18"/>
              </w:rPr>
              <w:t>5)</w:t>
            </w:r>
            <w:r w:rsidR="00D61C53">
              <w:rPr>
                <w:b/>
                <w:bCs/>
                <w:sz w:val="18"/>
                <w:szCs w:val="18"/>
              </w:rPr>
              <w:t xml:space="preserve"> </w:t>
            </w:r>
            <w:r w:rsidR="0037457B" w:rsidRPr="00B20224">
              <w:rPr>
                <w:b/>
                <w:bCs/>
                <w:sz w:val="18"/>
                <w:szCs w:val="18"/>
              </w:rPr>
              <w:t>McCulloch v. Maryland</w:t>
            </w:r>
            <w:r w:rsidR="0037457B" w:rsidRPr="00335EAB">
              <w:rPr>
                <w:bCs/>
                <w:sz w:val="18"/>
                <w:szCs w:val="18"/>
              </w:rPr>
              <w:t>:</w:t>
            </w:r>
            <w:r w:rsidR="0037457B" w:rsidRPr="00B20224">
              <w:rPr>
                <w:b/>
                <w:bCs/>
                <w:sz w:val="18"/>
                <w:szCs w:val="18"/>
              </w:rPr>
              <w:t xml:space="preserve"> </w:t>
            </w:r>
            <w:r w:rsidR="0037457B" w:rsidRPr="00B20224">
              <w:rPr>
                <w:bCs/>
                <w:sz w:val="18"/>
                <w:szCs w:val="18"/>
              </w:rPr>
              <w:t>The Second Bank of the U.S. opened a bank in Maryland.  The cashier refused to pay a Maryland tax for using their stamped paper.   McCulloch lost his case in Maryland and appealed to the U.S. Supreme Court.</w:t>
            </w:r>
          </w:p>
          <w:p w:rsidR="0037457B" w:rsidRPr="00DE0B0F" w:rsidRDefault="0037457B" w:rsidP="00C35694">
            <w:pPr>
              <w:pStyle w:val="Default"/>
              <w:rPr>
                <w:sz w:val="20"/>
                <w:szCs w:val="20"/>
              </w:rPr>
            </w:pPr>
            <w:r w:rsidRPr="00B20224">
              <w:rPr>
                <w:bCs/>
                <w:sz w:val="18"/>
                <w:szCs w:val="18"/>
              </w:rPr>
              <w:t>McCulloch won because there was nothing the Constitution which excludes implied powers.  This meant the state of Maryland does not have the power to tax an institution created by Congress.</w:t>
            </w:r>
            <w:r w:rsidR="00C35694">
              <w:rPr>
                <w:bCs/>
                <w:sz w:val="18"/>
                <w:szCs w:val="18"/>
              </w:rPr>
              <w:t>]</w:t>
            </w:r>
            <w:r w:rsidRPr="00B20224">
              <w:rPr>
                <w:bCs/>
                <w:sz w:val="18"/>
                <w:szCs w:val="18"/>
              </w:rPr>
              <w:t xml:space="preserve"> pc</w:t>
            </w:r>
          </w:p>
        </w:tc>
      </w:tr>
      <w:tr w:rsidR="00C35694" w:rsidRPr="00DE0B0F" w:rsidTr="002863D9">
        <w:trPr>
          <w:trHeight w:val="3812"/>
        </w:trPr>
        <w:tc>
          <w:tcPr>
            <w:tcW w:w="3654" w:type="dxa"/>
          </w:tcPr>
          <w:p w:rsidR="00C35694" w:rsidRPr="00DE0B0F" w:rsidRDefault="00C35694" w:rsidP="00C35694">
            <w:pPr>
              <w:spacing w:after="0" w:line="240" w:lineRule="auto"/>
              <w:rPr>
                <w:rFonts w:ascii="Arial" w:hAnsi="Arial" w:cs="Arial"/>
                <w:b/>
                <w:sz w:val="20"/>
                <w:szCs w:val="20"/>
              </w:rPr>
            </w:pPr>
            <w:r w:rsidRPr="00DE0B0F">
              <w:rPr>
                <w:rFonts w:ascii="Arial" w:hAnsi="Arial" w:cs="Arial"/>
                <w:b/>
                <w:sz w:val="20"/>
                <w:szCs w:val="20"/>
              </w:rPr>
              <w:t>Vocabulary</w:t>
            </w:r>
          </w:p>
          <w:p w:rsidR="00C35694" w:rsidRPr="00C35694" w:rsidRDefault="00C35694" w:rsidP="00C35694">
            <w:pPr>
              <w:pStyle w:val="Default"/>
              <w:numPr>
                <w:ilvl w:val="0"/>
                <w:numId w:val="6"/>
              </w:numPr>
              <w:rPr>
                <w:sz w:val="20"/>
                <w:szCs w:val="20"/>
              </w:rPr>
            </w:pPr>
            <w:r w:rsidRPr="00C35694">
              <w:rPr>
                <w:sz w:val="20"/>
                <w:szCs w:val="20"/>
              </w:rPr>
              <w:t>Strong federal government</w:t>
            </w:r>
          </w:p>
          <w:p w:rsidR="00C35694" w:rsidRPr="00C35694" w:rsidRDefault="00C35694" w:rsidP="00C35694">
            <w:pPr>
              <w:pStyle w:val="Default"/>
              <w:numPr>
                <w:ilvl w:val="0"/>
                <w:numId w:val="6"/>
              </w:numPr>
              <w:rPr>
                <w:sz w:val="20"/>
                <w:szCs w:val="20"/>
              </w:rPr>
            </w:pPr>
            <w:r w:rsidRPr="00C35694">
              <w:rPr>
                <w:sz w:val="20"/>
                <w:szCs w:val="20"/>
              </w:rPr>
              <w:t>Washington</w:t>
            </w:r>
          </w:p>
          <w:p w:rsidR="00C35694" w:rsidRPr="00C35694" w:rsidRDefault="00E414D8" w:rsidP="00C35694">
            <w:pPr>
              <w:pStyle w:val="Default"/>
              <w:numPr>
                <w:ilvl w:val="1"/>
                <w:numId w:val="6"/>
              </w:numPr>
              <w:ind w:left="963"/>
              <w:rPr>
                <w:sz w:val="20"/>
                <w:szCs w:val="20"/>
              </w:rPr>
            </w:pPr>
            <w:r>
              <w:rPr>
                <w:sz w:val="20"/>
                <w:szCs w:val="20"/>
              </w:rPr>
              <w:t>c</w:t>
            </w:r>
            <w:r w:rsidR="00C35694" w:rsidRPr="00C35694">
              <w:rPr>
                <w:sz w:val="20"/>
                <w:szCs w:val="20"/>
              </w:rPr>
              <w:t>reates a national bank</w:t>
            </w:r>
          </w:p>
          <w:p w:rsidR="00C35694" w:rsidRPr="00C35694" w:rsidRDefault="00C35694" w:rsidP="00C35694">
            <w:pPr>
              <w:pStyle w:val="Default"/>
              <w:numPr>
                <w:ilvl w:val="1"/>
                <w:numId w:val="6"/>
              </w:numPr>
              <w:ind w:left="963"/>
              <w:rPr>
                <w:sz w:val="20"/>
                <w:szCs w:val="20"/>
              </w:rPr>
            </w:pPr>
            <w:r w:rsidRPr="00C35694">
              <w:rPr>
                <w:sz w:val="20"/>
                <w:szCs w:val="20"/>
              </w:rPr>
              <w:t>Whiskey Rebellion</w:t>
            </w:r>
          </w:p>
          <w:p w:rsidR="00C35694" w:rsidRPr="00C35694" w:rsidRDefault="00C35694" w:rsidP="00C35694">
            <w:pPr>
              <w:pStyle w:val="Default"/>
              <w:numPr>
                <w:ilvl w:val="1"/>
                <w:numId w:val="6"/>
              </w:numPr>
              <w:ind w:left="963"/>
              <w:rPr>
                <w:sz w:val="20"/>
                <w:szCs w:val="20"/>
              </w:rPr>
            </w:pPr>
            <w:r w:rsidRPr="00C35694">
              <w:rPr>
                <w:sz w:val="20"/>
                <w:szCs w:val="20"/>
              </w:rPr>
              <w:t>Greenville Treaty</w:t>
            </w:r>
          </w:p>
          <w:p w:rsidR="00C35694" w:rsidRPr="00C35694" w:rsidRDefault="00C35694" w:rsidP="00C35694">
            <w:pPr>
              <w:pStyle w:val="Default"/>
              <w:numPr>
                <w:ilvl w:val="1"/>
                <w:numId w:val="6"/>
              </w:numPr>
              <w:ind w:left="963"/>
              <w:rPr>
                <w:sz w:val="20"/>
                <w:szCs w:val="20"/>
              </w:rPr>
            </w:pPr>
            <w:r w:rsidRPr="00C35694">
              <w:rPr>
                <w:sz w:val="20"/>
                <w:szCs w:val="20"/>
              </w:rPr>
              <w:t>Jay’s Treaty</w:t>
            </w:r>
          </w:p>
          <w:p w:rsidR="00C35694" w:rsidRPr="00C35694" w:rsidRDefault="00C35694" w:rsidP="00C35694">
            <w:pPr>
              <w:pStyle w:val="Default"/>
              <w:numPr>
                <w:ilvl w:val="0"/>
                <w:numId w:val="6"/>
              </w:numPr>
              <w:rPr>
                <w:sz w:val="20"/>
                <w:szCs w:val="20"/>
              </w:rPr>
            </w:pPr>
            <w:r w:rsidRPr="00C35694">
              <w:rPr>
                <w:sz w:val="20"/>
                <w:szCs w:val="20"/>
              </w:rPr>
              <w:t>Adams</w:t>
            </w:r>
          </w:p>
          <w:p w:rsidR="00C35694" w:rsidRPr="00C35694" w:rsidRDefault="00C35694" w:rsidP="00C35694">
            <w:pPr>
              <w:pStyle w:val="Default"/>
              <w:numPr>
                <w:ilvl w:val="1"/>
                <w:numId w:val="6"/>
              </w:numPr>
              <w:ind w:left="963"/>
              <w:rPr>
                <w:sz w:val="20"/>
                <w:szCs w:val="20"/>
              </w:rPr>
            </w:pPr>
            <w:r w:rsidRPr="00C35694">
              <w:rPr>
                <w:sz w:val="20"/>
                <w:szCs w:val="20"/>
              </w:rPr>
              <w:t>Alien &amp; Sedition Acts</w:t>
            </w:r>
          </w:p>
          <w:p w:rsidR="00C35694" w:rsidRPr="00C35694" w:rsidRDefault="00E414D8" w:rsidP="00C35694">
            <w:pPr>
              <w:pStyle w:val="Default"/>
              <w:numPr>
                <w:ilvl w:val="1"/>
                <w:numId w:val="6"/>
              </w:numPr>
              <w:ind w:left="963"/>
              <w:rPr>
                <w:sz w:val="20"/>
                <w:szCs w:val="20"/>
              </w:rPr>
            </w:pPr>
            <w:r>
              <w:rPr>
                <w:sz w:val="20"/>
                <w:szCs w:val="20"/>
              </w:rPr>
              <w:t>m</w:t>
            </w:r>
            <w:r w:rsidR="00C35694" w:rsidRPr="00C35694">
              <w:rPr>
                <w:sz w:val="20"/>
                <w:szCs w:val="20"/>
              </w:rPr>
              <w:t>aintaining neutrality</w:t>
            </w:r>
          </w:p>
          <w:p w:rsidR="00C35694" w:rsidRPr="00C35694" w:rsidRDefault="00C35694" w:rsidP="00FC45FB">
            <w:pPr>
              <w:pStyle w:val="Default"/>
              <w:numPr>
                <w:ilvl w:val="0"/>
                <w:numId w:val="19"/>
              </w:numPr>
              <w:rPr>
                <w:sz w:val="20"/>
                <w:szCs w:val="20"/>
              </w:rPr>
            </w:pPr>
            <w:r w:rsidRPr="00C35694">
              <w:rPr>
                <w:sz w:val="20"/>
                <w:szCs w:val="20"/>
              </w:rPr>
              <w:t>Jefferson</w:t>
            </w:r>
          </w:p>
          <w:p w:rsidR="00C35694" w:rsidRPr="00C35694" w:rsidRDefault="00C35694" w:rsidP="00FC45FB">
            <w:pPr>
              <w:pStyle w:val="Default"/>
              <w:numPr>
                <w:ilvl w:val="1"/>
                <w:numId w:val="19"/>
              </w:numPr>
              <w:ind w:left="963"/>
              <w:rPr>
                <w:sz w:val="20"/>
                <w:szCs w:val="20"/>
              </w:rPr>
            </w:pPr>
            <w:r w:rsidRPr="00C35694">
              <w:rPr>
                <w:sz w:val="20"/>
                <w:szCs w:val="20"/>
              </w:rPr>
              <w:t>Marbury v. Madison</w:t>
            </w:r>
          </w:p>
          <w:p w:rsidR="00C35694" w:rsidRPr="00C35694" w:rsidRDefault="00C35694" w:rsidP="00FC45FB">
            <w:pPr>
              <w:pStyle w:val="Default"/>
              <w:numPr>
                <w:ilvl w:val="1"/>
                <w:numId w:val="19"/>
              </w:numPr>
              <w:ind w:left="963"/>
              <w:rPr>
                <w:sz w:val="20"/>
                <w:szCs w:val="20"/>
              </w:rPr>
            </w:pPr>
            <w:r w:rsidRPr="00C35694">
              <w:rPr>
                <w:sz w:val="20"/>
                <w:szCs w:val="20"/>
              </w:rPr>
              <w:t>Louisiana Purchase</w:t>
            </w:r>
          </w:p>
          <w:p w:rsidR="00C35694" w:rsidRPr="00C35694" w:rsidRDefault="00C35694" w:rsidP="002863D9">
            <w:pPr>
              <w:pStyle w:val="Default"/>
              <w:ind w:left="963"/>
              <w:rPr>
                <w:sz w:val="18"/>
                <w:szCs w:val="18"/>
              </w:rPr>
            </w:pPr>
          </w:p>
        </w:tc>
        <w:tc>
          <w:tcPr>
            <w:tcW w:w="3654" w:type="dxa"/>
          </w:tcPr>
          <w:p w:rsidR="002863D9" w:rsidRPr="00C35694" w:rsidRDefault="002863D9" w:rsidP="002863D9">
            <w:pPr>
              <w:pStyle w:val="Default"/>
              <w:numPr>
                <w:ilvl w:val="0"/>
                <w:numId w:val="6"/>
              </w:numPr>
              <w:rPr>
                <w:sz w:val="20"/>
                <w:szCs w:val="20"/>
              </w:rPr>
            </w:pPr>
            <w:r w:rsidRPr="00C35694">
              <w:rPr>
                <w:sz w:val="20"/>
                <w:szCs w:val="20"/>
              </w:rPr>
              <w:t>Madison</w:t>
            </w:r>
          </w:p>
          <w:p w:rsidR="002863D9" w:rsidRPr="00C35694" w:rsidRDefault="002863D9" w:rsidP="002863D9">
            <w:pPr>
              <w:pStyle w:val="Default"/>
              <w:numPr>
                <w:ilvl w:val="1"/>
                <w:numId w:val="6"/>
              </w:numPr>
              <w:ind w:left="963"/>
              <w:rPr>
                <w:sz w:val="20"/>
                <w:szCs w:val="20"/>
              </w:rPr>
            </w:pPr>
            <w:r w:rsidRPr="00C35694">
              <w:rPr>
                <w:sz w:val="20"/>
                <w:szCs w:val="20"/>
              </w:rPr>
              <w:t>War of 1812</w:t>
            </w:r>
          </w:p>
          <w:p w:rsidR="002863D9" w:rsidRPr="00A455B5" w:rsidRDefault="00A61F03" w:rsidP="002863D9">
            <w:pPr>
              <w:pStyle w:val="Default"/>
              <w:numPr>
                <w:ilvl w:val="1"/>
                <w:numId w:val="6"/>
              </w:numPr>
              <w:ind w:left="963"/>
              <w:rPr>
                <w:sz w:val="18"/>
                <w:szCs w:val="18"/>
              </w:rPr>
            </w:pPr>
            <w:r w:rsidRPr="00A455B5">
              <w:rPr>
                <w:sz w:val="18"/>
                <w:szCs w:val="18"/>
              </w:rPr>
              <w:t>[</w:t>
            </w:r>
            <w:r w:rsidR="002863D9" w:rsidRPr="00A455B5">
              <w:rPr>
                <w:sz w:val="18"/>
                <w:szCs w:val="18"/>
              </w:rPr>
              <w:t>repelled a foreign invasion</w:t>
            </w:r>
            <w:r w:rsidRPr="00A455B5">
              <w:rPr>
                <w:sz w:val="18"/>
                <w:szCs w:val="18"/>
              </w:rPr>
              <w:t>]</w:t>
            </w:r>
            <w:r w:rsidR="00A455B5" w:rsidRPr="00A455B5">
              <w:rPr>
                <w:sz w:val="18"/>
                <w:szCs w:val="18"/>
              </w:rPr>
              <w:t xml:space="preserve"> inference</w:t>
            </w:r>
          </w:p>
          <w:p w:rsidR="002863D9" w:rsidRDefault="002863D9" w:rsidP="002863D9">
            <w:pPr>
              <w:pStyle w:val="Default"/>
              <w:numPr>
                <w:ilvl w:val="1"/>
                <w:numId w:val="6"/>
              </w:numPr>
              <w:ind w:left="963"/>
              <w:rPr>
                <w:sz w:val="20"/>
                <w:szCs w:val="20"/>
              </w:rPr>
            </w:pPr>
            <w:r>
              <w:rPr>
                <w:sz w:val="20"/>
                <w:szCs w:val="20"/>
              </w:rPr>
              <w:t>p</w:t>
            </w:r>
            <w:r w:rsidRPr="00C35694">
              <w:rPr>
                <w:sz w:val="20"/>
                <w:szCs w:val="20"/>
              </w:rPr>
              <w:t>reserved pre-war status of the United States</w:t>
            </w:r>
          </w:p>
          <w:p w:rsidR="00C35694" w:rsidRPr="00C35694" w:rsidRDefault="00C35694" w:rsidP="00C35694">
            <w:pPr>
              <w:pStyle w:val="Default"/>
              <w:numPr>
                <w:ilvl w:val="0"/>
                <w:numId w:val="6"/>
              </w:numPr>
              <w:rPr>
                <w:sz w:val="20"/>
                <w:szCs w:val="20"/>
              </w:rPr>
            </w:pPr>
            <w:r w:rsidRPr="00C35694">
              <w:rPr>
                <w:sz w:val="20"/>
                <w:szCs w:val="20"/>
              </w:rPr>
              <w:t>Monroe</w:t>
            </w:r>
          </w:p>
          <w:p w:rsidR="00C35694" w:rsidRPr="00C35694" w:rsidRDefault="00C35694" w:rsidP="00C35694">
            <w:pPr>
              <w:pStyle w:val="Default"/>
              <w:numPr>
                <w:ilvl w:val="1"/>
                <w:numId w:val="6"/>
              </w:numPr>
              <w:ind w:left="963"/>
              <w:rPr>
                <w:sz w:val="20"/>
                <w:szCs w:val="20"/>
              </w:rPr>
            </w:pPr>
            <w:r w:rsidRPr="00C35694">
              <w:rPr>
                <w:sz w:val="20"/>
                <w:szCs w:val="20"/>
              </w:rPr>
              <w:t>McCulloch v. Maryland</w:t>
            </w:r>
          </w:p>
          <w:p w:rsidR="00C35694" w:rsidRPr="00C35694" w:rsidRDefault="00E414D8" w:rsidP="00C35694">
            <w:pPr>
              <w:pStyle w:val="Default"/>
              <w:numPr>
                <w:ilvl w:val="1"/>
                <w:numId w:val="6"/>
              </w:numPr>
              <w:ind w:left="963"/>
              <w:rPr>
                <w:sz w:val="20"/>
                <w:szCs w:val="20"/>
              </w:rPr>
            </w:pPr>
            <w:r>
              <w:rPr>
                <w:sz w:val="20"/>
                <w:szCs w:val="20"/>
              </w:rPr>
              <w:t>n</w:t>
            </w:r>
            <w:r w:rsidR="00C35694" w:rsidRPr="00C35694">
              <w:rPr>
                <w:sz w:val="20"/>
                <w:szCs w:val="20"/>
              </w:rPr>
              <w:t>egotiating treaties to secure U.S. borders</w:t>
            </w:r>
          </w:p>
          <w:p w:rsidR="00C35694" w:rsidRPr="00C35694" w:rsidRDefault="00C35694" w:rsidP="00C35694">
            <w:pPr>
              <w:pStyle w:val="Default"/>
              <w:numPr>
                <w:ilvl w:val="1"/>
                <w:numId w:val="6"/>
              </w:numPr>
              <w:ind w:left="963"/>
              <w:rPr>
                <w:sz w:val="20"/>
                <w:szCs w:val="20"/>
              </w:rPr>
            </w:pPr>
            <w:r w:rsidRPr="00C35694">
              <w:rPr>
                <w:sz w:val="20"/>
                <w:szCs w:val="20"/>
              </w:rPr>
              <w:t>The Monroe Doctrine</w:t>
            </w:r>
          </w:p>
          <w:p w:rsidR="00C35694" w:rsidRPr="00C35694" w:rsidRDefault="00C35694" w:rsidP="00C35694">
            <w:pPr>
              <w:pStyle w:val="Default"/>
              <w:numPr>
                <w:ilvl w:val="0"/>
                <w:numId w:val="6"/>
              </w:numPr>
              <w:rPr>
                <w:sz w:val="20"/>
                <w:szCs w:val="20"/>
              </w:rPr>
            </w:pPr>
            <w:r w:rsidRPr="00C35694">
              <w:rPr>
                <w:sz w:val="20"/>
                <w:szCs w:val="20"/>
              </w:rPr>
              <w:t>Peaceful transition of power</w:t>
            </w:r>
          </w:p>
          <w:p w:rsidR="00C35694" w:rsidRPr="00DE0B0F" w:rsidRDefault="00C35694" w:rsidP="00C35694">
            <w:pPr>
              <w:numPr>
                <w:ilvl w:val="0"/>
                <w:numId w:val="6"/>
              </w:numPr>
              <w:spacing w:after="0" w:line="240" w:lineRule="auto"/>
              <w:rPr>
                <w:sz w:val="20"/>
                <w:szCs w:val="20"/>
              </w:rPr>
            </w:pPr>
            <w:r w:rsidRPr="00C35694">
              <w:rPr>
                <w:rFonts w:ascii="Arial" w:hAnsi="Arial" w:cs="Arial"/>
                <w:sz w:val="20"/>
                <w:szCs w:val="20"/>
              </w:rPr>
              <w:t>Two-term limit – 22</w:t>
            </w:r>
            <w:r w:rsidRPr="00C35694">
              <w:rPr>
                <w:rFonts w:ascii="Arial" w:hAnsi="Arial" w:cs="Arial"/>
                <w:sz w:val="20"/>
                <w:szCs w:val="20"/>
                <w:vertAlign w:val="superscript"/>
              </w:rPr>
              <w:t>nd</w:t>
            </w:r>
            <w:r w:rsidRPr="00C35694">
              <w:rPr>
                <w:rFonts w:ascii="Arial" w:hAnsi="Arial" w:cs="Arial"/>
                <w:sz w:val="20"/>
                <w:szCs w:val="20"/>
              </w:rPr>
              <w:t xml:space="preserve"> Amendment</w:t>
            </w:r>
            <w:r>
              <w:rPr>
                <w:sz w:val="20"/>
                <w:szCs w:val="20"/>
              </w:rPr>
              <w:t xml:space="preserve">  </w:t>
            </w:r>
          </w:p>
        </w:tc>
        <w:tc>
          <w:tcPr>
            <w:tcW w:w="7290" w:type="dxa"/>
          </w:tcPr>
          <w:p w:rsidR="00C35694" w:rsidRPr="00DE0B0F" w:rsidRDefault="00C35694" w:rsidP="00006F72">
            <w:pPr>
              <w:spacing w:after="0" w:line="240" w:lineRule="auto"/>
              <w:rPr>
                <w:rFonts w:ascii="Arial" w:hAnsi="Arial" w:cs="Arial"/>
                <w:b/>
                <w:sz w:val="20"/>
                <w:szCs w:val="20"/>
              </w:rPr>
            </w:pPr>
            <w:r w:rsidRPr="00DE0B0F">
              <w:rPr>
                <w:rFonts w:ascii="Arial" w:hAnsi="Arial" w:cs="Arial"/>
                <w:b/>
                <w:sz w:val="20"/>
                <w:szCs w:val="20"/>
              </w:rPr>
              <w:t>I Can Statements</w:t>
            </w:r>
          </w:p>
          <w:p w:rsidR="00C35694" w:rsidRDefault="00C35694" w:rsidP="00DC62F1">
            <w:pPr>
              <w:spacing w:after="0" w:line="240" w:lineRule="auto"/>
              <w:rPr>
                <w:rFonts w:ascii="Arial" w:hAnsi="Arial" w:cs="Arial"/>
                <w:sz w:val="20"/>
                <w:szCs w:val="20"/>
              </w:rPr>
            </w:pPr>
            <w:r w:rsidRPr="004A1BD3">
              <w:rPr>
                <w:rFonts w:ascii="Arial" w:hAnsi="Arial" w:cs="Arial"/>
                <w:sz w:val="20"/>
                <w:szCs w:val="20"/>
              </w:rPr>
              <w:t>In</w:t>
            </w:r>
            <w:r>
              <w:rPr>
                <w:rFonts w:ascii="Arial" w:hAnsi="Arial" w:cs="Arial"/>
                <w:b/>
                <w:sz w:val="20"/>
                <w:szCs w:val="20"/>
              </w:rPr>
              <w:t xml:space="preserve"> </w:t>
            </w:r>
            <w:r w:rsidRPr="00087A91">
              <w:rPr>
                <w:rFonts w:ascii="Arial" w:hAnsi="Arial" w:cs="Arial"/>
                <w:sz w:val="20"/>
                <w:szCs w:val="20"/>
              </w:rPr>
              <w:t xml:space="preserve">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I can explain how George Washington’s decisions helped to establish a strong federal government.</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 xml:space="preserve">I can summarize how George Washington’s final decision helped with a peaceful transition of power. </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I can explain how John Adams actions helped to establish a strong federal government.</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 xml:space="preserve">I can explain Thomas Jefferson’s decisions that benefitted U.S. territory </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I can summarize how Jefferson’s Supreme Court clarified relationship between states and the federal government.</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 xml:space="preserve">I can explain how James Madison’s decisions preserved the United States </w:t>
            </w:r>
          </w:p>
          <w:p w:rsidR="00C35694" w:rsidRPr="00A60123" w:rsidRDefault="00C35694" w:rsidP="00C35694">
            <w:pPr>
              <w:numPr>
                <w:ilvl w:val="0"/>
                <w:numId w:val="6"/>
              </w:numPr>
              <w:spacing w:after="0" w:line="240" w:lineRule="auto"/>
              <w:rPr>
                <w:rFonts w:ascii="Arial" w:hAnsi="Arial" w:cs="Arial"/>
                <w:sz w:val="20"/>
                <w:szCs w:val="20"/>
              </w:rPr>
            </w:pPr>
            <w:r w:rsidRPr="00A60123">
              <w:rPr>
                <w:rFonts w:ascii="Arial" w:hAnsi="Arial" w:cs="Arial"/>
                <w:sz w:val="20"/>
                <w:szCs w:val="20"/>
              </w:rPr>
              <w:t>I can expl</w:t>
            </w:r>
            <w:r w:rsidR="00E414D8">
              <w:rPr>
                <w:rFonts w:ascii="Arial" w:hAnsi="Arial" w:cs="Arial"/>
                <w:sz w:val="20"/>
                <w:szCs w:val="20"/>
              </w:rPr>
              <w:t xml:space="preserve">ain how James Monroe strengthened </w:t>
            </w:r>
            <w:r w:rsidRPr="00A60123">
              <w:rPr>
                <w:rFonts w:ascii="Arial" w:hAnsi="Arial" w:cs="Arial"/>
                <w:sz w:val="20"/>
                <w:szCs w:val="20"/>
              </w:rPr>
              <w:t xml:space="preserve">the United States’ international position in the Western Hemisphere. </w:t>
            </w:r>
          </w:p>
          <w:p w:rsidR="00C35694" w:rsidRPr="00DE0B0F" w:rsidRDefault="00C35694" w:rsidP="00C35694">
            <w:pPr>
              <w:spacing w:after="0" w:line="240" w:lineRule="auto"/>
              <w:rPr>
                <w:rFonts w:ascii="Arial" w:hAnsi="Arial" w:cs="Arial"/>
                <w:sz w:val="20"/>
                <w:szCs w:val="20"/>
              </w:rPr>
            </w:pPr>
          </w:p>
        </w:tc>
      </w:tr>
    </w:tbl>
    <w:p w:rsidR="002863D9" w:rsidRDefault="002863D9" w:rsidP="003A1C74">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2863D9" w:rsidRPr="00DE0B0F" w:rsidTr="00665252">
        <w:trPr>
          <w:trHeight w:val="2147"/>
        </w:trPr>
        <w:tc>
          <w:tcPr>
            <w:tcW w:w="7308" w:type="dxa"/>
            <w:shd w:val="clear" w:color="auto" w:fill="auto"/>
          </w:tcPr>
          <w:p w:rsidR="00D61C53" w:rsidRPr="00E81253" w:rsidRDefault="00D61C53" w:rsidP="00D61C53">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2863D9" w:rsidRPr="00014D9A" w:rsidRDefault="002863D9" w:rsidP="00751331">
            <w:pPr>
              <w:numPr>
                <w:ilvl w:val="0"/>
                <w:numId w:val="8"/>
              </w:numPr>
              <w:spacing w:after="0" w:line="240" w:lineRule="auto"/>
              <w:rPr>
                <w:rFonts w:ascii="Arial" w:hAnsi="Arial" w:cs="Arial"/>
                <w:b/>
                <w:sz w:val="20"/>
                <w:szCs w:val="20"/>
              </w:rPr>
            </w:pPr>
            <w:r w:rsidRPr="00014D9A">
              <w:rPr>
                <w:rFonts w:ascii="Arial" w:hAnsi="Arial" w:cs="Arial"/>
                <w:b/>
                <w:color w:val="FF0000"/>
                <w:sz w:val="20"/>
                <w:szCs w:val="20"/>
              </w:rPr>
              <w:t>Summit ESC</w:t>
            </w:r>
            <w:r w:rsidRPr="00014D9A">
              <w:rPr>
                <w:rFonts w:ascii="Arial" w:hAnsi="Arial" w:cs="Arial"/>
                <w:b/>
                <w:sz w:val="20"/>
                <w:szCs w:val="20"/>
              </w:rPr>
              <w:t xml:space="preserve"> American History Grant Lessons  </w:t>
            </w:r>
          </w:p>
          <w:p w:rsidR="00751331" w:rsidRDefault="00A76ACA" w:rsidP="00751331">
            <w:pPr>
              <w:spacing w:after="0" w:line="240" w:lineRule="auto"/>
            </w:pPr>
            <w:hyperlink r:id="rId16" w:history="1">
              <w:r w:rsidR="002863D9" w:rsidRPr="00751331">
                <w:rPr>
                  <w:rStyle w:val="Hyperlink"/>
                  <w:rFonts w:ascii="Arial" w:hAnsi="Arial" w:cs="Arial"/>
                  <w:sz w:val="20"/>
                  <w:szCs w:val="20"/>
                </w:rPr>
                <w:t>http://cybersummit.org/Resources/TAH/Lessons.aspx</w:t>
              </w:r>
            </w:hyperlink>
            <w:r w:rsidR="002863D9" w:rsidRPr="00C35694">
              <w:rPr>
                <w:sz w:val="20"/>
                <w:szCs w:val="20"/>
              </w:rPr>
              <w:t xml:space="preserve"> </w:t>
            </w:r>
            <w:r w:rsidR="00751331">
              <w:rPr>
                <w:sz w:val="20"/>
                <w:szCs w:val="20"/>
              </w:rPr>
              <w:t xml:space="preserve"> </w:t>
            </w:r>
            <w:r w:rsidR="00751331">
              <w:rPr>
                <w:rFonts w:ascii="Arial" w:hAnsi="Arial" w:cs="Arial"/>
                <w:b/>
                <w:bCs/>
                <w:iCs/>
                <w:sz w:val="18"/>
                <w:szCs w:val="18"/>
              </w:rPr>
              <w:t>(Verified links 9-9</w:t>
            </w:r>
            <w:r w:rsidR="00751331" w:rsidRPr="00AD2B65">
              <w:rPr>
                <w:rFonts w:ascii="Arial" w:hAnsi="Arial" w:cs="Arial"/>
                <w:b/>
                <w:bCs/>
                <w:iCs/>
                <w:sz w:val="18"/>
                <w:szCs w:val="18"/>
              </w:rPr>
              <w:t>-19)</w:t>
            </w:r>
          </w:p>
          <w:p w:rsidR="00B72435" w:rsidRDefault="002863D9" w:rsidP="00751331">
            <w:pPr>
              <w:autoSpaceDE w:val="0"/>
              <w:autoSpaceDN w:val="0"/>
              <w:adjustRightInd w:val="0"/>
              <w:spacing w:after="0" w:line="240" w:lineRule="auto"/>
              <w:rPr>
                <w:rFonts w:ascii="Arial" w:hAnsi="Arial" w:cs="Arial"/>
                <w:b/>
                <w:sz w:val="20"/>
                <w:szCs w:val="20"/>
              </w:rPr>
            </w:pPr>
            <w:r w:rsidRPr="00C35694">
              <w:rPr>
                <w:rFonts w:ascii="Arial" w:hAnsi="Arial" w:cs="Arial"/>
                <w:sz w:val="20"/>
                <w:szCs w:val="20"/>
              </w:rPr>
              <w:t>Select</w:t>
            </w:r>
            <w:r w:rsidRPr="00C35694">
              <w:rPr>
                <w:rFonts w:ascii="Arial" w:hAnsi="Arial" w:cs="Arial"/>
                <w:b/>
                <w:sz w:val="20"/>
                <w:szCs w:val="20"/>
              </w:rPr>
              <w:t xml:space="preserve">:  Being a </w:t>
            </w:r>
            <w:r w:rsidR="00B72435">
              <w:rPr>
                <w:rFonts w:ascii="Arial" w:hAnsi="Arial" w:cs="Arial"/>
                <w:b/>
                <w:sz w:val="20"/>
                <w:szCs w:val="20"/>
              </w:rPr>
              <w:t>President</w:t>
            </w:r>
          </w:p>
          <w:p w:rsidR="002863D9" w:rsidRPr="00C35694" w:rsidRDefault="002863D9" w:rsidP="00751331">
            <w:pPr>
              <w:autoSpaceDE w:val="0"/>
              <w:autoSpaceDN w:val="0"/>
              <w:adjustRightInd w:val="0"/>
              <w:spacing w:after="0" w:line="240" w:lineRule="auto"/>
              <w:rPr>
                <w:rFonts w:ascii="Arial" w:hAnsi="Arial" w:cs="Arial"/>
                <w:b/>
                <w:bCs/>
                <w:iCs/>
                <w:color w:val="FF0000"/>
                <w:sz w:val="20"/>
                <w:szCs w:val="20"/>
              </w:rPr>
            </w:pPr>
            <w:r w:rsidRPr="00C35694">
              <w:rPr>
                <w:rFonts w:ascii="Arial" w:hAnsi="Arial" w:cs="Arial"/>
                <w:sz w:val="20"/>
                <w:szCs w:val="20"/>
              </w:rPr>
              <w:t xml:space="preserve">It includes a Formative Assessment – Enduring Understanding – Essential Question – I Can Statements, etc. </w:t>
            </w:r>
          </w:p>
          <w:p w:rsidR="002863D9" w:rsidRPr="00D61C53" w:rsidRDefault="002863D9" w:rsidP="00751331">
            <w:pPr>
              <w:spacing w:after="0" w:line="240" w:lineRule="auto"/>
              <w:rPr>
                <w:rFonts w:ascii="Arial" w:hAnsi="Arial" w:cs="Arial"/>
                <w:b/>
                <w:sz w:val="16"/>
                <w:szCs w:val="16"/>
              </w:rPr>
            </w:pPr>
          </w:p>
          <w:p w:rsidR="00DB7ED9" w:rsidRDefault="002863D9" w:rsidP="00D61C53">
            <w:pPr>
              <w:numPr>
                <w:ilvl w:val="0"/>
                <w:numId w:val="8"/>
              </w:numPr>
              <w:spacing w:after="0" w:line="240" w:lineRule="auto"/>
              <w:rPr>
                <w:rFonts w:ascii="Arial" w:hAnsi="Arial" w:cs="Arial"/>
                <w:sz w:val="20"/>
                <w:szCs w:val="20"/>
              </w:rPr>
            </w:pPr>
            <w:r w:rsidRPr="00C35694">
              <w:rPr>
                <w:rFonts w:ascii="Arial" w:hAnsi="Arial" w:cs="Arial"/>
                <w:b/>
                <w:color w:val="FF0000"/>
                <w:sz w:val="20"/>
                <w:szCs w:val="20"/>
              </w:rPr>
              <w:t xml:space="preserve">SESC:  </w:t>
            </w:r>
            <w:r w:rsidRPr="00C35694">
              <w:rPr>
                <w:rFonts w:ascii="Arial" w:hAnsi="Arial" w:cs="Arial"/>
                <w:sz w:val="20"/>
                <w:szCs w:val="20"/>
              </w:rPr>
              <w:t>to the</w:t>
            </w:r>
            <w:r w:rsidRPr="00C35694">
              <w:rPr>
                <w:rFonts w:ascii="Arial" w:hAnsi="Arial" w:cs="Arial"/>
                <w:b/>
                <w:color w:val="FF0000"/>
                <w:sz w:val="20"/>
                <w:szCs w:val="20"/>
              </w:rPr>
              <w:t xml:space="preserve"> </w:t>
            </w:r>
            <w:r w:rsidRPr="00C35694">
              <w:rPr>
                <w:rFonts w:ascii="Arial" w:hAnsi="Arial" w:cs="Arial"/>
                <w:sz w:val="20"/>
                <w:szCs w:val="20"/>
              </w:rPr>
              <w:t xml:space="preserve">29 districts in the pilot series, see the Folder </w:t>
            </w:r>
            <w:r w:rsidRPr="00C35694">
              <w:rPr>
                <w:rFonts w:ascii="Arial" w:hAnsi="Arial" w:cs="Arial"/>
                <w:b/>
                <w:sz w:val="20"/>
                <w:szCs w:val="20"/>
              </w:rPr>
              <w:t xml:space="preserve">05 Early Presidential Administrations </w:t>
            </w:r>
            <w:r w:rsidRPr="00C35694">
              <w:rPr>
                <w:rFonts w:ascii="Arial" w:hAnsi="Arial" w:cs="Arial"/>
                <w:sz w:val="20"/>
                <w:szCs w:val="20"/>
              </w:rPr>
              <w:t>units</w:t>
            </w:r>
          </w:p>
          <w:p w:rsidR="002863D9" w:rsidRPr="00DE0B0F" w:rsidRDefault="002863D9" w:rsidP="00DB7ED9">
            <w:pPr>
              <w:spacing w:after="0" w:line="240" w:lineRule="auto"/>
              <w:ind w:left="360"/>
              <w:rPr>
                <w:rFonts w:ascii="Arial" w:hAnsi="Arial" w:cs="Arial"/>
                <w:sz w:val="20"/>
                <w:szCs w:val="20"/>
              </w:rPr>
            </w:pPr>
            <w:r w:rsidRPr="00C35694">
              <w:rPr>
                <w:rFonts w:ascii="Arial" w:hAnsi="Arial" w:cs="Arial"/>
                <w:sz w:val="20"/>
                <w:szCs w:val="20"/>
              </w:rPr>
              <w:t>.</w:t>
            </w:r>
          </w:p>
        </w:tc>
        <w:tc>
          <w:tcPr>
            <w:tcW w:w="7290" w:type="dxa"/>
            <w:shd w:val="clear" w:color="auto" w:fill="auto"/>
          </w:tcPr>
          <w:p w:rsidR="002863D9" w:rsidRPr="001F322F" w:rsidRDefault="002863D9" w:rsidP="00FD2B3B">
            <w:pPr>
              <w:spacing w:after="0" w:line="240" w:lineRule="auto"/>
              <w:rPr>
                <w:rFonts w:ascii="Arial" w:hAnsi="Arial" w:cs="Arial"/>
                <w:b/>
                <w:sz w:val="20"/>
                <w:szCs w:val="20"/>
              </w:rPr>
            </w:pPr>
            <w:r w:rsidRPr="001F322F">
              <w:rPr>
                <w:rFonts w:ascii="Arial" w:hAnsi="Arial" w:cs="Arial"/>
                <w:b/>
                <w:sz w:val="20"/>
                <w:szCs w:val="20"/>
              </w:rPr>
              <w:t>District Resources and Teaching Suggestions</w:t>
            </w:r>
          </w:p>
          <w:p w:rsidR="002863D9" w:rsidRPr="00DE0B0F" w:rsidRDefault="002863D9" w:rsidP="00FD2B3B">
            <w:pPr>
              <w:numPr>
                <w:ilvl w:val="0"/>
                <w:numId w:val="5"/>
              </w:numPr>
              <w:spacing w:after="0" w:line="240" w:lineRule="auto"/>
              <w:rPr>
                <w:rFonts w:ascii="Arial" w:hAnsi="Arial" w:cs="Arial"/>
                <w:sz w:val="20"/>
                <w:szCs w:val="20"/>
              </w:rPr>
            </w:pPr>
          </w:p>
        </w:tc>
      </w:tr>
    </w:tbl>
    <w:p w:rsidR="003A1C74" w:rsidRPr="00960590" w:rsidRDefault="002863D9" w:rsidP="003A1C74">
      <w:pPr>
        <w:spacing w:after="0"/>
        <w:rPr>
          <w:rFonts w:ascii="Arial" w:hAnsi="Arial" w:cs="Arial"/>
          <w:sz w:val="12"/>
          <w:szCs w:val="12"/>
        </w:rPr>
      </w:pPr>
      <w:r w:rsidRPr="00960590">
        <w:rPr>
          <w:rFonts w:ascii="Arial" w:hAnsi="Arial" w:cs="Arial"/>
          <w:sz w:val="12"/>
          <w:szCs w:val="12"/>
        </w:rPr>
        <w:t xml:space="preserve"> </w:t>
      </w:r>
      <w:r w:rsidR="003A1C74"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890"/>
        <w:gridCol w:w="7222"/>
      </w:tblGrid>
      <w:tr w:rsidR="00CF57E2" w:rsidRPr="00960590" w:rsidTr="002054FC">
        <w:trPr>
          <w:trHeight w:val="293"/>
        </w:trPr>
        <w:tc>
          <w:tcPr>
            <w:tcW w:w="1278" w:type="dxa"/>
            <w:vAlign w:val="center"/>
          </w:tcPr>
          <w:p w:rsidR="00CF57E2" w:rsidRPr="00B45414" w:rsidRDefault="00CF57E2" w:rsidP="00A57BF1">
            <w:pPr>
              <w:pStyle w:val="Default"/>
              <w:rPr>
                <w:sz w:val="20"/>
                <w:szCs w:val="20"/>
              </w:rPr>
            </w:pPr>
            <w:r w:rsidRPr="00B45414">
              <w:rPr>
                <w:b/>
                <w:bCs/>
                <w:sz w:val="20"/>
                <w:szCs w:val="20"/>
              </w:rPr>
              <w:lastRenderedPageBreak/>
              <w:t xml:space="preserve">Theme </w:t>
            </w:r>
          </w:p>
        </w:tc>
        <w:tc>
          <w:tcPr>
            <w:tcW w:w="13338" w:type="dxa"/>
            <w:gridSpan w:val="2"/>
            <w:vAlign w:val="center"/>
          </w:tcPr>
          <w:p w:rsidR="00CF57E2" w:rsidRPr="00B45414" w:rsidRDefault="00CF57E2" w:rsidP="00A57BF1">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CF57E2" w:rsidRPr="00960590" w:rsidTr="002054FC">
        <w:trPr>
          <w:trHeight w:val="293"/>
        </w:trPr>
        <w:tc>
          <w:tcPr>
            <w:tcW w:w="1278" w:type="dxa"/>
            <w:vAlign w:val="center"/>
          </w:tcPr>
          <w:p w:rsidR="00CF57E2" w:rsidRPr="00B45414" w:rsidRDefault="00CF57E2" w:rsidP="00A57BF1">
            <w:pPr>
              <w:pStyle w:val="Default"/>
              <w:rPr>
                <w:sz w:val="20"/>
                <w:szCs w:val="20"/>
              </w:rPr>
            </w:pPr>
            <w:r w:rsidRPr="00B45414">
              <w:rPr>
                <w:b/>
                <w:bCs/>
                <w:sz w:val="20"/>
                <w:szCs w:val="20"/>
              </w:rPr>
              <w:t xml:space="preserve">Strand </w:t>
            </w:r>
          </w:p>
        </w:tc>
        <w:tc>
          <w:tcPr>
            <w:tcW w:w="13338" w:type="dxa"/>
            <w:gridSpan w:val="2"/>
            <w:vAlign w:val="center"/>
          </w:tcPr>
          <w:p w:rsidR="00CF57E2" w:rsidRPr="00B45414" w:rsidRDefault="00CF57E2" w:rsidP="00A57BF1">
            <w:pPr>
              <w:pStyle w:val="Default"/>
              <w:rPr>
                <w:sz w:val="20"/>
                <w:szCs w:val="20"/>
              </w:rPr>
            </w:pPr>
            <w:r w:rsidRPr="00B45414">
              <w:rPr>
                <w:b/>
                <w:bCs/>
                <w:i/>
                <w:iCs/>
                <w:sz w:val="20"/>
                <w:szCs w:val="20"/>
              </w:rPr>
              <w:t xml:space="preserve">History </w:t>
            </w:r>
          </w:p>
        </w:tc>
      </w:tr>
      <w:tr w:rsidR="00CF57E2" w:rsidRPr="00960590" w:rsidTr="00A57BF1">
        <w:trPr>
          <w:trHeight w:val="257"/>
        </w:trPr>
        <w:tc>
          <w:tcPr>
            <w:tcW w:w="1278" w:type="dxa"/>
          </w:tcPr>
          <w:p w:rsidR="00CF57E2" w:rsidRPr="00B45414" w:rsidRDefault="00CF57E2" w:rsidP="00A57BF1">
            <w:pPr>
              <w:pStyle w:val="Default"/>
              <w:spacing w:before="120"/>
              <w:rPr>
                <w:sz w:val="20"/>
                <w:szCs w:val="20"/>
              </w:rPr>
            </w:pPr>
            <w:r w:rsidRPr="00B45414">
              <w:rPr>
                <w:b/>
                <w:bCs/>
                <w:sz w:val="20"/>
                <w:szCs w:val="20"/>
              </w:rPr>
              <w:t xml:space="preserve">Topic </w:t>
            </w:r>
          </w:p>
        </w:tc>
        <w:tc>
          <w:tcPr>
            <w:tcW w:w="13338" w:type="dxa"/>
            <w:gridSpan w:val="2"/>
          </w:tcPr>
          <w:p w:rsidR="00CF57E2" w:rsidRPr="00B45414" w:rsidRDefault="00CF57E2" w:rsidP="00A57BF1">
            <w:pPr>
              <w:pStyle w:val="Default"/>
              <w:rPr>
                <w:b/>
                <w:bCs/>
                <w:i/>
                <w:iCs/>
                <w:sz w:val="20"/>
                <w:szCs w:val="20"/>
              </w:rPr>
            </w:pPr>
            <w:r w:rsidRPr="00B45414">
              <w:rPr>
                <w:b/>
                <w:bCs/>
                <w:i/>
                <w:iCs/>
                <w:sz w:val="20"/>
                <w:szCs w:val="20"/>
              </w:rPr>
              <w:t xml:space="preserve">Expansion </w:t>
            </w:r>
          </w:p>
          <w:p w:rsidR="00CF57E2" w:rsidRPr="00B45414" w:rsidRDefault="00CF57E2" w:rsidP="00A57BF1">
            <w:pPr>
              <w:pStyle w:val="Default"/>
              <w:rPr>
                <w:sz w:val="20"/>
                <w:szCs w:val="20"/>
              </w:rPr>
            </w:pPr>
            <w:r w:rsidRPr="00B45414">
              <w:rPr>
                <w:sz w:val="20"/>
                <w:szCs w:val="20"/>
              </w:rPr>
              <w:t xml:space="preserve">The addition of new territories and economic and industrial development contributed to the growth of sectionalism in the United States. </w:t>
            </w:r>
          </w:p>
        </w:tc>
      </w:tr>
      <w:tr w:rsidR="003A1C74" w:rsidRPr="00960590" w:rsidTr="00BE6F14">
        <w:trPr>
          <w:trHeight w:val="572"/>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3A1C74" w:rsidRPr="00960590" w:rsidRDefault="00CF57E2" w:rsidP="00EC3EB3">
            <w:pPr>
              <w:pStyle w:val="Default"/>
              <w:tabs>
                <w:tab w:val="left" w:pos="335"/>
              </w:tabs>
              <w:spacing w:before="40"/>
              <w:ind w:left="331" w:hanging="331"/>
              <w:rPr>
                <w:sz w:val="20"/>
                <w:szCs w:val="20"/>
              </w:rPr>
            </w:pPr>
            <w:r>
              <w:rPr>
                <w:b/>
                <w:bCs/>
                <w:i/>
                <w:iCs/>
                <w:sz w:val="20"/>
                <w:szCs w:val="20"/>
              </w:rPr>
              <w:t>10</w:t>
            </w:r>
            <w:r w:rsidRPr="00B45414">
              <w:rPr>
                <w:b/>
                <w:bCs/>
                <w:i/>
                <w:iCs/>
                <w:sz w:val="20"/>
                <w:szCs w:val="20"/>
              </w:rPr>
              <w:t>.</w:t>
            </w:r>
            <w:r w:rsidRPr="00B45414">
              <w:rPr>
                <w:b/>
                <w:bCs/>
                <w:i/>
                <w:iCs/>
                <w:sz w:val="20"/>
                <w:szCs w:val="20"/>
              </w:rPr>
              <w:tab/>
              <w:t xml:space="preserve">The United States added to its territory through treaties and purchases. </w:t>
            </w:r>
            <w:r w:rsidR="00301824">
              <w:rPr>
                <w:b/>
                <w:bCs/>
                <w:i/>
                <w:iCs/>
                <w:sz w:val="20"/>
                <w:szCs w:val="20"/>
              </w:rPr>
              <w:t xml:space="preserve"> </w:t>
            </w:r>
            <w:proofErr w:type="gramStart"/>
            <w:r w:rsidR="00301824" w:rsidRPr="00301824">
              <w:rPr>
                <w:b/>
                <w:bCs/>
                <w:i/>
                <w:iCs/>
                <w:color w:val="00B050"/>
                <w:sz w:val="22"/>
                <w:szCs w:val="22"/>
              </w:rPr>
              <w:t xml:space="preserve">S </w:t>
            </w:r>
            <w:r w:rsidRPr="00301824">
              <w:rPr>
                <w:b/>
                <w:bCs/>
                <w:i/>
                <w:iCs/>
                <w:color w:val="00B050"/>
                <w:sz w:val="22"/>
                <w:szCs w:val="22"/>
              </w:rPr>
              <w:t xml:space="preserve"> </w:t>
            </w:r>
            <w:r w:rsidRPr="00301824">
              <w:rPr>
                <w:bCs/>
                <w:iCs/>
                <w:color w:val="auto"/>
                <w:sz w:val="22"/>
                <w:szCs w:val="22"/>
              </w:rPr>
              <w:t>[</w:t>
            </w:r>
            <w:proofErr w:type="gramEnd"/>
            <w:r w:rsidRPr="00301824">
              <w:rPr>
                <w:bCs/>
                <w:iCs/>
                <w:color w:val="auto"/>
                <w:sz w:val="18"/>
                <w:szCs w:val="18"/>
              </w:rPr>
              <w:t xml:space="preserve">This </w:t>
            </w:r>
            <w:r w:rsidRPr="00CF57E2">
              <w:rPr>
                <w:bCs/>
                <w:iCs/>
                <w:sz w:val="18"/>
                <w:szCs w:val="18"/>
              </w:rPr>
              <w:t>finalized the U.S. continental borders.]</w:t>
            </w:r>
            <w:r w:rsidR="00EC3EB3">
              <w:rPr>
                <w:bCs/>
                <w:iCs/>
                <w:sz w:val="18"/>
                <w:szCs w:val="18"/>
              </w:rPr>
              <w:t xml:space="preserve"> pc   </w:t>
            </w:r>
            <w:r w:rsidRPr="00CF57E2">
              <w:rPr>
                <w:bCs/>
                <w:iCs/>
                <w:sz w:val="18"/>
                <w:szCs w:val="18"/>
              </w:rPr>
              <w:t>[</w:t>
            </w:r>
            <w:r>
              <w:rPr>
                <w:bCs/>
                <w:sz w:val="18"/>
                <w:szCs w:val="18"/>
              </w:rPr>
              <w:t xml:space="preserve">formerly </w:t>
            </w:r>
            <w:r w:rsidRPr="00EC3EB3">
              <w:rPr>
                <w:color w:val="auto"/>
                <w:sz w:val="18"/>
                <w:szCs w:val="18"/>
              </w:rPr>
              <w:t>CS: 9</w:t>
            </w:r>
            <w:r>
              <w:rPr>
                <w:bCs/>
                <w:sz w:val="18"/>
                <w:szCs w:val="18"/>
              </w:rPr>
              <w:t>] pc</w:t>
            </w:r>
          </w:p>
        </w:tc>
      </w:tr>
      <w:tr w:rsidR="003A1C74" w:rsidRPr="00960590" w:rsidTr="00462C13">
        <w:trPr>
          <w:trHeight w:val="6380"/>
        </w:trPr>
        <w:tc>
          <w:tcPr>
            <w:tcW w:w="7308" w:type="dxa"/>
            <w:gridSpan w:val="2"/>
          </w:tcPr>
          <w:p w:rsidR="003A1C74" w:rsidRDefault="003A1C74" w:rsidP="000E2C37">
            <w:pPr>
              <w:pStyle w:val="Default"/>
              <w:rPr>
                <w:b/>
                <w:bCs/>
                <w:sz w:val="20"/>
                <w:szCs w:val="20"/>
              </w:rPr>
            </w:pPr>
            <w:r w:rsidRPr="00960590">
              <w:rPr>
                <w:b/>
                <w:bCs/>
                <w:sz w:val="20"/>
                <w:szCs w:val="20"/>
              </w:rPr>
              <w:t xml:space="preserve">Content Elaborations </w:t>
            </w:r>
          </w:p>
          <w:p w:rsidR="00BE6F14" w:rsidRDefault="00A256D7" w:rsidP="00CF57E2">
            <w:pPr>
              <w:pStyle w:val="Default"/>
              <w:rPr>
                <w:sz w:val="20"/>
                <w:szCs w:val="20"/>
              </w:rPr>
            </w:pPr>
            <w:r>
              <w:rPr>
                <w:noProof/>
                <w:sz w:val="20"/>
                <w:szCs w:val="20"/>
              </w:rPr>
              <mc:AlternateContent>
                <mc:Choice Requires="wps">
                  <w:drawing>
                    <wp:anchor distT="0" distB="0" distL="114300" distR="114300" simplePos="0" relativeHeight="251828224" behindDoc="0" locked="0" layoutInCell="1" allowOverlap="1">
                      <wp:simplePos x="0" y="0"/>
                      <wp:positionH relativeFrom="column">
                        <wp:posOffset>2316480</wp:posOffset>
                      </wp:positionH>
                      <wp:positionV relativeFrom="paragraph">
                        <wp:posOffset>264795</wp:posOffset>
                      </wp:positionV>
                      <wp:extent cx="0" cy="137160"/>
                      <wp:effectExtent l="59055" t="17145" r="55245" b="7620"/>
                      <wp:wrapNone/>
                      <wp:docPr id="24"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B17AF7" id="AutoShape 188" o:spid="_x0000_s1026" type="#_x0000_t32" style="position:absolute;margin-left:182.4pt;margin-top:20.85pt;width:0;height:10.8pt;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">
                      <v:stroke endarrow="block"/>
                    </v:shape>
                  </w:pict>
                </mc:Fallback>
              </mc:AlternateContent>
            </w:r>
            <w:r w:rsidR="00CF57E2" w:rsidRPr="00665B06">
              <w:rPr>
                <w:sz w:val="20"/>
                <w:szCs w:val="20"/>
              </w:rPr>
              <w:t xml:space="preserve">The United States negotiated treaties with and purchases from other countries in an effort to expand its territory and to </w:t>
            </w:r>
            <w:r w:rsidR="00CF57E2" w:rsidRPr="002C4A8F">
              <w:rPr>
                <w:b/>
                <w:color w:val="FF0000"/>
                <w:sz w:val="20"/>
                <w:szCs w:val="20"/>
              </w:rPr>
              <w:t>solidify</w:t>
            </w:r>
            <w:r w:rsidR="00CF57E2" w:rsidRPr="00665B06">
              <w:rPr>
                <w:sz w:val="20"/>
                <w:szCs w:val="20"/>
              </w:rPr>
              <w:t xml:space="preserve"> its borders. </w:t>
            </w:r>
            <w:r w:rsidR="00BE6F14">
              <w:rPr>
                <w:sz w:val="20"/>
                <w:szCs w:val="20"/>
              </w:rPr>
              <w:t xml:space="preserve"> </w:t>
            </w:r>
          </w:p>
          <w:p w:rsidR="00BE6F14" w:rsidRDefault="00BE6F14" w:rsidP="00CF57E2">
            <w:pPr>
              <w:pStyle w:val="Default"/>
              <w:rPr>
                <w:sz w:val="20"/>
                <w:szCs w:val="20"/>
              </w:rPr>
            </w:pPr>
            <w:r>
              <w:rPr>
                <w:sz w:val="18"/>
                <w:szCs w:val="18"/>
              </w:rPr>
              <w:t xml:space="preserve">                                                                       </w:t>
            </w:r>
            <w:r w:rsidRPr="004E78E6">
              <w:rPr>
                <w:sz w:val="18"/>
                <w:szCs w:val="18"/>
              </w:rPr>
              <w:t>[</w:t>
            </w:r>
            <w:r>
              <w:rPr>
                <w:sz w:val="18"/>
                <w:szCs w:val="18"/>
              </w:rPr>
              <w:t xml:space="preserve">   </w:t>
            </w:r>
            <w:r w:rsidRPr="004E78E6">
              <w:rPr>
                <w:sz w:val="18"/>
                <w:szCs w:val="18"/>
              </w:rPr>
              <w:t>make stronger; reinforce]</w:t>
            </w:r>
            <w:r>
              <w:rPr>
                <w:sz w:val="18"/>
                <w:szCs w:val="18"/>
              </w:rPr>
              <w:t xml:space="preserve"> pc</w:t>
            </w:r>
          </w:p>
          <w:p w:rsidR="00BE6F14" w:rsidRDefault="00BE6F14" w:rsidP="00CF57E2">
            <w:pPr>
              <w:pStyle w:val="Default"/>
              <w:rPr>
                <w:sz w:val="20"/>
                <w:szCs w:val="20"/>
              </w:rPr>
            </w:pPr>
          </w:p>
          <w:p w:rsidR="00CF57E2" w:rsidRPr="004E78E6" w:rsidRDefault="00CF57E2" w:rsidP="00CF57E2">
            <w:pPr>
              <w:pStyle w:val="Default"/>
              <w:rPr>
                <w:sz w:val="18"/>
                <w:szCs w:val="18"/>
              </w:rPr>
            </w:pPr>
            <w:r w:rsidRPr="00665B06">
              <w:rPr>
                <w:sz w:val="20"/>
                <w:szCs w:val="20"/>
              </w:rPr>
              <w:t xml:space="preserve">Treaties were negotiated with: </w:t>
            </w:r>
            <w:r>
              <w:rPr>
                <w:sz w:val="20"/>
                <w:szCs w:val="20"/>
              </w:rPr>
              <w:t xml:space="preserve">                                </w:t>
            </w:r>
          </w:p>
          <w:p w:rsidR="00CF57E2" w:rsidRPr="00665B06" w:rsidRDefault="00CF57E2" w:rsidP="00FC45FB">
            <w:pPr>
              <w:pStyle w:val="Default"/>
              <w:numPr>
                <w:ilvl w:val="0"/>
                <w:numId w:val="20"/>
              </w:numPr>
              <w:spacing w:before="60" w:after="60"/>
              <w:rPr>
                <w:sz w:val="20"/>
                <w:szCs w:val="20"/>
              </w:rPr>
            </w:pPr>
            <w:r w:rsidRPr="004F5419">
              <w:rPr>
                <w:sz w:val="20"/>
                <w:szCs w:val="20"/>
              </w:rPr>
              <w:t xml:space="preserve">Spain </w:t>
            </w:r>
            <w:r w:rsidR="002863D9">
              <w:rPr>
                <w:sz w:val="20"/>
                <w:szCs w:val="20"/>
              </w:rPr>
              <w:t>–</w:t>
            </w:r>
            <w:r w:rsidRPr="004F5419">
              <w:rPr>
                <w:sz w:val="20"/>
                <w:szCs w:val="20"/>
              </w:rPr>
              <w:t xml:space="preserve"> </w:t>
            </w:r>
            <w:r w:rsidR="00BE6F14">
              <w:rPr>
                <w:sz w:val="20"/>
                <w:szCs w:val="20"/>
                <w:highlight w:val="yellow"/>
              </w:rPr>
              <w:t>Adams-On</w:t>
            </w:r>
            <w:r w:rsidR="00BE6F14" w:rsidRPr="00BE6F14">
              <w:rPr>
                <w:sz w:val="20"/>
                <w:szCs w:val="20"/>
              </w:rPr>
              <w:t>í</w:t>
            </w:r>
            <w:r w:rsidRPr="004F5419">
              <w:rPr>
                <w:sz w:val="20"/>
                <w:szCs w:val="20"/>
                <w:highlight w:val="yellow"/>
              </w:rPr>
              <w:t>s Treaty</w:t>
            </w:r>
            <w:r w:rsidRPr="00665B06">
              <w:rPr>
                <w:sz w:val="20"/>
                <w:szCs w:val="20"/>
              </w:rPr>
              <w:t>;</w:t>
            </w:r>
          </w:p>
          <w:p w:rsidR="00CF57E2" w:rsidRPr="00665B06" w:rsidRDefault="00CF57E2" w:rsidP="00FC45FB">
            <w:pPr>
              <w:pStyle w:val="Default"/>
              <w:numPr>
                <w:ilvl w:val="0"/>
                <w:numId w:val="20"/>
              </w:numPr>
              <w:spacing w:before="60" w:after="60"/>
              <w:rPr>
                <w:sz w:val="20"/>
                <w:szCs w:val="20"/>
              </w:rPr>
            </w:pPr>
            <w:r w:rsidRPr="00665B06">
              <w:rPr>
                <w:sz w:val="20"/>
                <w:szCs w:val="20"/>
              </w:rPr>
              <w:t xml:space="preserve">Great Britain - </w:t>
            </w:r>
            <w:r w:rsidRPr="004F5419">
              <w:rPr>
                <w:sz w:val="20"/>
                <w:szCs w:val="20"/>
                <w:highlight w:val="yellow"/>
              </w:rPr>
              <w:t>Oregon Treaty</w:t>
            </w:r>
            <w:r w:rsidRPr="00665B06">
              <w:rPr>
                <w:sz w:val="20"/>
                <w:szCs w:val="20"/>
              </w:rPr>
              <w:t>; and</w:t>
            </w:r>
          </w:p>
          <w:p w:rsidR="00CF57E2" w:rsidRPr="00665B06" w:rsidRDefault="00CF57E2" w:rsidP="00FC45FB">
            <w:pPr>
              <w:pStyle w:val="Default"/>
              <w:numPr>
                <w:ilvl w:val="0"/>
                <w:numId w:val="20"/>
              </w:numPr>
              <w:spacing w:before="60" w:after="60"/>
              <w:rPr>
                <w:sz w:val="20"/>
                <w:szCs w:val="20"/>
              </w:rPr>
            </w:pPr>
            <w:r w:rsidRPr="00665B06">
              <w:rPr>
                <w:sz w:val="20"/>
                <w:szCs w:val="20"/>
              </w:rPr>
              <w:t xml:space="preserve">Mexico </w:t>
            </w:r>
            <w:r w:rsidR="002863D9">
              <w:rPr>
                <w:sz w:val="20"/>
                <w:szCs w:val="20"/>
              </w:rPr>
              <w:t>–</w:t>
            </w:r>
            <w:r w:rsidRPr="00665B06">
              <w:rPr>
                <w:sz w:val="20"/>
                <w:szCs w:val="20"/>
              </w:rPr>
              <w:t xml:space="preserve"> </w:t>
            </w:r>
            <w:r w:rsidRPr="004F5419">
              <w:rPr>
                <w:sz w:val="20"/>
                <w:szCs w:val="20"/>
                <w:highlight w:val="yellow"/>
              </w:rPr>
              <w:t>Treaty of Guadalupe Hidalgo</w:t>
            </w:r>
            <w:r w:rsidRPr="00BE6F14">
              <w:rPr>
                <w:sz w:val="20"/>
                <w:szCs w:val="20"/>
              </w:rPr>
              <w:t>.</w:t>
            </w:r>
          </w:p>
          <w:p w:rsidR="00CF57E2" w:rsidRPr="00665B06" w:rsidRDefault="00CF57E2" w:rsidP="00CF57E2">
            <w:pPr>
              <w:pStyle w:val="Default"/>
              <w:rPr>
                <w:sz w:val="20"/>
                <w:szCs w:val="20"/>
              </w:rPr>
            </w:pPr>
          </w:p>
          <w:p w:rsidR="00CF57E2" w:rsidRPr="00665B06" w:rsidRDefault="00CF57E2" w:rsidP="00CF57E2">
            <w:pPr>
              <w:pStyle w:val="Default"/>
              <w:rPr>
                <w:sz w:val="20"/>
                <w:szCs w:val="20"/>
              </w:rPr>
            </w:pPr>
            <w:r w:rsidRPr="00665B06">
              <w:rPr>
                <w:sz w:val="20"/>
                <w:szCs w:val="20"/>
              </w:rPr>
              <w:t xml:space="preserve">The U.S. expanded its territory through purchases from: </w:t>
            </w:r>
          </w:p>
          <w:p w:rsidR="00CF57E2" w:rsidRPr="00665B06" w:rsidRDefault="00CF57E2" w:rsidP="00FC45FB">
            <w:pPr>
              <w:pStyle w:val="Default"/>
              <w:numPr>
                <w:ilvl w:val="0"/>
                <w:numId w:val="21"/>
              </w:numPr>
              <w:spacing w:before="60" w:after="60"/>
              <w:rPr>
                <w:sz w:val="20"/>
                <w:szCs w:val="20"/>
              </w:rPr>
            </w:pPr>
            <w:r w:rsidRPr="00665B06">
              <w:rPr>
                <w:sz w:val="20"/>
                <w:szCs w:val="20"/>
              </w:rPr>
              <w:t xml:space="preserve">France - </w:t>
            </w:r>
            <w:r w:rsidRPr="004F5419">
              <w:rPr>
                <w:sz w:val="20"/>
                <w:szCs w:val="20"/>
                <w:highlight w:val="yellow"/>
              </w:rPr>
              <w:t>Louisiana Purchase</w:t>
            </w:r>
            <w:r w:rsidRPr="00665B06">
              <w:rPr>
                <w:sz w:val="20"/>
                <w:szCs w:val="20"/>
              </w:rPr>
              <w:t>;</w:t>
            </w:r>
          </w:p>
          <w:p w:rsidR="00CF57E2" w:rsidRPr="00665B06" w:rsidRDefault="00CF57E2" w:rsidP="00FC45FB">
            <w:pPr>
              <w:pStyle w:val="Default"/>
              <w:numPr>
                <w:ilvl w:val="0"/>
                <w:numId w:val="21"/>
              </w:numPr>
              <w:spacing w:before="60" w:after="60"/>
              <w:rPr>
                <w:sz w:val="20"/>
                <w:szCs w:val="20"/>
              </w:rPr>
            </w:pPr>
            <w:r w:rsidRPr="00665B06">
              <w:rPr>
                <w:sz w:val="20"/>
                <w:szCs w:val="20"/>
              </w:rPr>
              <w:t xml:space="preserve">Mexico - </w:t>
            </w:r>
            <w:r w:rsidRPr="004F5419">
              <w:rPr>
                <w:sz w:val="20"/>
                <w:szCs w:val="20"/>
                <w:highlight w:val="yellow"/>
              </w:rPr>
              <w:t>Gadsden Purchase</w:t>
            </w:r>
            <w:r w:rsidRPr="00665B06">
              <w:rPr>
                <w:sz w:val="20"/>
                <w:szCs w:val="20"/>
              </w:rPr>
              <w:t>; and</w:t>
            </w:r>
          </w:p>
          <w:p w:rsidR="00CF57E2" w:rsidRPr="00665B06" w:rsidRDefault="00CF57E2" w:rsidP="00FC45FB">
            <w:pPr>
              <w:pStyle w:val="Default"/>
              <w:numPr>
                <w:ilvl w:val="0"/>
                <w:numId w:val="21"/>
              </w:numPr>
              <w:spacing w:before="60" w:after="60"/>
              <w:rPr>
                <w:sz w:val="20"/>
                <w:szCs w:val="20"/>
              </w:rPr>
            </w:pPr>
            <w:r w:rsidRPr="00665B06">
              <w:rPr>
                <w:sz w:val="20"/>
                <w:szCs w:val="20"/>
              </w:rPr>
              <w:t xml:space="preserve">Russia - </w:t>
            </w:r>
            <w:r w:rsidRPr="004F5419">
              <w:rPr>
                <w:sz w:val="20"/>
                <w:szCs w:val="20"/>
                <w:highlight w:val="yellow"/>
              </w:rPr>
              <w:t>Alaska Purchase</w:t>
            </w:r>
            <w:r w:rsidRPr="00BE6F14">
              <w:rPr>
                <w:sz w:val="20"/>
                <w:szCs w:val="20"/>
              </w:rPr>
              <w:t>.</w:t>
            </w:r>
          </w:p>
          <w:p w:rsidR="00CF57E2" w:rsidRPr="00C24927" w:rsidRDefault="00CF57E2" w:rsidP="00BE6F14">
            <w:pPr>
              <w:pStyle w:val="Default"/>
              <w:spacing w:before="40" w:after="40"/>
              <w:rPr>
                <w:b/>
                <w:color w:val="auto"/>
                <w:sz w:val="20"/>
                <w:szCs w:val="20"/>
              </w:rPr>
            </w:pPr>
          </w:p>
          <w:p w:rsidR="00CF57E2" w:rsidRPr="00C24927" w:rsidRDefault="00CF57E2" w:rsidP="00CF57E2">
            <w:pPr>
              <w:pStyle w:val="Default"/>
              <w:rPr>
                <w:b/>
                <w:color w:val="auto"/>
                <w:sz w:val="20"/>
                <w:szCs w:val="20"/>
              </w:rPr>
            </w:pPr>
          </w:p>
          <w:p w:rsidR="00CF57E2" w:rsidRPr="00C24927" w:rsidRDefault="00CF57E2" w:rsidP="00CF57E2">
            <w:pPr>
              <w:pStyle w:val="Default"/>
              <w:rPr>
                <w:b/>
                <w:color w:val="auto"/>
                <w:sz w:val="20"/>
                <w:szCs w:val="20"/>
              </w:rPr>
            </w:pPr>
            <w:r w:rsidRPr="00C24927">
              <w:rPr>
                <w:b/>
                <w:color w:val="auto"/>
                <w:sz w:val="20"/>
                <w:szCs w:val="20"/>
              </w:rPr>
              <w:t>Expectations for Learning</w:t>
            </w:r>
          </w:p>
          <w:p w:rsidR="00CF57E2" w:rsidRDefault="00CF57E2" w:rsidP="00CF57E2">
            <w:pPr>
              <w:pStyle w:val="Default"/>
              <w:rPr>
                <w:sz w:val="20"/>
                <w:szCs w:val="20"/>
              </w:rPr>
            </w:pPr>
            <w:r w:rsidRPr="00967433">
              <w:rPr>
                <w:b/>
                <w:color w:val="0000FF"/>
                <w:sz w:val="20"/>
                <w:szCs w:val="20"/>
              </w:rPr>
              <w:t>Describe</w:t>
            </w:r>
            <w:r w:rsidRPr="00967433">
              <w:rPr>
                <w:sz w:val="20"/>
                <w:szCs w:val="20"/>
              </w:rPr>
              <w:t xml:space="preserve"> </w:t>
            </w:r>
            <w:r w:rsidRPr="00665B06">
              <w:rPr>
                <w:sz w:val="20"/>
                <w:szCs w:val="20"/>
              </w:rPr>
              <w:t>how the United States added to its territory through treaties and purchases</w:t>
            </w:r>
            <w:r>
              <w:rPr>
                <w:sz w:val="20"/>
                <w:szCs w:val="20"/>
              </w:rPr>
              <w:t>.</w:t>
            </w:r>
            <w:r w:rsidR="00215018">
              <w:rPr>
                <w:sz w:val="20"/>
                <w:szCs w:val="20"/>
              </w:rPr>
              <w:t xml:space="preserve"> </w:t>
            </w:r>
            <w:r w:rsidR="00215018" w:rsidRPr="00215018">
              <w:rPr>
                <w:b/>
                <w:color w:val="00B050"/>
                <w:sz w:val="20"/>
                <w:szCs w:val="20"/>
              </w:rPr>
              <w:t>S</w:t>
            </w:r>
          </w:p>
          <w:p w:rsidR="00852198" w:rsidRPr="00960590" w:rsidRDefault="00852198" w:rsidP="00CF57E2">
            <w:pPr>
              <w:spacing w:after="0" w:line="240" w:lineRule="auto"/>
              <w:rPr>
                <w:bCs/>
                <w:sz w:val="20"/>
                <w:szCs w:val="20"/>
              </w:rPr>
            </w:pPr>
          </w:p>
        </w:tc>
        <w:tc>
          <w:tcPr>
            <w:tcW w:w="7308" w:type="dxa"/>
          </w:tcPr>
          <w:p w:rsidR="000E2C37" w:rsidRDefault="000E2C37" w:rsidP="000E2C37">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0E2C37" w:rsidRDefault="000E2C37" w:rsidP="000E2C37">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0E2C37" w:rsidRDefault="000E2C37" w:rsidP="00B521A3">
            <w:pPr>
              <w:autoSpaceDE w:val="0"/>
              <w:autoSpaceDN w:val="0"/>
              <w:adjustRightInd w:val="0"/>
              <w:spacing w:after="0" w:line="240" w:lineRule="auto"/>
              <w:rPr>
                <w:rFonts w:ascii="Arial" w:hAnsi="Arial" w:cs="Arial"/>
                <w:b/>
                <w:bCs/>
                <w:sz w:val="20"/>
                <w:szCs w:val="20"/>
              </w:rPr>
            </w:pPr>
          </w:p>
          <w:p w:rsidR="006267B2" w:rsidRDefault="006267B2" w:rsidP="006267B2">
            <w:pPr>
              <w:pStyle w:val="Default"/>
              <w:rPr>
                <w:bCs/>
                <w:iCs/>
                <w:sz w:val="20"/>
                <w:szCs w:val="20"/>
              </w:rPr>
            </w:pPr>
            <w:r w:rsidRPr="006267B2">
              <w:rPr>
                <w:b/>
                <w:bCs/>
                <w:iCs/>
                <w:sz w:val="20"/>
                <w:szCs w:val="20"/>
              </w:rPr>
              <w:t>Enduring Understanding</w:t>
            </w:r>
            <w:r w:rsidR="00F57154">
              <w:rPr>
                <w:b/>
                <w:bCs/>
                <w:iCs/>
                <w:sz w:val="20"/>
                <w:szCs w:val="20"/>
              </w:rPr>
              <w:t>s</w:t>
            </w:r>
            <w:r w:rsidRPr="006267B2">
              <w:rPr>
                <w:bCs/>
                <w:iCs/>
                <w:sz w:val="20"/>
                <w:szCs w:val="20"/>
              </w:rPr>
              <w:t xml:space="preserve"> </w:t>
            </w:r>
          </w:p>
          <w:p w:rsidR="00CF57E2" w:rsidRDefault="00CF57E2" w:rsidP="00CF57E2">
            <w:pPr>
              <w:pStyle w:val="Default"/>
              <w:rPr>
                <w:b/>
                <w:sz w:val="20"/>
                <w:szCs w:val="20"/>
              </w:rPr>
            </w:pPr>
            <w:r w:rsidRPr="00CE77CC">
              <w:rPr>
                <w:sz w:val="20"/>
                <w:szCs w:val="20"/>
              </w:rPr>
              <w:t>Where you live influences how you live.</w:t>
            </w:r>
            <w:r>
              <w:rPr>
                <w:sz w:val="20"/>
                <w:szCs w:val="20"/>
              </w:rPr>
              <w:t xml:space="preserve"> </w:t>
            </w:r>
            <w:r w:rsidRPr="002845DB">
              <w:rPr>
                <w:sz w:val="18"/>
                <w:szCs w:val="18"/>
              </w:rPr>
              <w:t>ODE</w:t>
            </w:r>
          </w:p>
          <w:p w:rsidR="00CF57E2" w:rsidRPr="00553FBB" w:rsidRDefault="00CF57E2" w:rsidP="00CF57E2">
            <w:pPr>
              <w:pStyle w:val="Default"/>
              <w:rPr>
                <w:bCs/>
                <w:sz w:val="20"/>
                <w:szCs w:val="20"/>
              </w:rPr>
            </w:pPr>
            <w:r w:rsidRPr="00222AAF">
              <w:rPr>
                <w:sz w:val="20"/>
                <w:szCs w:val="20"/>
              </w:rPr>
              <w:t>Choices made by individuals/groups have present and future consequences</w:t>
            </w:r>
            <w:r>
              <w:rPr>
                <w:sz w:val="20"/>
                <w:szCs w:val="20"/>
              </w:rPr>
              <w:t xml:space="preserve">.  </w:t>
            </w:r>
            <w:r w:rsidRPr="002845DB">
              <w:rPr>
                <w:sz w:val="18"/>
                <w:szCs w:val="18"/>
              </w:rPr>
              <w:t>pc</w:t>
            </w:r>
          </w:p>
          <w:p w:rsidR="006267B2" w:rsidRPr="006267B2" w:rsidRDefault="006267B2" w:rsidP="006267B2">
            <w:pPr>
              <w:pStyle w:val="Default"/>
              <w:rPr>
                <w:b/>
                <w:bCs/>
                <w:iCs/>
                <w:sz w:val="20"/>
                <w:szCs w:val="20"/>
              </w:rPr>
            </w:pPr>
          </w:p>
          <w:p w:rsidR="006267B2" w:rsidRDefault="006267B2" w:rsidP="006267B2">
            <w:pPr>
              <w:autoSpaceDE w:val="0"/>
              <w:autoSpaceDN w:val="0"/>
              <w:adjustRightInd w:val="0"/>
              <w:spacing w:after="0" w:line="240" w:lineRule="auto"/>
              <w:rPr>
                <w:rFonts w:ascii="Arial" w:hAnsi="Arial" w:cs="Arial"/>
                <w:b/>
                <w:bCs/>
                <w:sz w:val="20"/>
                <w:szCs w:val="20"/>
              </w:rPr>
            </w:pPr>
            <w:r w:rsidRPr="006267B2">
              <w:rPr>
                <w:rFonts w:ascii="Arial" w:hAnsi="Arial" w:cs="Arial"/>
                <w:b/>
                <w:bCs/>
                <w:sz w:val="20"/>
                <w:szCs w:val="20"/>
              </w:rPr>
              <w:t>Essential Question</w:t>
            </w:r>
          </w:p>
          <w:p w:rsidR="00CF57E2" w:rsidRDefault="00CF57E2" w:rsidP="00CF57E2">
            <w:pPr>
              <w:pStyle w:val="Default"/>
              <w:rPr>
                <w:b/>
                <w:bCs/>
                <w:sz w:val="20"/>
                <w:szCs w:val="20"/>
              </w:rPr>
            </w:pPr>
            <w:r>
              <w:rPr>
                <w:bCs/>
                <w:sz w:val="20"/>
                <w:szCs w:val="20"/>
              </w:rPr>
              <w:t xml:space="preserve">What factors contribute to </w:t>
            </w:r>
            <w:r w:rsidRPr="0022081D">
              <w:rPr>
                <w:bCs/>
                <w:sz w:val="20"/>
                <w:szCs w:val="20"/>
                <w:u w:val="single"/>
              </w:rPr>
              <w:t>cooperation</w:t>
            </w:r>
            <w:r>
              <w:rPr>
                <w:bCs/>
                <w:sz w:val="20"/>
                <w:szCs w:val="20"/>
              </w:rPr>
              <w:t xml:space="preserve"> and/or </w:t>
            </w:r>
            <w:r w:rsidRPr="0022081D">
              <w:rPr>
                <w:bCs/>
                <w:sz w:val="20"/>
                <w:szCs w:val="20"/>
                <w:u w:val="single"/>
              </w:rPr>
              <w:t>conflict</w:t>
            </w:r>
            <w:r>
              <w:rPr>
                <w:bCs/>
                <w:sz w:val="20"/>
                <w:szCs w:val="20"/>
              </w:rPr>
              <w:t xml:space="preserve"> within and among regions/nations? </w:t>
            </w:r>
            <w:r w:rsidRPr="002845DB">
              <w:rPr>
                <w:bCs/>
                <w:sz w:val="18"/>
                <w:szCs w:val="18"/>
              </w:rPr>
              <w:t>pc</w:t>
            </w:r>
          </w:p>
          <w:p w:rsidR="006267B2" w:rsidRPr="00AD002F" w:rsidRDefault="006267B2" w:rsidP="006267B2">
            <w:pPr>
              <w:autoSpaceDE w:val="0"/>
              <w:autoSpaceDN w:val="0"/>
              <w:adjustRightInd w:val="0"/>
              <w:spacing w:after="0" w:line="240" w:lineRule="auto"/>
              <w:rPr>
                <w:rFonts w:ascii="Arial" w:hAnsi="Arial" w:cs="Arial"/>
                <w:bCs/>
                <w:sz w:val="20"/>
                <w:szCs w:val="20"/>
              </w:rPr>
            </w:pPr>
          </w:p>
          <w:p w:rsidR="006267B2" w:rsidRDefault="006267B2" w:rsidP="006267B2">
            <w:pPr>
              <w:autoSpaceDE w:val="0"/>
              <w:autoSpaceDN w:val="0"/>
              <w:adjustRightInd w:val="0"/>
              <w:spacing w:after="0" w:line="240" w:lineRule="auto"/>
              <w:rPr>
                <w:rFonts w:ascii="Arial" w:hAnsi="Arial" w:cs="Arial"/>
                <w:bCs/>
                <w:sz w:val="20"/>
                <w:szCs w:val="20"/>
              </w:rPr>
            </w:pPr>
          </w:p>
          <w:p w:rsidR="00590280" w:rsidRPr="00AD002F" w:rsidRDefault="00590280" w:rsidP="006267B2">
            <w:pPr>
              <w:autoSpaceDE w:val="0"/>
              <w:autoSpaceDN w:val="0"/>
              <w:adjustRightInd w:val="0"/>
              <w:spacing w:after="0" w:line="240" w:lineRule="auto"/>
              <w:rPr>
                <w:rFonts w:ascii="Arial" w:hAnsi="Arial" w:cs="Arial"/>
                <w:bCs/>
                <w:sz w:val="20"/>
                <w:szCs w:val="20"/>
              </w:rPr>
            </w:pPr>
          </w:p>
          <w:p w:rsidR="006267B2" w:rsidRPr="00AD002F" w:rsidRDefault="006267B2" w:rsidP="006267B2">
            <w:pPr>
              <w:autoSpaceDE w:val="0"/>
              <w:autoSpaceDN w:val="0"/>
              <w:adjustRightInd w:val="0"/>
              <w:spacing w:after="0" w:line="240" w:lineRule="auto"/>
              <w:rPr>
                <w:rFonts w:ascii="Arial" w:hAnsi="Arial" w:cs="Arial"/>
                <w:b/>
                <w:bCs/>
                <w:sz w:val="20"/>
                <w:szCs w:val="20"/>
              </w:rPr>
            </w:pPr>
          </w:p>
          <w:p w:rsidR="00E81270" w:rsidRDefault="00E81270" w:rsidP="00B521A3">
            <w:pPr>
              <w:autoSpaceDE w:val="0"/>
              <w:autoSpaceDN w:val="0"/>
              <w:adjustRightInd w:val="0"/>
              <w:spacing w:after="0" w:line="240" w:lineRule="auto"/>
              <w:rPr>
                <w:rFonts w:ascii="Arial" w:hAnsi="Arial" w:cs="Arial"/>
                <w:b/>
                <w:bCs/>
                <w:sz w:val="20"/>
                <w:szCs w:val="20"/>
              </w:rPr>
            </w:pPr>
            <w:r w:rsidRPr="00960590">
              <w:rPr>
                <w:rFonts w:ascii="Arial" w:hAnsi="Arial" w:cs="Arial"/>
                <w:b/>
                <w:bCs/>
                <w:sz w:val="20"/>
                <w:szCs w:val="20"/>
              </w:rPr>
              <w:t>Connections</w:t>
            </w:r>
          </w:p>
          <w:p w:rsidR="00CF57E2" w:rsidRPr="002845DB" w:rsidRDefault="00BE6F14" w:rsidP="00CF57E2">
            <w:pPr>
              <w:pStyle w:val="Default"/>
              <w:rPr>
                <w:b/>
                <w:color w:val="auto"/>
                <w:sz w:val="18"/>
                <w:szCs w:val="18"/>
              </w:rPr>
            </w:pPr>
            <w:r>
              <w:rPr>
                <w:color w:val="auto"/>
                <w:sz w:val="18"/>
                <w:szCs w:val="18"/>
              </w:rPr>
              <w:t>[</w:t>
            </w:r>
            <w:r w:rsidR="002863D9" w:rsidRPr="002863D9">
              <w:rPr>
                <w:b/>
                <w:color w:val="auto"/>
                <w:sz w:val="18"/>
                <w:szCs w:val="18"/>
              </w:rPr>
              <w:t>1)</w:t>
            </w:r>
            <w:r w:rsidR="00D61C53">
              <w:rPr>
                <w:b/>
                <w:color w:val="auto"/>
                <w:sz w:val="18"/>
                <w:szCs w:val="18"/>
              </w:rPr>
              <w:t xml:space="preserve"> </w:t>
            </w:r>
            <w:r w:rsidR="00CF57E2" w:rsidRPr="002845DB">
              <w:rPr>
                <w:b/>
                <w:color w:val="auto"/>
                <w:sz w:val="18"/>
                <w:szCs w:val="18"/>
              </w:rPr>
              <w:t xml:space="preserve">Adams-Onís Treaty 1819  </w:t>
            </w:r>
          </w:p>
          <w:p w:rsidR="00CF57E2" w:rsidRDefault="00CF57E2" w:rsidP="00CF57E2">
            <w:pPr>
              <w:pStyle w:val="Default"/>
              <w:rPr>
                <w:color w:val="auto"/>
                <w:sz w:val="18"/>
                <w:szCs w:val="18"/>
              </w:rPr>
            </w:pPr>
            <w:r>
              <w:rPr>
                <w:sz w:val="18"/>
                <w:szCs w:val="18"/>
              </w:rPr>
              <w:t xml:space="preserve">Spain sold </w:t>
            </w:r>
            <w:hyperlink r:id="rId17" w:tooltip="Florida" w:history="1">
              <w:r w:rsidRPr="00CA0A7F">
                <w:rPr>
                  <w:rStyle w:val="Hyperlink"/>
                  <w:color w:val="auto"/>
                  <w:sz w:val="18"/>
                  <w:szCs w:val="18"/>
                  <w:u w:val="none"/>
                </w:rPr>
                <w:t>Florida</w:t>
              </w:r>
            </w:hyperlink>
            <w:r w:rsidRPr="00CA0A7F">
              <w:rPr>
                <w:color w:val="auto"/>
                <w:sz w:val="18"/>
                <w:szCs w:val="18"/>
              </w:rPr>
              <w:t xml:space="preserve"> to the United States for $5 million. The US agreed to </w:t>
            </w:r>
            <w:r>
              <w:rPr>
                <w:color w:val="auto"/>
                <w:sz w:val="18"/>
                <w:szCs w:val="18"/>
              </w:rPr>
              <w:t xml:space="preserve">pay </w:t>
            </w:r>
            <w:r w:rsidRPr="00CA0A7F">
              <w:rPr>
                <w:color w:val="auto"/>
                <w:sz w:val="18"/>
                <w:szCs w:val="18"/>
              </w:rPr>
              <w:t xml:space="preserve">financial claims by residents against the Spanish government. Spain also gave up its claims to </w:t>
            </w:r>
            <w:hyperlink r:id="rId18" w:tooltip="Oregon" w:history="1">
              <w:r w:rsidRPr="00CA0A7F">
                <w:rPr>
                  <w:rStyle w:val="Hyperlink"/>
                  <w:color w:val="auto"/>
                  <w:sz w:val="18"/>
                  <w:szCs w:val="18"/>
                  <w:u w:val="none"/>
                </w:rPr>
                <w:t>Oregon</w:t>
              </w:r>
            </w:hyperlink>
            <w:r w:rsidRPr="00CA0A7F">
              <w:rPr>
                <w:color w:val="auto"/>
                <w:sz w:val="18"/>
                <w:szCs w:val="18"/>
              </w:rPr>
              <w:t xml:space="preserve"> north of the 42nd parallel (i.e., the northern border of </w:t>
            </w:r>
            <w:hyperlink r:id="rId19" w:tooltip="California" w:history="1">
              <w:r w:rsidRPr="00CA0A7F">
                <w:rPr>
                  <w:rStyle w:val="Hyperlink"/>
                  <w:color w:val="auto"/>
                  <w:sz w:val="18"/>
                  <w:szCs w:val="18"/>
                  <w:u w:val="none"/>
                </w:rPr>
                <w:t>California</w:t>
              </w:r>
            </w:hyperlink>
            <w:r w:rsidRPr="00CA0A7F">
              <w:rPr>
                <w:color w:val="auto"/>
                <w:sz w:val="18"/>
                <w:szCs w:val="18"/>
              </w:rPr>
              <w:t xml:space="preserve">). Spain kept </w:t>
            </w:r>
            <w:hyperlink r:id="rId20" w:tooltip="Texas" w:history="1">
              <w:r w:rsidRPr="00CA0A7F">
                <w:rPr>
                  <w:rStyle w:val="Hyperlink"/>
                  <w:color w:val="auto"/>
                  <w:sz w:val="18"/>
                  <w:szCs w:val="18"/>
                  <w:u w:val="none"/>
                </w:rPr>
                <w:t>Texas</w:t>
              </w:r>
            </w:hyperlink>
            <w:r w:rsidRPr="00CA0A7F">
              <w:rPr>
                <w:color w:val="auto"/>
                <w:sz w:val="18"/>
                <w:szCs w:val="18"/>
              </w:rPr>
              <w:t xml:space="preserve">, California and </w:t>
            </w:r>
            <w:hyperlink r:id="rId21" w:tooltip="New Mexico" w:history="1">
              <w:r w:rsidRPr="00CA0A7F">
                <w:rPr>
                  <w:rStyle w:val="Hyperlink"/>
                  <w:color w:val="auto"/>
                  <w:sz w:val="18"/>
                  <w:szCs w:val="18"/>
                  <w:u w:val="none"/>
                </w:rPr>
                <w:t>New Mexico</w:t>
              </w:r>
            </w:hyperlink>
            <w:r w:rsidRPr="00CA0A7F">
              <w:rPr>
                <w:color w:val="auto"/>
                <w:sz w:val="18"/>
                <w:szCs w:val="18"/>
              </w:rPr>
              <w:t xml:space="preserve">, </w:t>
            </w:r>
            <w:r>
              <w:rPr>
                <w:color w:val="auto"/>
                <w:sz w:val="18"/>
                <w:szCs w:val="18"/>
              </w:rPr>
              <w:t xml:space="preserve">as well </w:t>
            </w:r>
            <w:r w:rsidRPr="00CA0A7F">
              <w:rPr>
                <w:color w:val="auto"/>
                <w:sz w:val="18"/>
                <w:szCs w:val="18"/>
              </w:rPr>
              <w:t xml:space="preserve">present-day </w:t>
            </w:r>
            <w:hyperlink r:id="rId22" w:tooltip="Nevada" w:history="1">
              <w:r w:rsidRPr="00CA0A7F">
                <w:rPr>
                  <w:rStyle w:val="Hyperlink"/>
                  <w:color w:val="auto"/>
                  <w:sz w:val="18"/>
                  <w:szCs w:val="18"/>
                  <w:u w:val="none"/>
                </w:rPr>
                <w:t>Nevada</w:t>
              </w:r>
            </w:hyperlink>
            <w:r w:rsidRPr="00CA0A7F">
              <w:rPr>
                <w:color w:val="auto"/>
                <w:sz w:val="18"/>
                <w:szCs w:val="18"/>
              </w:rPr>
              <w:t xml:space="preserve">, </w:t>
            </w:r>
            <w:hyperlink r:id="rId23" w:tooltip="Utah" w:history="1">
              <w:r w:rsidRPr="00CA0A7F">
                <w:rPr>
                  <w:rStyle w:val="Hyperlink"/>
                  <w:color w:val="auto"/>
                  <w:sz w:val="18"/>
                  <w:szCs w:val="18"/>
                  <w:u w:val="none"/>
                </w:rPr>
                <w:t>Utah</w:t>
              </w:r>
            </w:hyperlink>
            <w:r w:rsidRPr="00CA0A7F">
              <w:rPr>
                <w:color w:val="auto"/>
                <w:sz w:val="18"/>
                <w:szCs w:val="18"/>
              </w:rPr>
              <w:t xml:space="preserve">, </w:t>
            </w:r>
            <w:hyperlink r:id="rId24" w:tooltip="Arizona" w:history="1">
              <w:r w:rsidRPr="00CA0A7F">
                <w:rPr>
                  <w:rStyle w:val="Hyperlink"/>
                  <w:color w:val="auto"/>
                  <w:sz w:val="18"/>
                  <w:szCs w:val="18"/>
                  <w:u w:val="none"/>
                </w:rPr>
                <w:t>Arizona</w:t>
              </w:r>
            </w:hyperlink>
            <w:r w:rsidRPr="00CA0A7F">
              <w:rPr>
                <w:color w:val="auto"/>
                <w:sz w:val="18"/>
                <w:szCs w:val="18"/>
              </w:rPr>
              <w:t xml:space="preserve"> and parts of </w:t>
            </w:r>
            <w:hyperlink r:id="rId25" w:tooltip="Colorado" w:history="1">
              <w:r w:rsidRPr="00CA0A7F">
                <w:rPr>
                  <w:rStyle w:val="Hyperlink"/>
                  <w:color w:val="auto"/>
                  <w:sz w:val="18"/>
                  <w:szCs w:val="18"/>
                  <w:u w:val="none"/>
                </w:rPr>
                <w:t>Colorado</w:t>
              </w:r>
            </w:hyperlink>
            <w:r w:rsidRPr="00CA0A7F">
              <w:rPr>
                <w:color w:val="auto"/>
                <w:sz w:val="18"/>
                <w:szCs w:val="18"/>
              </w:rPr>
              <w:t xml:space="preserve"> and </w:t>
            </w:r>
            <w:hyperlink r:id="rId26" w:tooltip="Wyoming" w:history="1">
              <w:r w:rsidRPr="00CA0A7F">
                <w:rPr>
                  <w:rStyle w:val="Hyperlink"/>
                  <w:color w:val="auto"/>
                  <w:sz w:val="18"/>
                  <w:szCs w:val="18"/>
                  <w:u w:val="none"/>
                </w:rPr>
                <w:t>Wyoming</w:t>
              </w:r>
            </w:hyperlink>
            <w:r w:rsidRPr="00CA0A7F">
              <w:rPr>
                <w:color w:val="auto"/>
                <w:sz w:val="18"/>
                <w:szCs w:val="18"/>
              </w:rPr>
              <w:t xml:space="preserve">.   </w:t>
            </w:r>
            <w:hyperlink r:id="rId27" w:history="1">
              <w:r w:rsidRPr="00CA0A7F">
                <w:rPr>
                  <w:rStyle w:val="Hyperlink"/>
                  <w:color w:val="auto"/>
                  <w:sz w:val="18"/>
                  <w:szCs w:val="18"/>
                  <w:u w:val="none"/>
                </w:rPr>
                <w:t>http://encyclopedia.kids.net.au/page/ad/Adams-Onis_Treaty</w:t>
              </w:r>
            </w:hyperlink>
            <w:r w:rsidR="00BE6F14">
              <w:rPr>
                <w:color w:val="auto"/>
                <w:sz w:val="18"/>
                <w:szCs w:val="18"/>
              </w:rPr>
              <w:t xml:space="preserve"> </w:t>
            </w:r>
          </w:p>
          <w:p w:rsidR="00CF57E2" w:rsidRDefault="00CF57E2" w:rsidP="00CF57E2">
            <w:pPr>
              <w:pStyle w:val="Default"/>
              <w:rPr>
                <w:sz w:val="20"/>
                <w:szCs w:val="20"/>
                <w:highlight w:val="yellow"/>
              </w:rPr>
            </w:pPr>
          </w:p>
          <w:p w:rsidR="00CF57E2" w:rsidRPr="004F5419" w:rsidRDefault="002863D9" w:rsidP="00CF57E2">
            <w:pPr>
              <w:pStyle w:val="Default"/>
              <w:rPr>
                <w:b/>
                <w:bCs/>
                <w:color w:val="auto"/>
                <w:sz w:val="18"/>
                <w:szCs w:val="18"/>
              </w:rPr>
            </w:pPr>
            <w:r>
              <w:rPr>
                <w:b/>
                <w:color w:val="auto"/>
                <w:sz w:val="18"/>
                <w:szCs w:val="18"/>
              </w:rPr>
              <w:t>2)</w:t>
            </w:r>
            <w:r w:rsidR="00D61C53">
              <w:rPr>
                <w:b/>
                <w:color w:val="auto"/>
                <w:sz w:val="18"/>
                <w:szCs w:val="18"/>
              </w:rPr>
              <w:t xml:space="preserve"> </w:t>
            </w:r>
            <w:r w:rsidR="00CF57E2" w:rsidRPr="004F5419">
              <w:rPr>
                <w:b/>
                <w:color w:val="auto"/>
                <w:sz w:val="18"/>
                <w:szCs w:val="18"/>
              </w:rPr>
              <w:t>Treaty of Guadalupe Hidalgo</w:t>
            </w:r>
          </w:p>
          <w:p w:rsidR="00590280" w:rsidRPr="00590280" w:rsidRDefault="00CF57E2" w:rsidP="00CF57E2">
            <w:pPr>
              <w:pStyle w:val="Default"/>
              <w:rPr>
                <w:b/>
                <w:color w:val="auto"/>
                <w:sz w:val="18"/>
                <w:szCs w:val="18"/>
              </w:rPr>
            </w:pPr>
            <w:r w:rsidRPr="0039695B">
              <w:rPr>
                <w:sz w:val="18"/>
                <w:szCs w:val="18"/>
              </w:rPr>
              <w:t>T</w:t>
            </w:r>
            <w:r>
              <w:rPr>
                <w:sz w:val="18"/>
                <w:szCs w:val="18"/>
              </w:rPr>
              <w:t>he t</w:t>
            </w:r>
            <w:r w:rsidRPr="0039695B">
              <w:rPr>
                <w:sz w:val="18"/>
                <w:szCs w:val="18"/>
              </w:rPr>
              <w:t>reaty ended the U.S.-Mexican War on Feb</w:t>
            </w:r>
            <w:r>
              <w:rPr>
                <w:sz w:val="18"/>
                <w:szCs w:val="18"/>
              </w:rPr>
              <w:t>.</w:t>
            </w:r>
            <w:r w:rsidRPr="0039695B">
              <w:rPr>
                <w:sz w:val="18"/>
                <w:szCs w:val="18"/>
              </w:rPr>
              <w:t xml:space="preserve"> </w:t>
            </w:r>
            <w:r>
              <w:rPr>
                <w:sz w:val="18"/>
                <w:szCs w:val="18"/>
              </w:rPr>
              <w:t>2</w:t>
            </w:r>
            <w:r w:rsidR="00BE6F14">
              <w:rPr>
                <w:sz w:val="18"/>
                <w:szCs w:val="18"/>
              </w:rPr>
              <w:t>,</w:t>
            </w:r>
            <w:r w:rsidR="00BE6F14" w:rsidRPr="0039695B">
              <w:rPr>
                <w:sz w:val="18"/>
                <w:szCs w:val="18"/>
              </w:rPr>
              <w:t xml:space="preserve"> 1848</w:t>
            </w:r>
            <w:r>
              <w:rPr>
                <w:sz w:val="18"/>
                <w:szCs w:val="18"/>
              </w:rPr>
              <w:t>;</w:t>
            </w:r>
            <w:r w:rsidRPr="0039695B">
              <w:rPr>
                <w:sz w:val="18"/>
                <w:szCs w:val="18"/>
              </w:rPr>
              <w:t xml:space="preserve"> it is the oldest treaty still in force between the </w:t>
            </w:r>
            <w:r>
              <w:rPr>
                <w:sz w:val="18"/>
                <w:szCs w:val="18"/>
              </w:rPr>
              <w:t>U.S.</w:t>
            </w:r>
            <w:r w:rsidRPr="0039695B">
              <w:rPr>
                <w:sz w:val="18"/>
                <w:szCs w:val="18"/>
              </w:rPr>
              <w:t xml:space="preserve"> and Mexico. As a result,</w:t>
            </w:r>
            <w:r>
              <w:rPr>
                <w:sz w:val="18"/>
                <w:szCs w:val="18"/>
              </w:rPr>
              <w:t xml:space="preserve"> </w:t>
            </w:r>
            <w:r w:rsidRPr="0039695B">
              <w:rPr>
                <w:sz w:val="18"/>
                <w:szCs w:val="18"/>
              </w:rPr>
              <w:t>the U</w:t>
            </w:r>
            <w:r>
              <w:rPr>
                <w:sz w:val="18"/>
                <w:szCs w:val="18"/>
              </w:rPr>
              <w:t>.S.</w:t>
            </w:r>
            <w:r w:rsidRPr="0039695B">
              <w:rPr>
                <w:sz w:val="18"/>
                <w:szCs w:val="18"/>
              </w:rPr>
              <w:t xml:space="preserve"> acquired more than 500,000 sq</w:t>
            </w:r>
            <w:r>
              <w:rPr>
                <w:sz w:val="18"/>
                <w:szCs w:val="18"/>
              </w:rPr>
              <w:t>.</w:t>
            </w:r>
            <w:r w:rsidRPr="0039695B">
              <w:rPr>
                <w:sz w:val="18"/>
                <w:szCs w:val="18"/>
              </w:rPr>
              <w:t xml:space="preserve"> miles of valuable territory and emerged as a world power</w:t>
            </w:r>
            <w:r>
              <w:rPr>
                <w:sz w:val="18"/>
                <w:szCs w:val="18"/>
              </w:rPr>
              <w:t>.</w:t>
            </w:r>
            <w:r w:rsidR="00BE6F14">
              <w:rPr>
                <w:sz w:val="18"/>
                <w:szCs w:val="18"/>
              </w:rPr>
              <w:t>] pc</w:t>
            </w:r>
          </w:p>
          <w:p w:rsidR="00E81270" w:rsidRPr="00960590" w:rsidRDefault="00E81270" w:rsidP="00375674">
            <w:pPr>
              <w:pStyle w:val="Default"/>
              <w:rPr>
                <w:bCs/>
                <w:iCs/>
                <w:sz w:val="20"/>
                <w:szCs w:val="20"/>
              </w:rPr>
            </w:pPr>
          </w:p>
        </w:tc>
      </w:tr>
    </w:tbl>
    <w:p w:rsidR="006267B2" w:rsidRDefault="006267B2" w:rsidP="003A1C74">
      <w:pPr>
        <w:spacing w:after="0"/>
        <w:rPr>
          <w:rFonts w:ascii="Arial" w:hAnsi="Arial" w:cs="Arial"/>
          <w:sz w:val="16"/>
          <w:szCs w:val="16"/>
        </w:rPr>
      </w:pPr>
    </w:p>
    <w:p w:rsidR="006267B2" w:rsidRDefault="006267B2">
      <w:pPr>
        <w:spacing w:after="0" w:line="240" w:lineRule="auto"/>
        <w:rPr>
          <w:rFonts w:ascii="Arial" w:hAnsi="Arial" w:cs="Arial"/>
          <w:sz w:val="16"/>
          <w:szCs w:val="16"/>
        </w:rPr>
      </w:pPr>
      <w:r>
        <w:rPr>
          <w:rFonts w:ascii="Arial" w:hAnsi="Arial" w:cs="Arial"/>
          <w:sz w:val="16"/>
          <w:szCs w:val="16"/>
        </w:rPr>
        <w:br w:type="page"/>
      </w:r>
    </w:p>
    <w:p w:rsidR="00883E58" w:rsidRDefault="006B155C" w:rsidP="00883E58">
      <w:pPr>
        <w:pStyle w:val="Default"/>
        <w:rPr>
          <w:b/>
          <w:bCs/>
          <w:sz w:val="20"/>
          <w:szCs w:val="20"/>
        </w:rPr>
      </w:pPr>
      <w:r>
        <w:rPr>
          <w:b/>
          <w:bCs/>
          <w:sz w:val="20"/>
          <w:szCs w:val="20"/>
        </w:rPr>
        <w:lastRenderedPageBreak/>
        <w:t>HIST</w:t>
      </w:r>
    </w:p>
    <w:p w:rsidR="00883E58" w:rsidRPr="00375674" w:rsidRDefault="00883E58" w:rsidP="00883E58">
      <w:pPr>
        <w:pStyle w:val="Default"/>
        <w:rPr>
          <w:b/>
          <w:sz w:val="8"/>
          <w:szCs w:val="8"/>
        </w:rPr>
      </w:pPr>
    </w:p>
    <w:p w:rsidR="00D84CDF" w:rsidRDefault="009676F2" w:rsidP="00D84CDF">
      <w:pPr>
        <w:spacing w:after="0" w:line="240" w:lineRule="auto"/>
        <w:rPr>
          <w:rFonts w:ascii="Arial" w:hAnsi="Arial" w:cs="Arial"/>
          <w:b/>
          <w:bCs/>
          <w:iCs/>
          <w:sz w:val="20"/>
          <w:szCs w:val="20"/>
        </w:rPr>
      </w:pPr>
      <w:r w:rsidRPr="00D61C53">
        <w:rPr>
          <w:rFonts w:ascii="Arial" w:hAnsi="Arial" w:cs="Arial"/>
          <w:b/>
          <w:sz w:val="20"/>
          <w:szCs w:val="20"/>
        </w:rPr>
        <w:t>10</w:t>
      </w:r>
      <w:r w:rsidR="006B155C" w:rsidRPr="00D61C53">
        <w:rPr>
          <w:rFonts w:ascii="Arial" w:hAnsi="Arial" w:cs="Arial"/>
          <w:b/>
          <w:sz w:val="20"/>
          <w:szCs w:val="20"/>
        </w:rPr>
        <w:t>.</w:t>
      </w:r>
      <w:r w:rsidR="006B155C">
        <w:rPr>
          <w:b/>
          <w:sz w:val="20"/>
          <w:szCs w:val="20"/>
        </w:rPr>
        <w:t xml:space="preserve">  </w:t>
      </w:r>
      <w:r w:rsidR="00D84CDF" w:rsidRPr="002C208F">
        <w:rPr>
          <w:rFonts w:ascii="Arial" w:hAnsi="Arial" w:cs="Arial"/>
          <w:b/>
          <w:bCs/>
          <w:iCs/>
          <w:sz w:val="20"/>
          <w:szCs w:val="20"/>
        </w:rPr>
        <w:t>The United States added to its territory through treaties and purchases.</w:t>
      </w:r>
    </w:p>
    <w:p w:rsidR="00852198" w:rsidRPr="004C4197" w:rsidRDefault="00852198" w:rsidP="00883E58">
      <w:pPr>
        <w:pStyle w:val="Default"/>
        <w:rPr>
          <w:b/>
          <w:sz w:val="4"/>
          <w:szCs w:val="4"/>
        </w:rPr>
      </w:pPr>
    </w:p>
    <w:p w:rsidR="009676F2" w:rsidRPr="00375674" w:rsidRDefault="009676F2" w:rsidP="009676F2">
      <w:pPr>
        <w:spacing w:after="0"/>
        <w:rPr>
          <w:rFonts w:ascii="Arial" w:hAnsi="Arial" w:cs="Arial"/>
          <w:sz w:val="4"/>
          <w:szCs w:val="4"/>
        </w:rPr>
      </w:pPr>
    </w:p>
    <w:tbl>
      <w:tblPr>
        <w:tblStyle w:val="TableGrid"/>
        <w:tblW w:w="0" w:type="auto"/>
        <w:tblLook w:val="04A0" w:firstRow="1" w:lastRow="0" w:firstColumn="1" w:lastColumn="0" w:noHBand="0" w:noVBand="1"/>
      </w:tblPr>
      <w:tblGrid>
        <w:gridCol w:w="3489"/>
        <w:gridCol w:w="10901"/>
      </w:tblGrid>
      <w:tr w:rsidR="00883E58" w:rsidTr="00D61C53">
        <w:trPr>
          <w:trHeight w:val="2399"/>
        </w:trPr>
        <w:tc>
          <w:tcPr>
            <w:tcW w:w="3528" w:type="dxa"/>
          </w:tcPr>
          <w:p w:rsidR="00883E58" w:rsidRPr="00A72D46" w:rsidRDefault="00883E58" w:rsidP="00883E58">
            <w:pPr>
              <w:spacing w:after="0"/>
              <w:rPr>
                <w:rFonts w:ascii="Arial" w:hAnsi="Arial" w:cs="Arial"/>
                <w:b/>
                <w:sz w:val="20"/>
                <w:szCs w:val="20"/>
              </w:rPr>
            </w:pPr>
            <w:r w:rsidRPr="00A72D46">
              <w:rPr>
                <w:rFonts w:ascii="Arial" w:hAnsi="Arial" w:cs="Arial"/>
                <w:b/>
                <w:sz w:val="20"/>
                <w:szCs w:val="20"/>
              </w:rPr>
              <w:t>Vocabulary</w:t>
            </w:r>
          </w:p>
          <w:p w:rsidR="00D84CDF" w:rsidRPr="00D84CDF" w:rsidRDefault="00D84CDF" w:rsidP="00FC45FB">
            <w:pPr>
              <w:pStyle w:val="ListParagraph"/>
              <w:numPr>
                <w:ilvl w:val="0"/>
                <w:numId w:val="23"/>
              </w:numPr>
              <w:spacing w:after="0" w:line="240" w:lineRule="auto"/>
              <w:contextualSpacing/>
              <w:rPr>
                <w:rFonts w:ascii="Arial" w:hAnsi="Arial" w:cs="Arial"/>
                <w:sz w:val="20"/>
                <w:szCs w:val="20"/>
              </w:rPr>
            </w:pPr>
            <w:r w:rsidRPr="00D84CDF">
              <w:rPr>
                <w:rFonts w:ascii="Arial" w:hAnsi="Arial" w:cs="Arial"/>
                <w:sz w:val="20"/>
                <w:szCs w:val="20"/>
              </w:rPr>
              <w:t>Solidify borders</w:t>
            </w:r>
          </w:p>
          <w:p w:rsidR="00D84CDF" w:rsidRPr="00D84CDF" w:rsidRDefault="00D84CDF" w:rsidP="00FC45FB">
            <w:pPr>
              <w:pStyle w:val="Default"/>
              <w:numPr>
                <w:ilvl w:val="0"/>
                <w:numId w:val="22"/>
              </w:numPr>
              <w:ind w:left="360"/>
              <w:rPr>
                <w:color w:val="auto"/>
                <w:sz w:val="20"/>
                <w:szCs w:val="20"/>
              </w:rPr>
            </w:pPr>
            <w:r w:rsidRPr="00D84CDF">
              <w:rPr>
                <w:color w:val="auto"/>
                <w:sz w:val="20"/>
                <w:szCs w:val="20"/>
              </w:rPr>
              <w:t>Adams-</w:t>
            </w:r>
            <w:proofErr w:type="spellStart"/>
            <w:r w:rsidRPr="00D84CDF">
              <w:rPr>
                <w:color w:val="auto"/>
                <w:sz w:val="20"/>
                <w:szCs w:val="20"/>
              </w:rPr>
              <w:t>Onis</w:t>
            </w:r>
            <w:proofErr w:type="spellEnd"/>
            <w:r w:rsidRPr="00D84CDF">
              <w:rPr>
                <w:color w:val="auto"/>
                <w:sz w:val="20"/>
                <w:szCs w:val="20"/>
              </w:rPr>
              <w:t xml:space="preserve"> Treaty </w:t>
            </w:r>
          </w:p>
          <w:p w:rsidR="00D84CDF" w:rsidRPr="00D84CDF" w:rsidRDefault="00D84CDF" w:rsidP="00FC45FB">
            <w:pPr>
              <w:pStyle w:val="Default"/>
              <w:numPr>
                <w:ilvl w:val="0"/>
                <w:numId w:val="10"/>
              </w:numPr>
              <w:ind w:left="360"/>
              <w:rPr>
                <w:color w:val="auto"/>
                <w:sz w:val="20"/>
                <w:szCs w:val="20"/>
              </w:rPr>
            </w:pPr>
            <w:r w:rsidRPr="00D84CDF">
              <w:rPr>
                <w:color w:val="auto"/>
                <w:sz w:val="20"/>
                <w:szCs w:val="20"/>
              </w:rPr>
              <w:t xml:space="preserve">Oregon Treaty </w:t>
            </w:r>
          </w:p>
          <w:p w:rsidR="00D84CDF" w:rsidRPr="00D84CDF" w:rsidRDefault="00D84CDF" w:rsidP="00D84CDF">
            <w:pPr>
              <w:numPr>
                <w:ilvl w:val="0"/>
                <w:numId w:val="6"/>
              </w:numPr>
              <w:spacing w:after="0" w:line="240" w:lineRule="auto"/>
              <w:rPr>
                <w:rFonts w:ascii="Arial" w:hAnsi="Arial" w:cs="Arial"/>
                <w:sz w:val="20"/>
                <w:szCs w:val="20"/>
              </w:rPr>
            </w:pPr>
            <w:r w:rsidRPr="00D84CDF">
              <w:rPr>
                <w:rFonts w:ascii="Arial" w:hAnsi="Arial" w:cs="Arial"/>
                <w:sz w:val="20"/>
                <w:szCs w:val="20"/>
              </w:rPr>
              <w:t>Treaty of Guadalupe Hidalgo</w:t>
            </w:r>
          </w:p>
          <w:p w:rsidR="00D84CDF" w:rsidRPr="00D84CDF" w:rsidRDefault="00D84CDF" w:rsidP="00D84CDF">
            <w:pPr>
              <w:pStyle w:val="ListParagraph"/>
              <w:numPr>
                <w:ilvl w:val="0"/>
                <w:numId w:val="6"/>
              </w:numPr>
              <w:spacing w:after="0" w:line="240" w:lineRule="auto"/>
              <w:contextualSpacing/>
              <w:rPr>
                <w:rFonts w:ascii="Arial" w:hAnsi="Arial" w:cs="Arial"/>
                <w:sz w:val="20"/>
                <w:szCs w:val="20"/>
              </w:rPr>
            </w:pPr>
            <w:r w:rsidRPr="00D84CDF">
              <w:rPr>
                <w:rFonts w:ascii="Arial" w:hAnsi="Arial" w:cs="Arial"/>
                <w:sz w:val="20"/>
                <w:szCs w:val="20"/>
              </w:rPr>
              <w:t xml:space="preserve">Louisiana Purchase </w:t>
            </w:r>
          </w:p>
          <w:p w:rsidR="00D84CDF" w:rsidRPr="00D84CDF" w:rsidRDefault="00D84CDF" w:rsidP="00D84CDF">
            <w:pPr>
              <w:numPr>
                <w:ilvl w:val="0"/>
                <w:numId w:val="6"/>
              </w:numPr>
              <w:spacing w:after="0" w:line="240" w:lineRule="auto"/>
              <w:rPr>
                <w:rFonts w:ascii="Arial" w:hAnsi="Arial" w:cs="Arial"/>
                <w:sz w:val="20"/>
                <w:szCs w:val="20"/>
              </w:rPr>
            </w:pPr>
            <w:r w:rsidRPr="00D84CDF">
              <w:rPr>
                <w:rFonts w:ascii="Arial" w:hAnsi="Arial" w:cs="Arial"/>
                <w:sz w:val="20"/>
                <w:szCs w:val="20"/>
              </w:rPr>
              <w:t>Gadsden Purchase</w:t>
            </w:r>
          </w:p>
          <w:p w:rsidR="004C4197" w:rsidRPr="004C4197" w:rsidRDefault="00D84CDF" w:rsidP="00D84CDF">
            <w:pPr>
              <w:numPr>
                <w:ilvl w:val="0"/>
                <w:numId w:val="6"/>
              </w:numPr>
              <w:spacing w:after="0" w:line="240" w:lineRule="auto"/>
              <w:rPr>
                <w:rFonts w:ascii="Arial" w:hAnsi="Arial" w:cs="Arial"/>
                <w:sz w:val="18"/>
                <w:szCs w:val="18"/>
              </w:rPr>
            </w:pPr>
            <w:r w:rsidRPr="00D84CDF">
              <w:rPr>
                <w:rFonts w:ascii="Arial" w:hAnsi="Arial" w:cs="Arial"/>
                <w:sz w:val="20"/>
                <w:szCs w:val="20"/>
              </w:rPr>
              <w:t>Alaska purchase</w:t>
            </w:r>
            <w:r>
              <w:rPr>
                <w:rFonts w:ascii="Arial" w:hAnsi="Arial" w:cs="Arial"/>
                <w:sz w:val="20"/>
                <w:szCs w:val="20"/>
              </w:rPr>
              <w:t xml:space="preserve">  </w:t>
            </w:r>
          </w:p>
        </w:tc>
        <w:tc>
          <w:tcPr>
            <w:tcW w:w="11088" w:type="dxa"/>
          </w:tcPr>
          <w:p w:rsidR="00883E58" w:rsidRPr="00A72D46" w:rsidRDefault="00883E58" w:rsidP="008D0340">
            <w:pPr>
              <w:spacing w:after="0" w:line="240" w:lineRule="auto"/>
              <w:rPr>
                <w:rFonts w:ascii="Arial" w:hAnsi="Arial" w:cs="Arial"/>
                <w:b/>
                <w:sz w:val="20"/>
                <w:szCs w:val="20"/>
              </w:rPr>
            </w:pPr>
            <w:r>
              <w:rPr>
                <w:rFonts w:ascii="Arial" w:hAnsi="Arial" w:cs="Arial"/>
                <w:b/>
                <w:sz w:val="20"/>
                <w:szCs w:val="20"/>
              </w:rPr>
              <w:t>I Can Statements</w:t>
            </w:r>
          </w:p>
          <w:p w:rsidR="00883E58" w:rsidRDefault="00375674" w:rsidP="008D0340">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D84CDF" w:rsidRPr="00A36419" w:rsidRDefault="00D84CDF" w:rsidP="00D84CDF">
            <w:pPr>
              <w:numPr>
                <w:ilvl w:val="0"/>
                <w:numId w:val="6"/>
              </w:numPr>
              <w:spacing w:after="0" w:line="240" w:lineRule="auto"/>
              <w:rPr>
                <w:rFonts w:ascii="Arial" w:hAnsi="Arial" w:cs="Arial"/>
                <w:sz w:val="20"/>
                <w:szCs w:val="20"/>
              </w:rPr>
            </w:pPr>
            <w:r w:rsidRPr="00A36419">
              <w:rPr>
                <w:rFonts w:ascii="Arial" w:hAnsi="Arial" w:cs="Arial"/>
                <w:sz w:val="20"/>
                <w:szCs w:val="20"/>
              </w:rPr>
              <w:t xml:space="preserve">I can </w:t>
            </w:r>
            <w:r>
              <w:rPr>
                <w:rFonts w:ascii="Arial" w:hAnsi="Arial" w:cs="Arial"/>
                <w:sz w:val="20"/>
                <w:szCs w:val="20"/>
              </w:rPr>
              <w:t>explain</w:t>
            </w:r>
            <w:r w:rsidRPr="00A36419">
              <w:rPr>
                <w:rFonts w:ascii="Arial" w:hAnsi="Arial" w:cs="Arial"/>
                <w:sz w:val="20"/>
                <w:szCs w:val="20"/>
              </w:rPr>
              <w:t xml:space="preserve"> how the Adam-</w:t>
            </w:r>
            <w:proofErr w:type="spellStart"/>
            <w:r w:rsidRPr="00A36419">
              <w:rPr>
                <w:rFonts w:ascii="Arial" w:hAnsi="Arial" w:cs="Arial"/>
                <w:sz w:val="20"/>
                <w:szCs w:val="20"/>
              </w:rPr>
              <w:t>Onis</w:t>
            </w:r>
            <w:proofErr w:type="spellEnd"/>
            <w:r w:rsidRPr="00A36419">
              <w:rPr>
                <w:rFonts w:ascii="Arial" w:hAnsi="Arial" w:cs="Arial"/>
                <w:sz w:val="20"/>
                <w:szCs w:val="20"/>
              </w:rPr>
              <w:t xml:space="preserve"> Treaty </w:t>
            </w:r>
            <w:r>
              <w:rPr>
                <w:rFonts w:ascii="Arial" w:hAnsi="Arial" w:cs="Arial"/>
                <w:sz w:val="20"/>
                <w:szCs w:val="20"/>
              </w:rPr>
              <w:t>impacted</w:t>
            </w:r>
            <w:r w:rsidRPr="00A36419">
              <w:rPr>
                <w:rFonts w:ascii="Arial" w:hAnsi="Arial" w:cs="Arial"/>
                <w:sz w:val="20"/>
                <w:szCs w:val="20"/>
              </w:rPr>
              <w:t xml:space="preserve"> the boundaries of the United States.  </w:t>
            </w:r>
          </w:p>
          <w:p w:rsidR="00D84CDF" w:rsidRPr="00A36419" w:rsidRDefault="00D84CDF" w:rsidP="00D84CDF">
            <w:pPr>
              <w:numPr>
                <w:ilvl w:val="0"/>
                <w:numId w:val="6"/>
              </w:numPr>
              <w:spacing w:after="0" w:line="240" w:lineRule="auto"/>
              <w:rPr>
                <w:rFonts w:ascii="Arial" w:hAnsi="Arial" w:cs="Arial"/>
                <w:sz w:val="20"/>
                <w:szCs w:val="20"/>
              </w:rPr>
            </w:pPr>
            <w:r w:rsidRPr="00A36419">
              <w:rPr>
                <w:rFonts w:ascii="Arial" w:hAnsi="Arial" w:cs="Arial"/>
                <w:sz w:val="20"/>
                <w:szCs w:val="20"/>
              </w:rPr>
              <w:t xml:space="preserve">I can describe how the Oregon Treaty expanded the boundaries of the United States.  </w:t>
            </w:r>
          </w:p>
          <w:p w:rsidR="00D84CDF" w:rsidRPr="00A36419" w:rsidRDefault="00D84CDF" w:rsidP="00D84CDF">
            <w:pPr>
              <w:numPr>
                <w:ilvl w:val="0"/>
                <w:numId w:val="6"/>
              </w:numPr>
              <w:spacing w:after="0" w:line="240" w:lineRule="auto"/>
              <w:rPr>
                <w:rFonts w:ascii="Arial" w:hAnsi="Arial" w:cs="Arial"/>
                <w:sz w:val="20"/>
                <w:szCs w:val="20"/>
              </w:rPr>
            </w:pPr>
            <w:r w:rsidRPr="00A36419">
              <w:rPr>
                <w:rFonts w:ascii="Arial" w:hAnsi="Arial" w:cs="Arial"/>
                <w:sz w:val="20"/>
                <w:szCs w:val="20"/>
              </w:rPr>
              <w:t xml:space="preserve">I can describe how the Treaty of Guadalupe Hidalgo </w:t>
            </w:r>
            <w:r>
              <w:rPr>
                <w:rFonts w:ascii="Arial" w:hAnsi="Arial" w:cs="Arial"/>
                <w:sz w:val="20"/>
                <w:szCs w:val="20"/>
              </w:rPr>
              <w:t>caused</w:t>
            </w:r>
            <w:r w:rsidRPr="00A36419">
              <w:rPr>
                <w:rFonts w:ascii="Arial" w:hAnsi="Arial" w:cs="Arial"/>
                <w:sz w:val="20"/>
                <w:szCs w:val="20"/>
              </w:rPr>
              <w:t xml:space="preserve"> the</w:t>
            </w:r>
            <w:r>
              <w:rPr>
                <w:rFonts w:ascii="Arial" w:hAnsi="Arial" w:cs="Arial"/>
                <w:sz w:val="20"/>
                <w:szCs w:val="20"/>
              </w:rPr>
              <w:t xml:space="preserve"> expansion of</w:t>
            </w:r>
            <w:r w:rsidRPr="00A36419">
              <w:rPr>
                <w:rFonts w:ascii="Arial" w:hAnsi="Arial" w:cs="Arial"/>
                <w:sz w:val="20"/>
                <w:szCs w:val="20"/>
              </w:rPr>
              <w:t xml:space="preserve"> the United States</w:t>
            </w:r>
            <w:r>
              <w:rPr>
                <w:rFonts w:ascii="Arial" w:hAnsi="Arial" w:cs="Arial"/>
                <w:sz w:val="20"/>
                <w:szCs w:val="20"/>
              </w:rPr>
              <w:t xml:space="preserve">’ </w:t>
            </w:r>
            <w:r w:rsidRPr="00A36419">
              <w:rPr>
                <w:rFonts w:ascii="Arial" w:hAnsi="Arial" w:cs="Arial"/>
                <w:sz w:val="20"/>
                <w:szCs w:val="20"/>
              </w:rPr>
              <w:t xml:space="preserve">boundaries.  </w:t>
            </w:r>
          </w:p>
          <w:p w:rsidR="00D84CDF" w:rsidRPr="00A36419" w:rsidRDefault="00D84CDF" w:rsidP="00D84CDF">
            <w:pPr>
              <w:numPr>
                <w:ilvl w:val="0"/>
                <w:numId w:val="6"/>
              </w:numPr>
              <w:spacing w:after="0" w:line="240" w:lineRule="auto"/>
              <w:rPr>
                <w:rFonts w:ascii="Arial" w:hAnsi="Arial" w:cs="Arial"/>
                <w:sz w:val="20"/>
                <w:szCs w:val="20"/>
              </w:rPr>
            </w:pPr>
            <w:r w:rsidRPr="00A36419">
              <w:rPr>
                <w:rFonts w:ascii="Arial" w:hAnsi="Arial" w:cs="Arial"/>
                <w:sz w:val="20"/>
                <w:szCs w:val="20"/>
              </w:rPr>
              <w:t xml:space="preserve">I can describe how the purchase of Louisiana </w:t>
            </w:r>
            <w:r>
              <w:rPr>
                <w:rFonts w:ascii="Arial" w:hAnsi="Arial" w:cs="Arial"/>
                <w:sz w:val="20"/>
                <w:szCs w:val="20"/>
              </w:rPr>
              <w:t xml:space="preserve">territory </w:t>
            </w:r>
            <w:r w:rsidRPr="00A36419">
              <w:rPr>
                <w:rFonts w:ascii="Arial" w:hAnsi="Arial" w:cs="Arial"/>
                <w:sz w:val="20"/>
                <w:szCs w:val="20"/>
              </w:rPr>
              <w:t>expanded the boundaries of the United States.</w:t>
            </w:r>
          </w:p>
          <w:p w:rsidR="00D84CDF" w:rsidRDefault="00D84CDF" w:rsidP="00D84CDF">
            <w:pPr>
              <w:numPr>
                <w:ilvl w:val="0"/>
                <w:numId w:val="6"/>
              </w:numPr>
              <w:spacing w:after="0" w:line="240" w:lineRule="auto"/>
              <w:rPr>
                <w:rFonts w:ascii="Arial" w:hAnsi="Arial" w:cs="Arial"/>
                <w:sz w:val="20"/>
                <w:szCs w:val="20"/>
              </w:rPr>
            </w:pPr>
            <w:r w:rsidRPr="00A36419">
              <w:rPr>
                <w:rFonts w:ascii="Arial" w:hAnsi="Arial" w:cs="Arial"/>
                <w:sz w:val="20"/>
                <w:szCs w:val="20"/>
              </w:rPr>
              <w:t xml:space="preserve">I can </w:t>
            </w:r>
            <w:r>
              <w:rPr>
                <w:rFonts w:ascii="Arial" w:hAnsi="Arial" w:cs="Arial"/>
                <w:sz w:val="20"/>
                <w:szCs w:val="20"/>
              </w:rPr>
              <w:t>explain</w:t>
            </w:r>
            <w:r w:rsidRPr="00A36419">
              <w:rPr>
                <w:rFonts w:ascii="Arial" w:hAnsi="Arial" w:cs="Arial"/>
                <w:sz w:val="20"/>
                <w:szCs w:val="20"/>
              </w:rPr>
              <w:t xml:space="preserve"> how the Gadsden Purchase </w:t>
            </w:r>
            <w:r>
              <w:rPr>
                <w:rFonts w:ascii="Arial" w:hAnsi="Arial" w:cs="Arial"/>
                <w:sz w:val="20"/>
                <w:szCs w:val="20"/>
              </w:rPr>
              <w:t>impacted</w:t>
            </w:r>
            <w:r w:rsidRPr="00A36419">
              <w:rPr>
                <w:rFonts w:ascii="Arial" w:hAnsi="Arial" w:cs="Arial"/>
                <w:sz w:val="20"/>
                <w:szCs w:val="20"/>
              </w:rPr>
              <w:t xml:space="preserve"> the boundaries of the United States.  </w:t>
            </w:r>
          </w:p>
          <w:p w:rsidR="00D84CDF" w:rsidRDefault="00D84CDF" w:rsidP="00D84CDF">
            <w:pPr>
              <w:numPr>
                <w:ilvl w:val="0"/>
                <w:numId w:val="6"/>
              </w:numPr>
              <w:spacing w:after="0" w:line="240" w:lineRule="auto"/>
              <w:rPr>
                <w:rFonts w:ascii="Arial" w:hAnsi="Arial" w:cs="Arial"/>
                <w:sz w:val="20"/>
                <w:szCs w:val="20"/>
              </w:rPr>
            </w:pPr>
            <w:r w:rsidRPr="00A36419">
              <w:rPr>
                <w:rFonts w:ascii="Arial" w:hAnsi="Arial" w:cs="Arial"/>
                <w:sz w:val="20"/>
                <w:szCs w:val="20"/>
              </w:rPr>
              <w:t>I can describe how the purchase of Alaska expanded the boundaries of the United States.</w:t>
            </w:r>
          </w:p>
          <w:p w:rsidR="00375674" w:rsidRDefault="00375674" w:rsidP="00D84CDF">
            <w:pPr>
              <w:spacing w:after="0" w:line="240" w:lineRule="auto"/>
              <w:rPr>
                <w:rFonts w:ascii="Arial" w:hAnsi="Arial" w:cs="Arial"/>
                <w:sz w:val="20"/>
                <w:szCs w:val="20"/>
              </w:rPr>
            </w:pPr>
          </w:p>
        </w:tc>
      </w:tr>
    </w:tbl>
    <w:p w:rsidR="00883E58" w:rsidRPr="004C4197" w:rsidRDefault="00883E58" w:rsidP="009676F2">
      <w:pPr>
        <w:spacing w:after="0"/>
        <w:rPr>
          <w:rFonts w:ascii="Arial" w:hAnsi="Arial" w:cs="Arial"/>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5"/>
        <w:gridCol w:w="7135"/>
      </w:tblGrid>
      <w:tr w:rsidR="009676F2" w:rsidRPr="00A72D46" w:rsidTr="00D84CDF">
        <w:trPr>
          <w:trHeight w:val="3254"/>
        </w:trPr>
        <w:tc>
          <w:tcPr>
            <w:tcW w:w="7308" w:type="dxa"/>
            <w:shd w:val="clear" w:color="auto" w:fill="auto"/>
          </w:tcPr>
          <w:p w:rsidR="004C4197" w:rsidRPr="00E81253" w:rsidRDefault="004C4197" w:rsidP="004C4197">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D84CDF" w:rsidRPr="00D84CDF" w:rsidRDefault="00D84CDF" w:rsidP="00FC45FB">
            <w:pPr>
              <w:numPr>
                <w:ilvl w:val="0"/>
                <w:numId w:val="7"/>
              </w:numPr>
              <w:spacing w:after="0" w:line="240" w:lineRule="auto"/>
              <w:rPr>
                <w:rFonts w:ascii="Arial" w:hAnsi="Arial" w:cs="Arial"/>
                <w:sz w:val="20"/>
                <w:szCs w:val="20"/>
              </w:rPr>
            </w:pPr>
            <w:r w:rsidRPr="00D84CDF">
              <w:rPr>
                <w:rFonts w:ascii="Arial" w:hAnsi="Arial" w:cs="Arial"/>
                <w:b/>
                <w:color w:val="FF0000"/>
                <w:sz w:val="20"/>
                <w:szCs w:val="20"/>
              </w:rPr>
              <w:t>Summit ESC</w:t>
            </w:r>
            <w:r w:rsidRPr="00D84CDF">
              <w:rPr>
                <w:rFonts w:ascii="Arial" w:hAnsi="Arial" w:cs="Arial"/>
                <w:b/>
                <w:sz w:val="20"/>
                <w:szCs w:val="20"/>
              </w:rPr>
              <w:t xml:space="preserve"> American History Grant Lessons  </w:t>
            </w:r>
          </w:p>
          <w:p w:rsidR="00D84CDF" w:rsidRPr="00D84CDF" w:rsidRDefault="00A76ACA" w:rsidP="00D55F08">
            <w:pPr>
              <w:spacing w:after="0" w:line="240" w:lineRule="auto"/>
              <w:ind w:left="360"/>
              <w:rPr>
                <w:rFonts w:ascii="Arial" w:hAnsi="Arial" w:cs="Arial"/>
                <w:sz w:val="20"/>
                <w:szCs w:val="20"/>
              </w:rPr>
            </w:pPr>
            <w:hyperlink r:id="rId28" w:history="1">
              <w:r w:rsidR="00D84CDF" w:rsidRPr="00D84CDF">
                <w:rPr>
                  <w:rStyle w:val="Hyperlink"/>
                  <w:rFonts w:ascii="Arial" w:hAnsi="Arial" w:cs="Arial"/>
                  <w:sz w:val="20"/>
                  <w:szCs w:val="20"/>
                </w:rPr>
                <w:t>http://cybersummit.org/Resources/TAH/Lessons.aspx</w:t>
              </w:r>
            </w:hyperlink>
            <w:proofErr w:type="gramStart"/>
            <w:r w:rsidR="00D84CDF" w:rsidRPr="00D84CDF">
              <w:rPr>
                <w:rFonts w:ascii="Arial" w:hAnsi="Arial" w:cs="Arial"/>
                <w:sz w:val="20"/>
                <w:szCs w:val="20"/>
              </w:rPr>
              <w:t xml:space="preserve"> </w:t>
            </w:r>
            <w:r w:rsidR="00E349D9">
              <w:rPr>
                <w:rFonts w:ascii="Arial" w:hAnsi="Arial" w:cs="Arial"/>
                <w:sz w:val="20"/>
                <w:szCs w:val="20"/>
              </w:rPr>
              <w:t xml:space="preserve">  </w:t>
            </w:r>
            <w:r w:rsidR="00E349D9">
              <w:rPr>
                <w:rFonts w:ascii="Arial" w:hAnsi="Arial" w:cs="Arial"/>
                <w:b/>
                <w:bCs/>
                <w:iCs/>
                <w:sz w:val="18"/>
                <w:szCs w:val="18"/>
              </w:rPr>
              <w:t>(</w:t>
            </w:r>
            <w:proofErr w:type="gramEnd"/>
            <w:r w:rsidR="00E349D9">
              <w:rPr>
                <w:rFonts w:ascii="Arial" w:hAnsi="Arial" w:cs="Arial"/>
                <w:b/>
                <w:bCs/>
                <w:iCs/>
                <w:sz w:val="18"/>
                <w:szCs w:val="18"/>
              </w:rPr>
              <w:t>Verified links 9-9</w:t>
            </w:r>
            <w:r w:rsidR="00E349D9" w:rsidRPr="00AD2B65">
              <w:rPr>
                <w:rFonts w:ascii="Arial" w:hAnsi="Arial" w:cs="Arial"/>
                <w:b/>
                <w:bCs/>
                <w:iCs/>
                <w:sz w:val="18"/>
                <w:szCs w:val="18"/>
              </w:rPr>
              <w:t>-19)</w:t>
            </w:r>
          </w:p>
          <w:p w:rsidR="00D84CDF" w:rsidRPr="00D84CDF" w:rsidRDefault="00D84CDF" w:rsidP="00D55F08">
            <w:pPr>
              <w:spacing w:after="0" w:line="240" w:lineRule="auto"/>
              <w:ind w:left="360"/>
              <w:rPr>
                <w:rFonts w:ascii="Arial" w:eastAsia="Times New Roman" w:hAnsi="Arial" w:cs="Arial"/>
                <w:bCs/>
                <w:sz w:val="20"/>
                <w:szCs w:val="20"/>
              </w:rPr>
            </w:pPr>
            <w:r w:rsidRPr="00D84CDF">
              <w:rPr>
                <w:rFonts w:ascii="Arial" w:hAnsi="Arial" w:cs="Arial"/>
                <w:sz w:val="20"/>
                <w:szCs w:val="20"/>
              </w:rPr>
              <w:t xml:space="preserve">Select:  </w:t>
            </w:r>
            <w:r w:rsidRPr="00D84CDF">
              <w:rPr>
                <w:rFonts w:ascii="Arial" w:hAnsi="Arial" w:cs="Arial"/>
                <w:b/>
                <w:sz w:val="20"/>
                <w:szCs w:val="20"/>
              </w:rPr>
              <w:t xml:space="preserve">The United States &amp; Mexico: Treaties and Purchase </w:t>
            </w:r>
            <w:r w:rsidRPr="00D84CDF">
              <w:rPr>
                <w:rFonts w:ascii="Arial" w:hAnsi="Arial" w:cs="Arial"/>
                <w:sz w:val="20"/>
                <w:szCs w:val="20"/>
              </w:rPr>
              <w:t xml:space="preserve">– designed to address the Treaty of Guadalupe Hidalgo and the Gadsden Purchase.  </w:t>
            </w:r>
          </w:p>
          <w:p w:rsidR="00D84CDF" w:rsidRDefault="00D84CDF" w:rsidP="00D84CDF">
            <w:pPr>
              <w:spacing w:after="0" w:line="240" w:lineRule="auto"/>
              <w:ind w:left="360"/>
              <w:rPr>
                <w:rFonts w:ascii="Arial" w:eastAsia="Times New Roman" w:hAnsi="Arial" w:cs="Arial"/>
                <w:bCs/>
                <w:sz w:val="20"/>
                <w:szCs w:val="20"/>
              </w:rPr>
            </w:pPr>
            <w:r w:rsidRPr="00D84CDF">
              <w:rPr>
                <w:rFonts w:ascii="Arial" w:hAnsi="Arial" w:cs="Arial"/>
                <w:sz w:val="20"/>
                <w:szCs w:val="20"/>
              </w:rPr>
              <w:t>It includes a Formative Assessment – Enduring Understanding – Essential Question – I Can Statements, etc.</w:t>
            </w:r>
            <w:r w:rsidRPr="00D84CDF">
              <w:rPr>
                <w:rFonts w:ascii="Arial" w:eastAsia="Times New Roman" w:hAnsi="Arial" w:cs="Arial"/>
                <w:bCs/>
                <w:sz w:val="20"/>
                <w:szCs w:val="20"/>
              </w:rPr>
              <w:t xml:space="preserve"> </w:t>
            </w:r>
          </w:p>
          <w:p w:rsidR="00D55F08" w:rsidRPr="00D84CDF" w:rsidRDefault="00D55F08" w:rsidP="00D84CDF">
            <w:pPr>
              <w:spacing w:after="0" w:line="240" w:lineRule="auto"/>
              <w:ind w:left="360"/>
              <w:rPr>
                <w:rFonts w:ascii="Arial" w:eastAsia="Times New Roman" w:hAnsi="Arial" w:cs="Arial"/>
                <w:bCs/>
                <w:sz w:val="20"/>
                <w:szCs w:val="20"/>
              </w:rPr>
            </w:pPr>
          </w:p>
          <w:p w:rsidR="00D55F08" w:rsidRPr="00D84CDF" w:rsidRDefault="00D55F08" w:rsidP="00D55F08">
            <w:pPr>
              <w:numPr>
                <w:ilvl w:val="0"/>
                <w:numId w:val="7"/>
              </w:numPr>
              <w:spacing w:after="0" w:line="240" w:lineRule="auto"/>
              <w:rPr>
                <w:rFonts w:ascii="Arial" w:hAnsi="Arial" w:cs="Arial"/>
                <w:sz w:val="20"/>
                <w:szCs w:val="20"/>
              </w:rPr>
            </w:pPr>
            <w:r w:rsidRPr="00D84CDF">
              <w:rPr>
                <w:rFonts w:ascii="Arial" w:hAnsi="Arial" w:cs="Arial"/>
                <w:b/>
                <w:color w:val="FF0000"/>
                <w:sz w:val="20"/>
                <w:szCs w:val="20"/>
              </w:rPr>
              <w:t>Summit ESC</w:t>
            </w:r>
            <w:r w:rsidRPr="00D84CDF">
              <w:rPr>
                <w:rFonts w:ascii="Arial" w:hAnsi="Arial" w:cs="Arial"/>
                <w:b/>
                <w:sz w:val="20"/>
                <w:szCs w:val="20"/>
              </w:rPr>
              <w:t xml:space="preserve"> American History Grant Lessons  </w:t>
            </w:r>
          </w:p>
          <w:p w:rsidR="00D55F08" w:rsidRPr="00D84CDF" w:rsidRDefault="00A76ACA" w:rsidP="00D55F08">
            <w:pPr>
              <w:spacing w:after="0" w:line="240" w:lineRule="auto"/>
              <w:ind w:left="360"/>
              <w:rPr>
                <w:rFonts w:ascii="Arial" w:hAnsi="Arial" w:cs="Arial"/>
                <w:sz w:val="20"/>
                <w:szCs w:val="20"/>
              </w:rPr>
            </w:pPr>
            <w:hyperlink r:id="rId29" w:history="1">
              <w:r w:rsidR="00D55F08" w:rsidRPr="00D84CDF">
                <w:rPr>
                  <w:rStyle w:val="Hyperlink"/>
                  <w:rFonts w:ascii="Arial" w:hAnsi="Arial" w:cs="Arial"/>
                  <w:sz w:val="20"/>
                  <w:szCs w:val="20"/>
                </w:rPr>
                <w:t>http://cybersummit.org/Resources/TAH/Lessons.aspx</w:t>
              </w:r>
            </w:hyperlink>
            <w:proofErr w:type="gramStart"/>
            <w:r w:rsidR="00D55F08" w:rsidRPr="00D84CDF">
              <w:rPr>
                <w:rFonts w:ascii="Arial" w:hAnsi="Arial" w:cs="Arial"/>
                <w:sz w:val="20"/>
                <w:szCs w:val="20"/>
              </w:rPr>
              <w:t xml:space="preserve"> </w:t>
            </w:r>
            <w:r w:rsidR="00267535">
              <w:rPr>
                <w:rFonts w:ascii="Arial" w:hAnsi="Arial" w:cs="Arial"/>
                <w:sz w:val="20"/>
                <w:szCs w:val="20"/>
              </w:rPr>
              <w:t xml:space="preserve">  </w:t>
            </w:r>
            <w:r w:rsidR="00267535">
              <w:rPr>
                <w:rFonts w:ascii="Arial" w:hAnsi="Arial" w:cs="Arial"/>
                <w:b/>
                <w:bCs/>
                <w:iCs/>
                <w:sz w:val="18"/>
                <w:szCs w:val="18"/>
              </w:rPr>
              <w:t>(</w:t>
            </w:r>
            <w:proofErr w:type="gramEnd"/>
            <w:r w:rsidR="00267535">
              <w:rPr>
                <w:rFonts w:ascii="Arial" w:hAnsi="Arial" w:cs="Arial"/>
                <w:b/>
                <w:bCs/>
                <w:iCs/>
                <w:sz w:val="18"/>
                <w:szCs w:val="18"/>
              </w:rPr>
              <w:t>Verified links 9-9</w:t>
            </w:r>
            <w:r w:rsidR="00267535" w:rsidRPr="00AD2B65">
              <w:rPr>
                <w:rFonts w:ascii="Arial" w:hAnsi="Arial" w:cs="Arial"/>
                <w:b/>
                <w:bCs/>
                <w:iCs/>
                <w:sz w:val="18"/>
                <w:szCs w:val="18"/>
              </w:rPr>
              <w:t>-19)</w:t>
            </w:r>
          </w:p>
          <w:p w:rsidR="00D84CDF" w:rsidRDefault="00D84CDF" w:rsidP="00D55F08">
            <w:pPr>
              <w:spacing w:after="0" w:line="240" w:lineRule="auto"/>
              <w:ind w:left="360"/>
              <w:rPr>
                <w:rFonts w:ascii="Arial" w:hAnsi="Arial" w:cs="Arial"/>
                <w:sz w:val="20"/>
                <w:szCs w:val="20"/>
              </w:rPr>
            </w:pPr>
            <w:r w:rsidRPr="008A78D5">
              <w:rPr>
                <w:rFonts w:ascii="Arial" w:hAnsi="Arial" w:cs="Arial"/>
                <w:sz w:val="20"/>
                <w:szCs w:val="20"/>
              </w:rPr>
              <w:t>Select</w:t>
            </w:r>
            <w:r>
              <w:rPr>
                <w:rFonts w:ascii="Arial" w:hAnsi="Arial" w:cs="Arial"/>
                <w:b/>
                <w:sz w:val="20"/>
                <w:szCs w:val="20"/>
              </w:rPr>
              <w:t>:  Let’s Make a Deal</w:t>
            </w:r>
            <w:r w:rsidRPr="008A78D5">
              <w:rPr>
                <w:rFonts w:ascii="Arial" w:hAnsi="Arial" w:cs="Arial"/>
                <w:sz w:val="20"/>
                <w:szCs w:val="20"/>
              </w:rPr>
              <w:t xml:space="preserve"> </w:t>
            </w:r>
            <w:r>
              <w:rPr>
                <w:rFonts w:ascii="Arial" w:hAnsi="Arial" w:cs="Arial"/>
                <w:sz w:val="20"/>
                <w:szCs w:val="20"/>
              </w:rPr>
              <w:t xml:space="preserve">- </w:t>
            </w:r>
            <w:r w:rsidRPr="008A78D5">
              <w:rPr>
                <w:rFonts w:ascii="Arial" w:hAnsi="Arial" w:cs="Arial"/>
                <w:sz w:val="20"/>
                <w:szCs w:val="20"/>
              </w:rPr>
              <w:t xml:space="preserve">It includes a Formative Assessment – Enduring Understanding – Essential Question – I Can Statements, etc. </w:t>
            </w:r>
          </w:p>
          <w:p w:rsidR="00D84CDF" w:rsidRDefault="00D84CDF" w:rsidP="00D84CDF">
            <w:pPr>
              <w:autoSpaceDE w:val="0"/>
              <w:autoSpaceDN w:val="0"/>
              <w:adjustRightInd w:val="0"/>
              <w:spacing w:after="0" w:line="240" w:lineRule="auto"/>
              <w:rPr>
                <w:rFonts w:ascii="Arial" w:hAnsi="Arial" w:cs="Arial"/>
                <w:sz w:val="20"/>
                <w:szCs w:val="20"/>
              </w:rPr>
            </w:pPr>
          </w:p>
          <w:p w:rsidR="009676F2" w:rsidRDefault="00D84CDF" w:rsidP="00FC45FB">
            <w:pPr>
              <w:numPr>
                <w:ilvl w:val="0"/>
                <w:numId w:val="7"/>
              </w:numPr>
              <w:spacing w:after="0" w:line="240" w:lineRule="auto"/>
              <w:rPr>
                <w:rFonts w:ascii="Arial" w:hAnsi="Arial" w:cs="Arial"/>
                <w:sz w:val="20"/>
                <w:szCs w:val="20"/>
              </w:rPr>
            </w:pPr>
            <w:r>
              <w:rPr>
                <w:rFonts w:ascii="Arial" w:hAnsi="Arial" w:cs="Arial"/>
                <w:b/>
                <w:color w:val="FF0000"/>
                <w:sz w:val="20"/>
                <w:szCs w:val="20"/>
              </w:rPr>
              <w:t>S</w:t>
            </w:r>
            <w:r w:rsidRPr="00A36419">
              <w:rPr>
                <w:rFonts w:ascii="Arial" w:hAnsi="Arial" w:cs="Arial"/>
                <w:b/>
                <w:color w:val="FF0000"/>
                <w:sz w:val="20"/>
                <w:szCs w:val="20"/>
              </w:rPr>
              <w:t xml:space="preserve">ESC:  </w:t>
            </w:r>
            <w:r w:rsidRPr="00A36419">
              <w:rPr>
                <w:rFonts w:ascii="Arial" w:hAnsi="Arial" w:cs="Arial"/>
                <w:sz w:val="20"/>
                <w:szCs w:val="20"/>
              </w:rPr>
              <w:t>to the</w:t>
            </w:r>
            <w:r w:rsidRPr="00A36419">
              <w:rPr>
                <w:rFonts w:ascii="Arial" w:hAnsi="Arial" w:cs="Arial"/>
                <w:b/>
                <w:color w:val="FF0000"/>
                <w:sz w:val="20"/>
                <w:szCs w:val="20"/>
              </w:rPr>
              <w:t xml:space="preserve"> </w:t>
            </w:r>
            <w:r w:rsidRPr="00A36419">
              <w:rPr>
                <w:rFonts w:ascii="Arial" w:hAnsi="Arial" w:cs="Arial"/>
                <w:sz w:val="20"/>
                <w:szCs w:val="20"/>
              </w:rPr>
              <w:t xml:space="preserve">29 districts in the pilot series, see the Folder </w:t>
            </w:r>
            <w:r w:rsidRPr="00A36419">
              <w:rPr>
                <w:rFonts w:ascii="Arial" w:hAnsi="Arial" w:cs="Arial"/>
                <w:b/>
                <w:sz w:val="20"/>
                <w:szCs w:val="20"/>
              </w:rPr>
              <w:t xml:space="preserve">Lessons by Era </w:t>
            </w:r>
            <w:r w:rsidRPr="00A36419">
              <w:rPr>
                <w:rFonts w:ascii="Arial" w:hAnsi="Arial" w:cs="Arial"/>
                <w:sz w:val="20"/>
                <w:szCs w:val="20"/>
              </w:rPr>
              <w:t>for the lessons</w:t>
            </w:r>
            <w:r w:rsidRPr="00A36419">
              <w:rPr>
                <w:rFonts w:ascii="Arial" w:hAnsi="Arial" w:cs="Arial"/>
                <w:b/>
                <w:sz w:val="20"/>
                <w:szCs w:val="20"/>
              </w:rPr>
              <w:t xml:space="preserve"> 03-06 </w:t>
            </w:r>
            <w:r w:rsidRPr="00A36419">
              <w:rPr>
                <w:rFonts w:ascii="Arial" w:hAnsi="Arial" w:cs="Arial"/>
                <w:sz w:val="20"/>
                <w:szCs w:val="20"/>
              </w:rPr>
              <w:t>for the three remaining treaties</w:t>
            </w:r>
            <w:r w:rsidRPr="00A36419">
              <w:rPr>
                <w:rFonts w:ascii="Arial" w:hAnsi="Arial" w:cs="Arial"/>
                <w:b/>
                <w:sz w:val="20"/>
                <w:szCs w:val="20"/>
              </w:rPr>
              <w:t>.</w:t>
            </w:r>
            <w:r w:rsidRPr="00A36419">
              <w:rPr>
                <w:rFonts w:ascii="Arial" w:hAnsi="Arial" w:cs="Arial"/>
                <w:sz w:val="20"/>
                <w:szCs w:val="20"/>
              </w:rPr>
              <w:t xml:space="preserve">  </w:t>
            </w:r>
          </w:p>
          <w:p w:rsidR="00D61C53" w:rsidRPr="00A72D46" w:rsidRDefault="00D61C53" w:rsidP="00D61C53">
            <w:pPr>
              <w:spacing w:after="0" w:line="240" w:lineRule="auto"/>
              <w:rPr>
                <w:rFonts w:ascii="Arial" w:hAnsi="Arial" w:cs="Arial"/>
                <w:sz w:val="20"/>
                <w:szCs w:val="20"/>
              </w:rPr>
            </w:pPr>
          </w:p>
        </w:tc>
        <w:tc>
          <w:tcPr>
            <w:tcW w:w="7290" w:type="dxa"/>
            <w:shd w:val="clear" w:color="auto" w:fill="auto"/>
          </w:tcPr>
          <w:p w:rsidR="004C4197" w:rsidRPr="00E81253" w:rsidRDefault="004C4197" w:rsidP="004C4197">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426F68" w:rsidRPr="00D84CDF" w:rsidRDefault="00426F68" w:rsidP="00FC45FB">
            <w:pPr>
              <w:numPr>
                <w:ilvl w:val="0"/>
                <w:numId w:val="7"/>
              </w:numPr>
              <w:spacing w:after="0" w:line="240" w:lineRule="auto"/>
              <w:rPr>
                <w:rFonts w:ascii="Arial" w:hAnsi="Arial" w:cs="Arial"/>
                <w:sz w:val="20"/>
                <w:szCs w:val="20"/>
              </w:rPr>
            </w:pPr>
          </w:p>
          <w:p w:rsidR="00D84CDF" w:rsidRPr="008A78D5" w:rsidRDefault="00D84CDF" w:rsidP="00D84CDF">
            <w:pPr>
              <w:pStyle w:val="Default"/>
              <w:rPr>
                <w:sz w:val="20"/>
                <w:szCs w:val="20"/>
              </w:rPr>
            </w:pPr>
          </w:p>
          <w:p w:rsidR="009676F2" w:rsidRPr="00A72D46" w:rsidRDefault="009676F2" w:rsidP="00D84CDF">
            <w:pPr>
              <w:spacing w:after="0" w:line="240" w:lineRule="auto"/>
              <w:rPr>
                <w:rFonts w:ascii="Arial" w:hAnsi="Arial" w:cs="Arial"/>
                <w:sz w:val="20"/>
                <w:szCs w:val="20"/>
              </w:rPr>
            </w:pPr>
          </w:p>
        </w:tc>
      </w:tr>
    </w:tbl>
    <w:p w:rsidR="009676F2" w:rsidRPr="00960590" w:rsidRDefault="009676F2" w:rsidP="003A1C74">
      <w:pPr>
        <w:spacing w:after="0"/>
        <w:rPr>
          <w:rFonts w:ascii="Arial" w:hAnsi="Arial" w:cs="Arial"/>
          <w:sz w:val="12"/>
          <w:szCs w:val="12"/>
        </w:rPr>
      </w:pPr>
    </w:p>
    <w:p w:rsidR="00467E4F" w:rsidRPr="00960590" w:rsidRDefault="003A1C74" w:rsidP="003A1C74">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D84CDF" w:rsidRPr="00960590" w:rsidTr="0020778D">
        <w:trPr>
          <w:trHeight w:val="350"/>
        </w:trPr>
        <w:tc>
          <w:tcPr>
            <w:tcW w:w="1278" w:type="dxa"/>
            <w:vAlign w:val="center"/>
          </w:tcPr>
          <w:p w:rsidR="00D84CDF" w:rsidRPr="00B45414" w:rsidRDefault="00D84CDF" w:rsidP="00A57BF1">
            <w:pPr>
              <w:pStyle w:val="Default"/>
              <w:rPr>
                <w:sz w:val="20"/>
                <w:szCs w:val="20"/>
              </w:rPr>
            </w:pPr>
            <w:r w:rsidRPr="00B45414">
              <w:rPr>
                <w:b/>
                <w:bCs/>
                <w:sz w:val="20"/>
                <w:szCs w:val="20"/>
              </w:rPr>
              <w:lastRenderedPageBreak/>
              <w:t xml:space="preserve">Theme </w:t>
            </w:r>
          </w:p>
        </w:tc>
        <w:tc>
          <w:tcPr>
            <w:tcW w:w="13338" w:type="dxa"/>
            <w:gridSpan w:val="2"/>
            <w:vAlign w:val="center"/>
          </w:tcPr>
          <w:p w:rsidR="00D84CDF" w:rsidRPr="00B45414" w:rsidRDefault="00D84CDF" w:rsidP="00A57BF1">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D84CDF" w:rsidRPr="00960590" w:rsidTr="0020778D">
        <w:trPr>
          <w:trHeight w:val="350"/>
        </w:trPr>
        <w:tc>
          <w:tcPr>
            <w:tcW w:w="1278" w:type="dxa"/>
            <w:vAlign w:val="center"/>
          </w:tcPr>
          <w:p w:rsidR="00D84CDF" w:rsidRPr="00B45414" w:rsidRDefault="00D84CDF" w:rsidP="00A57BF1">
            <w:pPr>
              <w:pStyle w:val="Default"/>
              <w:rPr>
                <w:sz w:val="20"/>
                <w:szCs w:val="20"/>
              </w:rPr>
            </w:pPr>
            <w:r w:rsidRPr="00B45414">
              <w:rPr>
                <w:b/>
                <w:bCs/>
                <w:sz w:val="20"/>
                <w:szCs w:val="20"/>
              </w:rPr>
              <w:t xml:space="preserve">Strand </w:t>
            </w:r>
          </w:p>
        </w:tc>
        <w:tc>
          <w:tcPr>
            <w:tcW w:w="13338" w:type="dxa"/>
            <w:gridSpan w:val="2"/>
            <w:vAlign w:val="center"/>
          </w:tcPr>
          <w:p w:rsidR="00D84CDF" w:rsidRPr="00B45414" w:rsidRDefault="00D84CDF" w:rsidP="00A57BF1">
            <w:pPr>
              <w:pStyle w:val="Default"/>
              <w:rPr>
                <w:sz w:val="20"/>
                <w:szCs w:val="20"/>
              </w:rPr>
            </w:pPr>
            <w:r w:rsidRPr="00B45414">
              <w:rPr>
                <w:b/>
                <w:bCs/>
                <w:i/>
                <w:iCs/>
                <w:sz w:val="20"/>
                <w:szCs w:val="20"/>
              </w:rPr>
              <w:t xml:space="preserve">History </w:t>
            </w:r>
          </w:p>
        </w:tc>
      </w:tr>
      <w:tr w:rsidR="00D84CDF" w:rsidRPr="00960590" w:rsidTr="00D84CDF">
        <w:trPr>
          <w:trHeight w:val="482"/>
        </w:trPr>
        <w:tc>
          <w:tcPr>
            <w:tcW w:w="1278" w:type="dxa"/>
          </w:tcPr>
          <w:p w:rsidR="00D84CDF" w:rsidRPr="00B45414" w:rsidRDefault="00D84CDF" w:rsidP="00A57BF1">
            <w:pPr>
              <w:pStyle w:val="Default"/>
              <w:spacing w:before="120"/>
              <w:rPr>
                <w:sz w:val="20"/>
                <w:szCs w:val="20"/>
              </w:rPr>
            </w:pPr>
            <w:r w:rsidRPr="00B45414">
              <w:rPr>
                <w:b/>
                <w:bCs/>
                <w:sz w:val="20"/>
                <w:szCs w:val="20"/>
              </w:rPr>
              <w:t xml:space="preserve">Topic </w:t>
            </w:r>
          </w:p>
        </w:tc>
        <w:tc>
          <w:tcPr>
            <w:tcW w:w="13338" w:type="dxa"/>
            <w:gridSpan w:val="2"/>
          </w:tcPr>
          <w:p w:rsidR="00D84CDF" w:rsidRPr="00B45414" w:rsidRDefault="00D84CDF" w:rsidP="00A57BF1">
            <w:pPr>
              <w:pStyle w:val="Default"/>
              <w:rPr>
                <w:b/>
                <w:bCs/>
                <w:i/>
                <w:iCs/>
                <w:sz w:val="20"/>
                <w:szCs w:val="20"/>
              </w:rPr>
            </w:pPr>
            <w:r w:rsidRPr="00B45414">
              <w:rPr>
                <w:b/>
                <w:bCs/>
                <w:i/>
                <w:iCs/>
                <w:sz w:val="20"/>
                <w:szCs w:val="20"/>
              </w:rPr>
              <w:t xml:space="preserve">Expansion </w:t>
            </w:r>
          </w:p>
          <w:p w:rsidR="00D84CDF" w:rsidRPr="00B45414" w:rsidRDefault="00D84CDF" w:rsidP="00A57BF1">
            <w:pPr>
              <w:pStyle w:val="Default"/>
              <w:rPr>
                <w:sz w:val="20"/>
                <w:szCs w:val="20"/>
              </w:rPr>
            </w:pPr>
            <w:r w:rsidRPr="00B45414">
              <w:rPr>
                <w:sz w:val="20"/>
                <w:szCs w:val="20"/>
              </w:rPr>
              <w:t>The addition of new territories and economic and industrial development contributed to the growth of sectionalism in the United States.</w:t>
            </w:r>
          </w:p>
        </w:tc>
      </w:tr>
      <w:tr w:rsidR="00467E4F" w:rsidRPr="00960590" w:rsidTr="008C6236">
        <w:trPr>
          <w:trHeight w:val="1067"/>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tcPr>
          <w:p w:rsidR="008C6236" w:rsidRPr="008C6236" w:rsidRDefault="00E37F33" w:rsidP="008C6236">
            <w:pPr>
              <w:pStyle w:val="Default"/>
              <w:tabs>
                <w:tab w:val="left" w:pos="342"/>
              </w:tabs>
              <w:ind w:left="342" w:hanging="342"/>
              <w:rPr>
                <w:b/>
                <w:bCs/>
                <w:i/>
                <w:iCs/>
                <w:sz w:val="20"/>
                <w:szCs w:val="20"/>
              </w:rPr>
            </w:pPr>
            <w:r>
              <w:rPr>
                <w:b/>
                <w:bCs/>
                <w:i/>
                <w:iCs/>
                <w:sz w:val="20"/>
                <w:szCs w:val="20"/>
              </w:rPr>
              <w:t xml:space="preserve"> </w:t>
            </w:r>
            <w:r w:rsidR="008C6236">
              <w:rPr>
                <w:b/>
                <w:bCs/>
                <w:i/>
                <w:iCs/>
                <w:sz w:val="20"/>
                <w:szCs w:val="20"/>
              </w:rPr>
              <w:t xml:space="preserve">                                                                              </w:t>
            </w:r>
            <w:r w:rsidR="008C6236">
              <w:rPr>
                <w:b/>
                <w:bCs/>
                <w:iCs/>
                <w:sz w:val="20"/>
                <w:szCs w:val="20"/>
              </w:rPr>
              <w:t xml:space="preserve"> </w:t>
            </w:r>
            <w:r w:rsidR="008C6236" w:rsidRPr="008C6236">
              <w:rPr>
                <w:b/>
                <w:bCs/>
                <w:i/>
                <w:iCs/>
                <w:sz w:val="20"/>
                <w:szCs w:val="20"/>
              </w:rPr>
              <w:t>1                                                                                         2                               3</w:t>
            </w:r>
          </w:p>
          <w:p w:rsidR="008C6236" w:rsidRDefault="008C6236" w:rsidP="008C6236">
            <w:pPr>
              <w:pStyle w:val="Default"/>
              <w:tabs>
                <w:tab w:val="left" w:pos="342"/>
              </w:tabs>
              <w:ind w:left="342" w:hanging="342"/>
              <w:rPr>
                <w:b/>
                <w:bCs/>
                <w:i/>
                <w:iCs/>
                <w:sz w:val="20"/>
                <w:szCs w:val="20"/>
              </w:rPr>
            </w:pPr>
            <w:r w:rsidRPr="00B45414">
              <w:rPr>
                <w:b/>
                <w:bCs/>
                <w:i/>
                <w:iCs/>
                <w:sz w:val="20"/>
                <w:szCs w:val="20"/>
              </w:rPr>
              <w:t>1</w:t>
            </w:r>
            <w:r>
              <w:rPr>
                <w:b/>
                <w:bCs/>
                <w:i/>
                <w:iCs/>
                <w:sz w:val="20"/>
                <w:szCs w:val="20"/>
              </w:rPr>
              <w:t>1</w:t>
            </w:r>
            <w:r w:rsidRPr="00B45414">
              <w:rPr>
                <w:b/>
                <w:bCs/>
                <w:i/>
                <w:iCs/>
                <w:sz w:val="20"/>
                <w:szCs w:val="20"/>
              </w:rPr>
              <w:t>.</w:t>
            </w:r>
            <w:r w:rsidRPr="00B45414">
              <w:rPr>
                <w:b/>
                <w:bCs/>
                <w:i/>
                <w:iCs/>
                <w:sz w:val="20"/>
                <w:szCs w:val="20"/>
              </w:rPr>
              <w:tab/>
            </w:r>
            <w:r w:rsidRPr="00253FB0">
              <w:rPr>
                <w:b/>
                <w:bCs/>
                <w:i/>
                <w:iCs/>
                <w:color w:val="FF0000"/>
                <w:sz w:val="20"/>
                <w:szCs w:val="20"/>
              </w:rPr>
              <w:t xml:space="preserve">Westward expansion </w:t>
            </w:r>
            <w:r w:rsidRPr="00B45414">
              <w:rPr>
                <w:b/>
                <w:bCs/>
                <w:i/>
                <w:iCs/>
                <w:sz w:val="20"/>
                <w:szCs w:val="20"/>
              </w:rPr>
              <w:t xml:space="preserve">contributed to </w:t>
            </w:r>
            <w:r w:rsidRPr="00FC7F1F">
              <w:rPr>
                <w:b/>
                <w:bCs/>
                <w:i/>
                <w:iCs/>
                <w:sz w:val="20"/>
                <w:szCs w:val="20"/>
                <w:u w:val="single"/>
              </w:rPr>
              <w:t>economic and industrial development</w:t>
            </w:r>
            <w:r w:rsidRPr="00B45414">
              <w:rPr>
                <w:b/>
                <w:bCs/>
                <w:i/>
                <w:iCs/>
                <w:sz w:val="20"/>
                <w:szCs w:val="20"/>
              </w:rPr>
              <w:t xml:space="preserve">, debates over </w:t>
            </w:r>
            <w:r w:rsidRPr="00D4019A">
              <w:rPr>
                <w:b/>
                <w:bCs/>
                <w:i/>
                <w:iCs/>
                <w:color w:val="FF0000"/>
                <w:sz w:val="20"/>
                <w:szCs w:val="20"/>
              </w:rPr>
              <w:t>sectional issues</w:t>
            </w:r>
            <w:r w:rsidRPr="00B45414">
              <w:rPr>
                <w:b/>
                <w:bCs/>
                <w:i/>
                <w:iCs/>
                <w:sz w:val="20"/>
                <w:szCs w:val="20"/>
              </w:rPr>
              <w:t xml:space="preserve">, </w:t>
            </w:r>
            <w:r w:rsidRPr="00D4019A">
              <w:rPr>
                <w:b/>
                <w:bCs/>
                <w:i/>
                <w:iCs/>
                <w:sz w:val="20"/>
                <w:szCs w:val="20"/>
                <w:highlight w:val="yellow"/>
              </w:rPr>
              <w:t>war with Mexico</w:t>
            </w:r>
            <w:r w:rsidRPr="00B45414">
              <w:rPr>
                <w:b/>
                <w:bCs/>
                <w:i/>
                <w:iCs/>
                <w:sz w:val="20"/>
                <w:szCs w:val="20"/>
              </w:rPr>
              <w:t xml:space="preserve"> and the</w:t>
            </w:r>
          </w:p>
          <w:p w:rsidR="008C6236" w:rsidRDefault="008C6236" w:rsidP="00852C6C">
            <w:pPr>
              <w:pStyle w:val="Default"/>
              <w:tabs>
                <w:tab w:val="left" w:pos="342"/>
              </w:tabs>
              <w:ind w:left="346" w:hanging="346"/>
              <w:rPr>
                <w:b/>
                <w:bCs/>
                <w:i/>
                <w:iCs/>
                <w:sz w:val="20"/>
                <w:szCs w:val="20"/>
              </w:rPr>
            </w:pPr>
            <w:r>
              <w:rPr>
                <w:b/>
                <w:bCs/>
                <w:i/>
                <w:iCs/>
                <w:sz w:val="20"/>
                <w:szCs w:val="20"/>
              </w:rPr>
              <w:t xml:space="preserve">                      </w:t>
            </w:r>
            <w:r w:rsidRPr="008C6236">
              <w:rPr>
                <w:b/>
                <w:bCs/>
                <w:i/>
                <w:iCs/>
                <w:sz w:val="20"/>
                <w:szCs w:val="20"/>
              </w:rPr>
              <w:t>4</w:t>
            </w:r>
          </w:p>
          <w:p w:rsidR="00467E4F" w:rsidRPr="00960590" w:rsidRDefault="00852C6C" w:rsidP="00EC3EB3">
            <w:pPr>
              <w:pStyle w:val="Default"/>
              <w:rPr>
                <w:sz w:val="20"/>
                <w:szCs w:val="20"/>
              </w:rPr>
            </w:pPr>
            <w:r>
              <w:rPr>
                <w:b/>
                <w:bCs/>
                <w:i/>
                <w:iCs/>
                <w:sz w:val="20"/>
                <w:szCs w:val="20"/>
              </w:rPr>
              <w:t xml:space="preserve">     </w:t>
            </w:r>
            <w:r w:rsidR="008C6236" w:rsidRPr="00B45414">
              <w:rPr>
                <w:b/>
                <w:bCs/>
                <w:i/>
                <w:iCs/>
                <w:sz w:val="20"/>
                <w:szCs w:val="20"/>
              </w:rPr>
              <w:t xml:space="preserve"> </w:t>
            </w:r>
            <w:r w:rsidR="008C6236" w:rsidRPr="00FC7F1F">
              <w:rPr>
                <w:b/>
                <w:bCs/>
                <w:i/>
                <w:iCs/>
                <w:color w:val="FF0000"/>
                <w:sz w:val="20"/>
                <w:szCs w:val="20"/>
                <w:u w:val="single"/>
              </w:rPr>
              <w:t xml:space="preserve">displacement </w:t>
            </w:r>
            <w:r w:rsidR="008C6236" w:rsidRPr="00FC7F1F">
              <w:rPr>
                <w:b/>
                <w:bCs/>
                <w:i/>
                <w:iCs/>
                <w:sz w:val="20"/>
                <w:szCs w:val="20"/>
                <w:u w:val="single"/>
              </w:rPr>
              <w:t>of American Ind</w:t>
            </w:r>
            <w:r w:rsidR="008C6236" w:rsidRPr="00FC7F1F">
              <w:rPr>
                <w:b/>
                <w:bCs/>
                <w:i/>
                <w:iCs/>
                <w:sz w:val="20"/>
                <w:szCs w:val="20"/>
              </w:rPr>
              <w:t>ians</w:t>
            </w:r>
            <w:r w:rsidR="008C6236" w:rsidRPr="00B45414">
              <w:rPr>
                <w:b/>
                <w:bCs/>
                <w:i/>
                <w:iCs/>
                <w:sz w:val="20"/>
                <w:szCs w:val="20"/>
              </w:rPr>
              <w:t xml:space="preserve">. </w:t>
            </w:r>
            <w:r w:rsidR="00E7688F">
              <w:rPr>
                <w:b/>
                <w:bCs/>
                <w:iCs/>
                <w:sz w:val="20"/>
                <w:szCs w:val="20"/>
              </w:rPr>
              <w:t xml:space="preserve"> </w:t>
            </w:r>
            <w:r w:rsidR="00E93CCE" w:rsidRPr="002B7AB9">
              <w:rPr>
                <w:b/>
                <w:bCs/>
                <w:iCs/>
                <w:color w:val="00B050"/>
                <w:sz w:val="22"/>
                <w:szCs w:val="22"/>
              </w:rPr>
              <w:t>S</w:t>
            </w:r>
            <w:proofErr w:type="gramStart"/>
            <w:r w:rsidR="00E93CCE">
              <w:rPr>
                <w:b/>
                <w:bCs/>
                <w:iCs/>
                <w:color w:val="00B050"/>
                <w:sz w:val="22"/>
                <w:szCs w:val="22"/>
              </w:rPr>
              <w:t xml:space="preserve">  </w:t>
            </w:r>
            <w:r w:rsidR="008C6236">
              <w:rPr>
                <w:b/>
                <w:bCs/>
                <w:i/>
                <w:iCs/>
                <w:sz w:val="20"/>
                <w:szCs w:val="20"/>
              </w:rPr>
              <w:t xml:space="preserve"> </w:t>
            </w:r>
            <w:r w:rsidR="008C6236">
              <w:rPr>
                <w:sz w:val="18"/>
                <w:szCs w:val="18"/>
              </w:rPr>
              <w:t>[</w:t>
            </w:r>
            <w:proofErr w:type="gramEnd"/>
            <w:r w:rsidR="008C6236">
              <w:rPr>
                <w:sz w:val="18"/>
                <w:szCs w:val="18"/>
              </w:rPr>
              <w:t xml:space="preserve">format] </w:t>
            </w:r>
            <w:r w:rsidR="008C6236" w:rsidRPr="002C208F">
              <w:rPr>
                <w:sz w:val="18"/>
                <w:szCs w:val="18"/>
              </w:rPr>
              <w:t>pc</w:t>
            </w:r>
            <w:r w:rsidR="00EC3EB3">
              <w:rPr>
                <w:sz w:val="18"/>
                <w:szCs w:val="18"/>
              </w:rPr>
              <w:t xml:space="preserve">                                                                                                                              [</w:t>
            </w:r>
            <w:r w:rsidR="00EC3EB3">
              <w:rPr>
                <w:bCs/>
                <w:sz w:val="18"/>
                <w:szCs w:val="18"/>
              </w:rPr>
              <w:t>formerly</w:t>
            </w:r>
            <w:r w:rsidR="00EC3EB3" w:rsidRPr="008C6236">
              <w:rPr>
                <w:color w:val="0000FF"/>
                <w:sz w:val="18"/>
                <w:szCs w:val="18"/>
              </w:rPr>
              <w:t xml:space="preserve"> </w:t>
            </w:r>
            <w:r w:rsidR="00EC3EB3" w:rsidRPr="00EC3EB3">
              <w:rPr>
                <w:color w:val="auto"/>
                <w:sz w:val="18"/>
                <w:szCs w:val="18"/>
              </w:rPr>
              <w:t>CS:10</w:t>
            </w:r>
            <w:r w:rsidR="00EC3EB3">
              <w:rPr>
                <w:bCs/>
                <w:sz w:val="18"/>
                <w:szCs w:val="18"/>
              </w:rPr>
              <w:t>] pc</w:t>
            </w:r>
          </w:p>
        </w:tc>
      </w:tr>
      <w:tr w:rsidR="00467E4F" w:rsidRPr="00960590" w:rsidTr="00462C13">
        <w:trPr>
          <w:trHeight w:val="6380"/>
        </w:trPr>
        <w:tc>
          <w:tcPr>
            <w:tcW w:w="7308" w:type="dxa"/>
            <w:gridSpan w:val="2"/>
          </w:tcPr>
          <w:p w:rsidR="00467E4F" w:rsidRDefault="00467E4F" w:rsidP="00346A25">
            <w:pPr>
              <w:pStyle w:val="Default"/>
              <w:rPr>
                <w:b/>
                <w:bCs/>
                <w:sz w:val="20"/>
                <w:szCs w:val="20"/>
              </w:rPr>
            </w:pPr>
            <w:r w:rsidRPr="00960590">
              <w:rPr>
                <w:b/>
                <w:bCs/>
                <w:sz w:val="20"/>
                <w:szCs w:val="20"/>
              </w:rPr>
              <w:t xml:space="preserve">Content Elaborations </w:t>
            </w:r>
          </w:p>
          <w:p w:rsidR="008C6236" w:rsidRDefault="008C6236" w:rsidP="008C6236">
            <w:pPr>
              <w:pStyle w:val="Default"/>
              <w:rPr>
                <w:sz w:val="20"/>
                <w:szCs w:val="20"/>
              </w:rPr>
            </w:pPr>
            <w:r w:rsidRPr="00DC30AC">
              <w:rPr>
                <w:sz w:val="20"/>
                <w:szCs w:val="20"/>
              </w:rPr>
              <w:t xml:space="preserve">Territorial expansion of the United States continued after the War of 1812. It contributed to </w:t>
            </w:r>
            <w:r w:rsidRPr="00E33137">
              <w:rPr>
                <w:sz w:val="20"/>
                <w:szCs w:val="20"/>
                <w:highlight w:val="yellow"/>
              </w:rPr>
              <w:t>economic development</w:t>
            </w:r>
            <w:r w:rsidRPr="00DC30AC">
              <w:rPr>
                <w:sz w:val="20"/>
                <w:szCs w:val="20"/>
              </w:rPr>
              <w:t xml:space="preserve"> </w:t>
            </w:r>
            <w:r w:rsidRPr="00E33137">
              <w:rPr>
                <w:b/>
                <w:sz w:val="20"/>
                <w:szCs w:val="20"/>
              </w:rPr>
              <w:t>1</w:t>
            </w:r>
            <w:r w:rsidR="0016484A" w:rsidRPr="0016484A">
              <w:rPr>
                <w:b/>
                <w:sz w:val="20"/>
                <w:szCs w:val="20"/>
              </w:rPr>
              <w:t>)</w:t>
            </w:r>
            <w:r w:rsidR="0016484A">
              <w:rPr>
                <w:sz w:val="20"/>
                <w:szCs w:val="20"/>
              </w:rPr>
              <w:t xml:space="preserve"> </w:t>
            </w:r>
            <w:r w:rsidR="0016484A" w:rsidRPr="00DC30AC">
              <w:rPr>
                <w:sz w:val="20"/>
                <w:szCs w:val="20"/>
              </w:rPr>
              <w:t xml:space="preserve">by </w:t>
            </w:r>
            <w:r w:rsidRPr="00DC30AC">
              <w:rPr>
                <w:sz w:val="20"/>
                <w:szCs w:val="20"/>
              </w:rPr>
              <w:t xml:space="preserve">providing land for settlement and </w:t>
            </w:r>
          </w:p>
          <w:p w:rsidR="008C6236" w:rsidRPr="00DC30AC" w:rsidRDefault="008C6236" w:rsidP="008C6236">
            <w:pPr>
              <w:pStyle w:val="Default"/>
              <w:rPr>
                <w:sz w:val="20"/>
                <w:szCs w:val="20"/>
              </w:rPr>
            </w:pPr>
            <w:r w:rsidRPr="00E33137">
              <w:rPr>
                <w:b/>
                <w:sz w:val="20"/>
                <w:szCs w:val="20"/>
              </w:rPr>
              <w:t>2</w:t>
            </w:r>
            <w:r w:rsidR="0016484A">
              <w:rPr>
                <w:b/>
                <w:sz w:val="20"/>
                <w:szCs w:val="20"/>
              </w:rPr>
              <w:t>)</w:t>
            </w:r>
            <w:r w:rsidRPr="00E33137">
              <w:rPr>
                <w:b/>
                <w:sz w:val="20"/>
                <w:szCs w:val="20"/>
              </w:rPr>
              <w:t xml:space="preserve"> </w:t>
            </w:r>
            <w:r w:rsidRPr="00DC30AC">
              <w:rPr>
                <w:sz w:val="20"/>
                <w:szCs w:val="20"/>
              </w:rPr>
              <w:t xml:space="preserve">development of transportation networks. </w:t>
            </w:r>
            <w:r w:rsidRPr="00E33137">
              <w:rPr>
                <w:b/>
                <w:sz w:val="20"/>
                <w:szCs w:val="20"/>
              </w:rPr>
              <w:t>3</w:t>
            </w:r>
            <w:r w:rsidR="0016484A">
              <w:rPr>
                <w:b/>
                <w:sz w:val="20"/>
                <w:szCs w:val="20"/>
              </w:rPr>
              <w:t>)</w:t>
            </w:r>
            <w:r>
              <w:rPr>
                <w:sz w:val="20"/>
                <w:szCs w:val="20"/>
              </w:rPr>
              <w:t xml:space="preserve"> </w:t>
            </w:r>
            <w:r w:rsidRPr="00DC30AC">
              <w:rPr>
                <w:sz w:val="20"/>
                <w:szCs w:val="20"/>
              </w:rPr>
              <w:t xml:space="preserve">Resources, such as gold and fur, were discovered in the acquired territories. </w:t>
            </w:r>
            <w:r>
              <w:rPr>
                <w:sz w:val="20"/>
                <w:szCs w:val="20"/>
              </w:rPr>
              <w:t xml:space="preserve"> </w:t>
            </w:r>
            <w:r w:rsidR="0016484A">
              <w:rPr>
                <w:sz w:val="20"/>
                <w:szCs w:val="20"/>
              </w:rPr>
              <w:t xml:space="preserve"> </w:t>
            </w:r>
            <w:r w:rsidRPr="00E33137">
              <w:rPr>
                <w:sz w:val="18"/>
                <w:szCs w:val="18"/>
              </w:rPr>
              <w:t>[format] pc</w:t>
            </w:r>
          </w:p>
          <w:p w:rsidR="008C6236" w:rsidRPr="00DC30AC" w:rsidRDefault="008C6236" w:rsidP="008C6236">
            <w:pPr>
              <w:pStyle w:val="Default"/>
              <w:rPr>
                <w:sz w:val="20"/>
                <w:szCs w:val="20"/>
              </w:rPr>
            </w:pPr>
          </w:p>
          <w:p w:rsidR="008C6236" w:rsidRPr="00DC30AC" w:rsidRDefault="008C6236" w:rsidP="008C6236">
            <w:pPr>
              <w:pStyle w:val="Default"/>
              <w:rPr>
                <w:sz w:val="20"/>
                <w:szCs w:val="20"/>
              </w:rPr>
            </w:pPr>
            <w:r w:rsidRPr="00DC30AC">
              <w:rPr>
                <w:sz w:val="20"/>
                <w:szCs w:val="20"/>
              </w:rPr>
              <w:t xml:space="preserve">As the country expanded, it developed into sections with distinct economic and cultural characteristics. The sections took different positions on key political issues of the day including slavery and tariffs. </w:t>
            </w:r>
            <w:r w:rsidRPr="00E33137">
              <w:rPr>
                <w:sz w:val="20"/>
                <w:szCs w:val="20"/>
                <w:highlight w:val="yellow"/>
              </w:rPr>
              <w:t>Westward expansion</w:t>
            </w:r>
            <w:r w:rsidRPr="00DC30AC">
              <w:rPr>
                <w:sz w:val="20"/>
                <w:szCs w:val="20"/>
              </w:rPr>
              <w:t xml:space="preserve"> escalated the debate over the key </w:t>
            </w:r>
            <w:r w:rsidRPr="00E33137">
              <w:rPr>
                <w:sz w:val="20"/>
                <w:szCs w:val="20"/>
                <w:highlight w:val="yellow"/>
              </w:rPr>
              <w:t>sectional issue</w:t>
            </w:r>
            <w:r w:rsidRPr="00DC30AC">
              <w:rPr>
                <w:sz w:val="20"/>
                <w:szCs w:val="20"/>
              </w:rPr>
              <w:t xml:space="preserve"> of whether slavery should be extended into the new territories. </w:t>
            </w:r>
          </w:p>
          <w:p w:rsidR="008C6236" w:rsidRPr="00DC30AC" w:rsidRDefault="008C6236" w:rsidP="008C6236">
            <w:pPr>
              <w:pStyle w:val="Default"/>
              <w:rPr>
                <w:sz w:val="20"/>
                <w:szCs w:val="20"/>
              </w:rPr>
            </w:pPr>
          </w:p>
          <w:p w:rsidR="008C6236" w:rsidRPr="00DC30AC" w:rsidRDefault="008C6236" w:rsidP="008C6236">
            <w:pPr>
              <w:pStyle w:val="Default"/>
              <w:rPr>
                <w:sz w:val="20"/>
                <w:szCs w:val="20"/>
              </w:rPr>
            </w:pPr>
            <w:r w:rsidRPr="00DC30AC">
              <w:rPr>
                <w:sz w:val="20"/>
                <w:szCs w:val="20"/>
              </w:rPr>
              <w:t xml:space="preserve">Growth of the United States encroached upon Mexico. The </w:t>
            </w:r>
            <w:r w:rsidRPr="00E33137">
              <w:rPr>
                <w:sz w:val="20"/>
                <w:szCs w:val="20"/>
                <w:highlight w:val="yellow"/>
              </w:rPr>
              <w:t>annexation of Texas</w:t>
            </w:r>
            <w:r w:rsidRPr="00DC30AC">
              <w:rPr>
                <w:sz w:val="20"/>
                <w:szCs w:val="20"/>
              </w:rPr>
              <w:t xml:space="preserve">, efforts to purchase Mexican territory and disputes over the Texas-Mexico border led to the </w:t>
            </w:r>
            <w:r w:rsidRPr="00E33137">
              <w:rPr>
                <w:sz w:val="20"/>
                <w:szCs w:val="20"/>
                <w:highlight w:val="yellow"/>
              </w:rPr>
              <w:t>Mexican War</w:t>
            </w:r>
            <w:r w:rsidRPr="0016484A">
              <w:rPr>
                <w:sz w:val="20"/>
                <w:szCs w:val="20"/>
              </w:rPr>
              <w:t>.</w:t>
            </w:r>
            <w:r w:rsidRPr="00DC30AC">
              <w:rPr>
                <w:sz w:val="20"/>
                <w:szCs w:val="20"/>
              </w:rPr>
              <w:t xml:space="preserve"> </w:t>
            </w:r>
          </w:p>
          <w:p w:rsidR="008C6236" w:rsidRPr="00DC30AC" w:rsidRDefault="008C6236" w:rsidP="008C6236">
            <w:pPr>
              <w:pStyle w:val="Default"/>
              <w:rPr>
                <w:sz w:val="20"/>
                <w:szCs w:val="20"/>
              </w:rPr>
            </w:pPr>
          </w:p>
          <w:p w:rsidR="008C6236" w:rsidRPr="00DC30AC" w:rsidRDefault="008C6236" w:rsidP="008C6236">
            <w:pPr>
              <w:pStyle w:val="Default"/>
              <w:rPr>
                <w:sz w:val="20"/>
                <w:szCs w:val="20"/>
              </w:rPr>
            </w:pPr>
            <w:r w:rsidRPr="00DC30AC">
              <w:rPr>
                <w:sz w:val="20"/>
                <w:szCs w:val="20"/>
              </w:rPr>
              <w:t xml:space="preserve">Settlement of the United States led to the </w:t>
            </w:r>
            <w:r w:rsidRPr="00E33137">
              <w:rPr>
                <w:sz w:val="20"/>
                <w:szCs w:val="20"/>
                <w:highlight w:val="yellow"/>
              </w:rPr>
              <w:t>displacement</w:t>
            </w:r>
            <w:r w:rsidRPr="00DC30AC">
              <w:rPr>
                <w:sz w:val="20"/>
                <w:szCs w:val="20"/>
              </w:rPr>
              <w:t xml:space="preserve"> of American Indians from their native lands through legal and military actions including </w:t>
            </w:r>
            <w:r w:rsidRPr="0016484A">
              <w:rPr>
                <w:sz w:val="20"/>
                <w:szCs w:val="20"/>
              </w:rPr>
              <w:t xml:space="preserve">the </w:t>
            </w:r>
            <w:r w:rsidRPr="00E33137">
              <w:rPr>
                <w:sz w:val="20"/>
                <w:szCs w:val="20"/>
                <w:highlight w:val="yellow"/>
              </w:rPr>
              <w:t>Indian Removal Act</w:t>
            </w:r>
            <w:r w:rsidRPr="00DC30AC">
              <w:rPr>
                <w:sz w:val="20"/>
                <w:szCs w:val="20"/>
              </w:rPr>
              <w:t xml:space="preserve"> and the </w:t>
            </w:r>
            <w:r w:rsidRPr="002C4A8F">
              <w:rPr>
                <w:b/>
                <w:color w:val="FF0000"/>
                <w:sz w:val="20"/>
                <w:szCs w:val="20"/>
              </w:rPr>
              <w:t>Trail of Tears</w:t>
            </w:r>
            <w:r w:rsidRPr="00DC30AC">
              <w:rPr>
                <w:sz w:val="20"/>
                <w:szCs w:val="20"/>
              </w:rPr>
              <w:t xml:space="preserve">. </w:t>
            </w:r>
          </w:p>
          <w:p w:rsidR="008C6236" w:rsidRPr="00DC30AC" w:rsidRDefault="008C6236" w:rsidP="008C6236">
            <w:pPr>
              <w:pStyle w:val="Default"/>
              <w:rPr>
                <w:sz w:val="20"/>
                <w:szCs w:val="20"/>
              </w:rPr>
            </w:pPr>
          </w:p>
          <w:p w:rsidR="008C6236" w:rsidRPr="00DC30AC" w:rsidRDefault="008C6236" w:rsidP="008C6236">
            <w:pPr>
              <w:pStyle w:val="Default"/>
              <w:rPr>
                <w:sz w:val="20"/>
                <w:szCs w:val="20"/>
              </w:rPr>
            </w:pPr>
            <w:r w:rsidRPr="00DC30AC">
              <w:rPr>
                <w:sz w:val="20"/>
                <w:szCs w:val="20"/>
              </w:rPr>
              <w:t xml:space="preserve">In the 1840s, the idea of </w:t>
            </w:r>
            <w:r w:rsidRPr="00E33137">
              <w:rPr>
                <w:sz w:val="20"/>
                <w:szCs w:val="20"/>
                <w:highlight w:val="yellow"/>
              </w:rPr>
              <w:t>Manifest Destiny</w:t>
            </w:r>
            <w:r w:rsidRPr="00DC30AC">
              <w:rPr>
                <w:sz w:val="20"/>
                <w:szCs w:val="20"/>
              </w:rPr>
              <w:t xml:space="preserve"> was used by politicians and leaders to explain and justify </w:t>
            </w:r>
            <w:r w:rsidRPr="00E33137">
              <w:rPr>
                <w:sz w:val="20"/>
                <w:szCs w:val="20"/>
                <w:u w:val="single"/>
              </w:rPr>
              <w:t>continental expansion</w:t>
            </w:r>
            <w:r w:rsidRPr="00DC30AC">
              <w:rPr>
                <w:sz w:val="20"/>
                <w:szCs w:val="20"/>
              </w:rPr>
              <w:t xml:space="preserve"> by the United States. </w:t>
            </w:r>
          </w:p>
          <w:p w:rsidR="008C6236" w:rsidRDefault="008C6236" w:rsidP="008C6236">
            <w:pPr>
              <w:pStyle w:val="Default"/>
              <w:rPr>
                <w:sz w:val="20"/>
                <w:szCs w:val="20"/>
              </w:rPr>
            </w:pPr>
          </w:p>
          <w:p w:rsidR="0016484A" w:rsidRDefault="0016484A" w:rsidP="008C6236">
            <w:pPr>
              <w:pStyle w:val="Default"/>
              <w:rPr>
                <w:sz w:val="20"/>
                <w:szCs w:val="20"/>
              </w:rPr>
            </w:pPr>
          </w:p>
          <w:p w:rsidR="008C6236" w:rsidRPr="00E33137" w:rsidRDefault="008C6236" w:rsidP="008C6236">
            <w:pPr>
              <w:pStyle w:val="Default"/>
              <w:rPr>
                <w:b/>
                <w:sz w:val="20"/>
                <w:szCs w:val="20"/>
              </w:rPr>
            </w:pPr>
            <w:r w:rsidRPr="00E33137">
              <w:rPr>
                <w:b/>
                <w:sz w:val="20"/>
                <w:szCs w:val="20"/>
              </w:rPr>
              <w:t>Expectations for Learning</w:t>
            </w:r>
            <w:r w:rsidR="00BD79A9">
              <w:rPr>
                <w:b/>
                <w:sz w:val="20"/>
                <w:szCs w:val="20"/>
              </w:rPr>
              <w:t xml:space="preserve"> </w:t>
            </w:r>
            <w:r w:rsidR="00BD79A9" w:rsidRPr="00BD79A9">
              <w:rPr>
                <w:b/>
                <w:color w:val="00B050"/>
                <w:sz w:val="18"/>
                <w:szCs w:val="18"/>
              </w:rPr>
              <w:t>[Split into two expectations]</w:t>
            </w:r>
          </w:p>
          <w:p w:rsidR="008C6236" w:rsidRPr="00DC30AC" w:rsidRDefault="008C6236" w:rsidP="008C6236">
            <w:pPr>
              <w:pStyle w:val="Default"/>
              <w:rPr>
                <w:sz w:val="20"/>
                <w:szCs w:val="20"/>
              </w:rPr>
            </w:pPr>
            <w:r w:rsidRPr="003471A2">
              <w:rPr>
                <w:b/>
                <w:color w:val="0000FF"/>
                <w:sz w:val="20"/>
                <w:szCs w:val="20"/>
              </w:rPr>
              <w:t>Explain</w:t>
            </w:r>
            <w:r w:rsidRPr="00DC30AC">
              <w:rPr>
                <w:sz w:val="20"/>
                <w:szCs w:val="20"/>
              </w:rPr>
              <w:t xml:space="preserve"> how westward expansion contributed to economic, </w:t>
            </w:r>
            <w:r w:rsidRPr="0046710D">
              <w:rPr>
                <w:b/>
                <w:color w:val="FF0000"/>
                <w:sz w:val="20"/>
                <w:szCs w:val="20"/>
              </w:rPr>
              <w:t>agricultural</w:t>
            </w:r>
            <w:r w:rsidRPr="00DC30AC">
              <w:rPr>
                <w:sz w:val="20"/>
                <w:szCs w:val="20"/>
              </w:rPr>
              <w:t xml:space="preserve"> and industrial development. </w:t>
            </w:r>
            <w:r w:rsidR="00991038">
              <w:rPr>
                <w:sz w:val="20"/>
                <w:szCs w:val="20"/>
              </w:rPr>
              <w:t>[</w:t>
            </w:r>
            <w:r w:rsidR="00991038" w:rsidRPr="00991038">
              <w:rPr>
                <w:color w:val="00B050"/>
                <w:sz w:val="20"/>
                <w:szCs w:val="20"/>
              </w:rPr>
              <w:t>Modified</w:t>
            </w:r>
            <w:r w:rsidR="00991038">
              <w:rPr>
                <w:sz w:val="20"/>
                <w:szCs w:val="20"/>
              </w:rPr>
              <w:t>]</w:t>
            </w:r>
          </w:p>
          <w:p w:rsidR="00467E4F" w:rsidRPr="00960590" w:rsidRDefault="008C6236" w:rsidP="008C6236">
            <w:pPr>
              <w:pStyle w:val="Default"/>
              <w:rPr>
                <w:bCs/>
                <w:sz w:val="20"/>
                <w:szCs w:val="20"/>
              </w:rPr>
            </w:pPr>
            <w:r w:rsidRPr="003471A2">
              <w:rPr>
                <w:b/>
                <w:color w:val="0000FF"/>
                <w:sz w:val="20"/>
                <w:szCs w:val="20"/>
              </w:rPr>
              <w:t>Analyze</w:t>
            </w:r>
            <w:r w:rsidRPr="00DC30AC">
              <w:rPr>
                <w:sz w:val="20"/>
                <w:szCs w:val="20"/>
              </w:rPr>
              <w:t xml:space="preserve"> debates over sectional issues, war with Mexico and the displacement of American Indians in relationship to westward expansion.</w:t>
            </w:r>
            <w:r>
              <w:rPr>
                <w:sz w:val="20"/>
                <w:szCs w:val="20"/>
              </w:rPr>
              <w:t xml:space="preserve">  </w:t>
            </w:r>
            <w:r w:rsidR="00991038">
              <w:rPr>
                <w:sz w:val="20"/>
                <w:szCs w:val="20"/>
              </w:rPr>
              <w:t>[</w:t>
            </w:r>
            <w:r w:rsidR="00991038" w:rsidRPr="00991038">
              <w:rPr>
                <w:color w:val="00B050"/>
                <w:sz w:val="20"/>
                <w:szCs w:val="20"/>
              </w:rPr>
              <w:t>Modified</w:t>
            </w:r>
            <w:r w:rsidR="00991038">
              <w:rPr>
                <w:sz w:val="20"/>
                <w:szCs w:val="20"/>
              </w:rPr>
              <w:t>]</w:t>
            </w:r>
            <w:r>
              <w:rPr>
                <w:sz w:val="20"/>
                <w:szCs w:val="20"/>
              </w:rPr>
              <w:t xml:space="preserve">  </w:t>
            </w:r>
          </w:p>
          <w:p w:rsidR="00467E4F" w:rsidRPr="00960590" w:rsidRDefault="00467E4F" w:rsidP="0020778D">
            <w:pPr>
              <w:pStyle w:val="Default"/>
              <w:rPr>
                <w:bCs/>
                <w:sz w:val="20"/>
                <w:szCs w:val="20"/>
              </w:rPr>
            </w:pPr>
          </w:p>
        </w:tc>
        <w:tc>
          <w:tcPr>
            <w:tcW w:w="7308" w:type="dxa"/>
          </w:tcPr>
          <w:p w:rsidR="00346A25" w:rsidRDefault="00346A25" w:rsidP="00346A2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346A25" w:rsidRDefault="00346A25" w:rsidP="00346A2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67E4F" w:rsidRDefault="00467E4F"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20778D">
            <w:pPr>
              <w:autoSpaceDE w:val="0"/>
              <w:autoSpaceDN w:val="0"/>
              <w:adjustRightInd w:val="0"/>
              <w:spacing w:after="0" w:line="240" w:lineRule="auto"/>
              <w:rPr>
                <w:rFonts w:ascii="Arial" w:hAnsi="Arial" w:cs="Arial"/>
                <w:bCs/>
                <w:iCs/>
                <w:sz w:val="20"/>
                <w:szCs w:val="20"/>
              </w:rPr>
            </w:pPr>
          </w:p>
          <w:p w:rsidR="00346A25" w:rsidRDefault="00346A25" w:rsidP="004A0FFA">
            <w:pPr>
              <w:autoSpaceDE w:val="0"/>
              <w:autoSpaceDN w:val="0"/>
              <w:adjustRightInd w:val="0"/>
              <w:spacing w:after="0" w:line="240" w:lineRule="auto"/>
              <w:rPr>
                <w:rFonts w:ascii="Arial" w:hAnsi="Arial" w:cs="Arial"/>
                <w:bCs/>
                <w:iCs/>
                <w:sz w:val="20"/>
                <w:szCs w:val="20"/>
              </w:rPr>
            </w:pPr>
          </w:p>
          <w:p w:rsidR="004A0FFA" w:rsidRPr="00E37F33" w:rsidRDefault="004A0FFA" w:rsidP="004A0FFA">
            <w:pPr>
              <w:pStyle w:val="Default"/>
              <w:rPr>
                <w:b/>
                <w:bCs/>
                <w:iCs/>
                <w:sz w:val="20"/>
                <w:szCs w:val="20"/>
              </w:rPr>
            </w:pPr>
            <w:r w:rsidRPr="004A0FFA">
              <w:rPr>
                <w:b/>
                <w:bCs/>
                <w:iCs/>
                <w:sz w:val="20"/>
                <w:szCs w:val="20"/>
              </w:rPr>
              <w:t>Enduring Understanding</w:t>
            </w:r>
          </w:p>
          <w:p w:rsidR="008C6236" w:rsidRDefault="008C6236" w:rsidP="008C6236">
            <w:pPr>
              <w:pStyle w:val="Default"/>
              <w:rPr>
                <w:b/>
                <w:bCs/>
                <w:sz w:val="20"/>
                <w:szCs w:val="20"/>
              </w:rPr>
            </w:pPr>
            <w:r w:rsidRPr="0018260A">
              <w:rPr>
                <w:sz w:val="20"/>
                <w:szCs w:val="20"/>
              </w:rPr>
              <w:t>Where you live, influences how you live.</w:t>
            </w:r>
            <w:r w:rsidRPr="00D65AA2">
              <w:rPr>
                <w:sz w:val="18"/>
                <w:szCs w:val="18"/>
              </w:rPr>
              <w:t xml:space="preserve"> ODE</w:t>
            </w:r>
          </w:p>
          <w:p w:rsidR="004A0FFA" w:rsidRPr="004A0FFA" w:rsidRDefault="004A0FFA" w:rsidP="004A0FFA">
            <w:pPr>
              <w:pStyle w:val="Default"/>
              <w:rPr>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r w:rsidRPr="004A0FFA">
              <w:rPr>
                <w:rFonts w:ascii="Arial" w:hAnsi="Arial" w:cs="Arial"/>
                <w:b/>
                <w:bCs/>
                <w:sz w:val="20"/>
                <w:szCs w:val="20"/>
              </w:rPr>
              <w:t>Essential Question</w:t>
            </w:r>
            <w:r w:rsidR="008C6236">
              <w:rPr>
                <w:rFonts w:ascii="Arial" w:hAnsi="Arial" w:cs="Arial"/>
                <w:b/>
                <w:bCs/>
                <w:sz w:val="20"/>
                <w:szCs w:val="20"/>
              </w:rPr>
              <w:t>s</w:t>
            </w:r>
          </w:p>
          <w:p w:rsidR="008C6236" w:rsidRPr="009837D9" w:rsidRDefault="008C6236" w:rsidP="008C6236">
            <w:pPr>
              <w:pStyle w:val="Default"/>
              <w:rPr>
                <w:b/>
                <w:bCs/>
                <w:sz w:val="20"/>
                <w:szCs w:val="20"/>
              </w:rPr>
            </w:pPr>
            <w:r w:rsidRPr="009837D9">
              <w:rPr>
                <w:sz w:val="20"/>
                <w:szCs w:val="20"/>
              </w:rPr>
              <w:t>How does the quest for freedom create change?</w:t>
            </w:r>
            <w:r>
              <w:rPr>
                <w:sz w:val="20"/>
                <w:szCs w:val="20"/>
              </w:rPr>
              <w:t xml:space="preserve"> </w:t>
            </w:r>
            <w:r w:rsidRPr="00D65AA2">
              <w:rPr>
                <w:sz w:val="18"/>
                <w:szCs w:val="18"/>
              </w:rPr>
              <w:t>ODE</w:t>
            </w:r>
          </w:p>
          <w:p w:rsidR="008C6236" w:rsidRPr="009837D9" w:rsidRDefault="008C6236" w:rsidP="008C6236">
            <w:pPr>
              <w:pStyle w:val="Default"/>
              <w:rPr>
                <w:bCs/>
                <w:sz w:val="20"/>
                <w:szCs w:val="20"/>
              </w:rPr>
            </w:pPr>
            <w:r w:rsidRPr="009837D9">
              <w:rPr>
                <w:bCs/>
                <w:sz w:val="20"/>
                <w:szCs w:val="20"/>
              </w:rPr>
              <w:t xml:space="preserve">What factors contribute to </w:t>
            </w:r>
            <w:r w:rsidRPr="009837D9">
              <w:rPr>
                <w:bCs/>
                <w:sz w:val="20"/>
                <w:szCs w:val="20"/>
                <w:u w:val="single"/>
              </w:rPr>
              <w:t>cooperation</w:t>
            </w:r>
            <w:r w:rsidRPr="009837D9">
              <w:rPr>
                <w:bCs/>
                <w:sz w:val="20"/>
                <w:szCs w:val="20"/>
              </w:rPr>
              <w:t xml:space="preserve"> and / or </w:t>
            </w:r>
            <w:r w:rsidRPr="009837D9">
              <w:rPr>
                <w:bCs/>
                <w:sz w:val="20"/>
                <w:szCs w:val="20"/>
                <w:u w:val="single"/>
              </w:rPr>
              <w:t>conflict</w:t>
            </w:r>
            <w:r w:rsidRPr="009837D9">
              <w:rPr>
                <w:bCs/>
                <w:sz w:val="20"/>
                <w:szCs w:val="20"/>
              </w:rPr>
              <w:t xml:space="preserve"> wi</w:t>
            </w:r>
            <w:r>
              <w:rPr>
                <w:bCs/>
                <w:sz w:val="20"/>
                <w:szCs w:val="20"/>
              </w:rPr>
              <w:t xml:space="preserve">thin and among regions/nations? </w:t>
            </w:r>
            <w:r w:rsidRPr="005F4AC1">
              <w:rPr>
                <w:b/>
                <w:bCs/>
                <w:sz w:val="20"/>
                <w:szCs w:val="20"/>
              </w:rPr>
              <w:t xml:space="preserve">  </w:t>
            </w:r>
          </w:p>
          <w:p w:rsidR="008C6236" w:rsidRDefault="008C6236" w:rsidP="008C6236">
            <w:pPr>
              <w:pStyle w:val="Default"/>
              <w:rPr>
                <w:b/>
                <w:bCs/>
                <w:sz w:val="20"/>
                <w:szCs w:val="20"/>
              </w:rPr>
            </w:pPr>
            <w:r w:rsidRPr="009837D9">
              <w:rPr>
                <w:bCs/>
                <w:sz w:val="20"/>
                <w:szCs w:val="20"/>
              </w:rPr>
              <w:t>How have regions/natio</w:t>
            </w:r>
            <w:r>
              <w:rPr>
                <w:bCs/>
                <w:sz w:val="20"/>
                <w:szCs w:val="20"/>
              </w:rPr>
              <w:t>ns developed and changed?</w:t>
            </w:r>
            <w:r>
              <w:rPr>
                <w:b/>
                <w:bCs/>
                <w:sz w:val="20"/>
                <w:szCs w:val="20"/>
              </w:rPr>
              <w:t xml:space="preserve"> </w:t>
            </w:r>
            <w:r w:rsidRPr="00D65AA2">
              <w:rPr>
                <w:sz w:val="18"/>
                <w:szCs w:val="18"/>
              </w:rPr>
              <w:t>pc</w:t>
            </w:r>
          </w:p>
          <w:p w:rsidR="004A0FFA" w:rsidRDefault="004A0FFA" w:rsidP="004A0FFA">
            <w:pPr>
              <w:autoSpaceDE w:val="0"/>
              <w:autoSpaceDN w:val="0"/>
              <w:adjustRightInd w:val="0"/>
              <w:spacing w:after="0" w:line="240" w:lineRule="auto"/>
              <w:rPr>
                <w:rFonts w:ascii="Arial" w:hAnsi="Arial" w:cs="Arial"/>
                <w:b/>
                <w:bCs/>
                <w:sz w:val="20"/>
                <w:szCs w:val="20"/>
              </w:rPr>
            </w:pPr>
          </w:p>
          <w:p w:rsidR="001A599A" w:rsidRDefault="001A599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A0FFA" w:rsidRDefault="004A0FFA" w:rsidP="004A0FFA">
            <w:pPr>
              <w:autoSpaceDE w:val="0"/>
              <w:autoSpaceDN w:val="0"/>
              <w:adjustRightInd w:val="0"/>
              <w:spacing w:after="0" w:line="240" w:lineRule="auto"/>
              <w:rPr>
                <w:rFonts w:ascii="Arial" w:hAnsi="Arial" w:cs="Arial"/>
                <w:b/>
                <w:bCs/>
                <w:sz w:val="20"/>
                <w:szCs w:val="20"/>
              </w:rPr>
            </w:pPr>
          </w:p>
          <w:p w:rsidR="00467E4F" w:rsidRPr="004A0FFA" w:rsidRDefault="00467E4F" w:rsidP="004A0FFA">
            <w:pPr>
              <w:autoSpaceDE w:val="0"/>
              <w:autoSpaceDN w:val="0"/>
              <w:adjustRightInd w:val="0"/>
              <w:spacing w:after="0" w:line="240" w:lineRule="auto"/>
              <w:rPr>
                <w:rFonts w:ascii="Arial" w:hAnsi="Arial" w:cs="Arial"/>
                <w:bCs/>
                <w:iCs/>
                <w:sz w:val="20"/>
                <w:szCs w:val="20"/>
              </w:rPr>
            </w:pPr>
            <w:r w:rsidRPr="00093B21">
              <w:rPr>
                <w:rFonts w:ascii="Arial" w:hAnsi="Arial" w:cs="Arial"/>
                <w:b/>
                <w:bCs/>
                <w:sz w:val="20"/>
                <w:szCs w:val="20"/>
              </w:rPr>
              <w:t>Connections</w:t>
            </w:r>
          </w:p>
          <w:p w:rsidR="001A599A" w:rsidRPr="00960590" w:rsidRDefault="001A599A" w:rsidP="008C6236">
            <w:pPr>
              <w:pStyle w:val="Default"/>
              <w:rPr>
                <w:bCs/>
                <w:iCs/>
                <w:sz w:val="20"/>
                <w:szCs w:val="20"/>
              </w:rPr>
            </w:pPr>
          </w:p>
        </w:tc>
      </w:tr>
    </w:tbl>
    <w:p w:rsidR="004A0FFA" w:rsidRDefault="004A0FFA" w:rsidP="00467E4F">
      <w:pPr>
        <w:spacing w:after="0"/>
        <w:rPr>
          <w:rFonts w:ascii="Arial" w:hAnsi="Arial" w:cs="Arial"/>
          <w:sz w:val="16"/>
          <w:szCs w:val="16"/>
        </w:rPr>
      </w:pPr>
    </w:p>
    <w:p w:rsidR="004A0FFA" w:rsidRDefault="004A0FFA">
      <w:pPr>
        <w:spacing w:after="0" w:line="240" w:lineRule="auto"/>
        <w:rPr>
          <w:rFonts w:ascii="Arial" w:hAnsi="Arial" w:cs="Arial"/>
          <w:sz w:val="16"/>
          <w:szCs w:val="16"/>
        </w:rPr>
      </w:pPr>
      <w:r>
        <w:rPr>
          <w:rFonts w:ascii="Arial" w:hAnsi="Arial" w:cs="Arial"/>
          <w:sz w:val="16"/>
          <w:szCs w:val="16"/>
        </w:rPr>
        <w:br w:type="page"/>
      </w:r>
    </w:p>
    <w:p w:rsidR="002231E0" w:rsidRDefault="000F6243"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HIST</w:t>
      </w:r>
    </w:p>
    <w:p w:rsidR="002231E0" w:rsidRPr="002231E0" w:rsidRDefault="002231E0" w:rsidP="004B529B">
      <w:pPr>
        <w:tabs>
          <w:tab w:val="left" w:pos="900"/>
        </w:tabs>
        <w:spacing w:after="0"/>
        <w:rPr>
          <w:rFonts w:ascii="Arial" w:hAnsi="Arial" w:cs="Arial"/>
          <w:b/>
          <w:sz w:val="8"/>
          <w:szCs w:val="8"/>
        </w:rPr>
      </w:pPr>
    </w:p>
    <w:p w:rsidR="00D5583E" w:rsidRDefault="00960FD1" w:rsidP="000F6243">
      <w:pPr>
        <w:tabs>
          <w:tab w:val="left" w:pos="900"/>
        </w:tabs>
        <w:spacing w:after="0" w:line="240" w:lineRule="auto"/>
        <w:rPr>
          <w:rFonts w:ascii="Arial" w:hAnsi="Arial" w:cs="Arial"/>
          <w:b/>
          <w:bCs/>
          <w:iCs/>
          <w:sz w:val="20"/>
          <w:szCs w:val="20"/>
        </w:rPr>
      </w:pPr>
      <w:r w:rsidRPr="00283315">
        <w:rPr>
          <w:rFonts w:ascii="Arial" w:hAnsi="Arial" w:cs="Arial"/>
          <w:b/>
          <w:sz w:val="20"/>
          <w:szCs w:val="20"/>
        </w:rPr>
        <w:t>11</w:t>
      </w:r>
      <w:r w:rsidR="002231E0">
        <w:rPr>
          <w:rFonts w:ascii="Arial" w:hAnsi="Arial" w:cs="Arial"/>
          <w:b/>
          <w:sz w:val="20"/>
          <w:szCs w:val="20"/>
        </w:rPr>
        <w:t xml:space="preserve">.  </w:t>
      </w:r>
      <w:r w:rsidR="0016484A" w:rsidRPr="00D5583E">
        <w:rPr>
          <w:rFonts w:ascii="Arial" w:hAnsi="Arial" w:cs="Arial"/>
          <w:b/>
          <w:bCs/>
          <w:iCs/>
          <w:sz w:val="20"/>
          <w:szCs w:val="20"/>
        </w:rPr>
        <w:t>Westward expansion contributed to economic and industrial development, debates</w:t>
      </w:r>
      <w:r w:rsidR="0016484A" w:rsidRPr="0016484A">
        <w:rPr>
          <w:rFonts w:ascii="Arial" w:hAnsi="Arial" w:cs="Arial"/>
          <w:b/>
          <w:bCs/>
          <w:iCs/>
          <w:sz w:val="20"/>
          <w:szCs w:val="20"/>
        </w:rPr>
        <w:t xml:space="preserve"> over sectional issues, war with Mexico and the displacement of </w:t>
      </w:r>
    </w:p>
    <w:p w:rsidR="00960FD1" w:rsidRPr="00283315" w:rsidRDefault="00D5583E" w:rsidP="000F6243">
      <w:pPr>
        <w:tabs>
          <w:tab w:val="left" w:pos="900"/>
        </w:tabs>
        <w:spacing w:after="0" w:line="240" w:lineRule="auto"/>
        <w:rPr>
          <w:rFonts w:ascii="Arial" w:hAnsi="Arial" w:cs="Arial"/>
          <w:sz w:val="20"/>
          <w:szCs w:val="20"/>
        </w:rPr>
      </w:pPr>
      <w:r>
        <w:rPr>
          <w:rFonts w:ascii="Arial" w:hAnsi="Arial" w:cs="Arial"/>
          <w:b/>
          <w:bCs/>
          <w:iCs/>
          <w:sz w:val="20"/>
          <w:szCs w:val="20"/>
        </w:rPr>
        <w:t xml:space="preserve">       </w:t>
      </w:r>
      <w:r w:rsidR="0016484A" w:rsidRPr="0016484A">
        <w:rPr>
          <w:rFonts w:ascii="Arial" w:hAnsi="Arial" w:cs="Arial"/>
          <w:b/>
          <w:bCs/>
          <w:iCs/>
          <w:sz w:val="20"/>
          <w:szCs w:val="20"/>
        </w:rPr>
        <w:t>American Indians.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960FD1" w:rsidRPr="00283315" w:rsidTr="000F6243">
        <w:trPr>
          <w:trHeight w:val="2840"/>
        </w:trPr>
        <w:tc>
          <w:tcPr>
            <w:tcW w:w="3798" w:type="dxa"/>
          </w:tcPr>
          <w:p w:rsidR="00960FD1" w:rsidRPr="00283315" w:rsidRDefault="00960FD1" w:rsidP="00134295">
            <w:pPr>
              <w:spacing w:after="0"/>
              <w:rPr>
                <w:rFonts w:ascii="Arial" w:hAnsi="Arial" w:cs="Arial"/>
                <w:b/>
                <w:sz w:val="20"/>
                <w:szCs w:val="20"/>
              </w:rPr>
            </w:pPr>
            <w:r w:rsidRPr="00283315">
              <w:rPr>
                <w:rFonts w:ascii="Arial" w:hAnsi="Arial" w:cs="Arial"/>
                <w:b/>
                <w:sz w:val="20"/>
                <w:szCs w:val="20"/>
              </w:rPr>
              <w:t>Vocabulary</w:t>
            </w:r>
          </w:p>
          <w:p w:rsidR="00D5583E"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Westward expansion</w:t>
            </w:r>
          </w:p>
          <w:p w:rsidR="00D5583E" w:rsidRPr="00944CA4" w:rsidRDefault="00D5583E" w:rsidP="00D5583E">
            <w:pPr>
              <w:numPr>
                <w:ilvl w:val="0"/>
                <w:numId w:val="6"/>
              </w:numPr>
              <w:spacing w:after="0" w:line="240" w:lineRule="auto"/>
              <w:rPr>
                <w:rFonts w:ascii="Arial" w:hAnsi="Arial" w:cs="Arial"/>
                <w:sz w:val="20"/>
                <w:szCs w:val="20"/>
              </w:rPr>
            </w:pPr>
            <w:r>
              <w:rPr>
                <w:rFonts w:ascii="Arial" w:hAnsi="Arial" w:cs="Arial"/>
                <w:sz w:val="20"/>
                <w:szCs w:val="20"/>
              </w:rPr>
              <w:t xml:space="preserve">Economic development </w:t>
            </w:r>
          </w:p>
          <w:p w:rsidR="00D5583E" w:rsidRPr="00944CA4"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 xml:space="preserve">Sectional issues </w:t>
            </w:r>
          </w:p>
          <w:p w:rsidR="00D5583E" w:rsidRPr="00944CA4"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Displacement</w:t>
            </w:r>
          </w:p>
          <w:p w:rsidR="00D5583E"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Annexation of Texas</w:t>
            </w:r>
          </w:p>
          <w:p w:rsidR="00D5583E" w:rsidRPr="00B33C6A"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Mexican War</w:t>
            </w:r>
          </w:p>
          <w:p w:rsidR="00D5583E"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Indian Removal Act</w:t>
            </w:r>
          </w:p>
          <w:p w:rsidR="00D5583E" w:rsidRPr="00944CA4" w:rsidRDefault="00D5583E" w:rsidP="00D5583E">
            <w:pPr>
              <w:numPr>
                <w:ilvl w:val="0"/>
                <w:numId w:val="6"/>
              </w:numPr>
              <w:spacing w:after="0" w:line="240" w:lineRule="auto"/>
              <w:rPr>
                <w:rFonts w:ascii="Arial" w:hAnsi="Arial" w:cs="Arial"/>
                <w:sz w:val="20"/>
                <w:szCs w:val="20"/>
              </w:rPr>
            </w:pPr>
            <w:r>
              <w:rPr>
                <w:rFonts w:ascii="Arial" w:hAnsi="Arial" w:cs="Arial"/>
                <w:sz w:val="20"/>
                <w:szCs w:val="20"/>
              </w:rPr>
              <w:t>Trail of Tears</w:t>
            </w:r>
          </w:p>
          <w:p w:rsidR="00407DF7" w:rsidRPr="00407DF7" w:rsidRDefault="00D5583E" w:rsidP="00D5583E">
            <w:pPr>
              <w:numPr>
                <w:ilvl w:val="0"/>
                <w:numId w:val="6"/>
              </w:numPr>
              <w:spacing w:after="0" w:line="240" w:lineRule="auto"/>
              <w:rPr>
                <w:sz w:val="20"/>
                <w:szCs w:val="20"/>
              </w:rPr>
            </w:pPr>
            <w:r w:rsidRPr="00944CA4">
              <w:rPr>
                <w:rFonts w:ascii="Arial" w:hAnsi="Arial" w:cs="Arial"/>
                <w:sz w:val="20"/>
                <w:szCs w:val="20"/>
              </w:rPr>
              <w:t>Manifest Destiny</w:t>
            </w:r>
          </w:p>
          <w:p w:rsidR="00960FD1" w:rsidRPr="00283315" w:rsidRDefault="00407DF7" w:rsidP="00D5583E">
            <w:pPr>
              <w:numPr>
                <w:ilvl w:val="0"/>
                <w:numId w:val="6"/>
              </w:numPr>
              <w:spacing w:after="0" w:line="240" w:lineRule="auto"/>
              <w:rPr>
                <w:sz w:val="20"/>
                <w:szCs w:val="20"/>
              </w:rPr>
            </w:pPr>
            <w:r>
              <w:rPr>
                <w:rFonts w:ascii="Arial" w:hAnsi="Arial" w:cs="Arial"/>
                <w:sz w:val="20"/>
                <w:szCs w:val="20"/>
              </w:rPr>
              <w:t xml:space="preserve">Agricultural </w:t>
            </w:r>
            <w:r w:rsidR="00FC7F1F">
              <w:rPr>
                <w:rFonts w:ascii="Arial" w:hAnsi="Arial" w:cs="Arial"/>
                <w:sz w:val="20"/>
                <w:szCs w:val="20"/>
              </w:rPr>
              <w:t>development</w:t>
            </w:r>
            <w:r w:rsidR="00D5583E">
              <w:rPr>
                <w:rFonts w:ascii="Arial" w:hAnsi="Arial" w:cs="Arial"/>
                <w:sz w:val="20"/>
                <w:szCs w:val="20"/>
              </w:rPr>
              <w:t xml:space="preserve">      </w:t>
            </w:r>
          </w:p>
        </w:tc>
        <w:tc>
          <w:tcPr>
            <w:tcW w:w="10800" w:type="dxa"/>
          </w:tcPr>
          <w:p w:rsidR="00960FD1" w:rsidRDefault="00283315" w:rsidP="00006F72">
            <w:pPr>
              <w:spacing w:after="0" w:line="240" w:lineRule="auto"/>
              <w:rPr>
                <w:rFonts w:ascii="Arial" w:hAnsi="Arial" w:cs="Arial"/>
                <w:b/>
                <w:sz w:val="20"/>
                <w:szCs w:val="20"/>
              </w:rPr>
            </w:pPr>
            <w:r>
              <w:rPr>
                <w:rFonts w:ascii="Arial" w:hAnsi="Arial" w:cs="Arial"/>
                <w:b/>
                <w:sz w:val="20"/>
                <w:szCs w:val="20"/>
              </w:rPr>
              <w:t>I Can Statements</w:t>
            </w:r>
          </w:p>
          <w:p w:rsidR="002231E0" w:rsidRPr="00283315" w:rsidRDefault="002231E0" w:rsidP="00006F72">
            <w:pPr>
              <w:spacing w:after="0" w:line="240" w:lineRule="auto"/>
              <w:rPr>
                <w:rFonts w:ascii="Arial" w:hAnsi="Arial" w:cs="Arial"/>
                <w:b/>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D5583E" w:rsidRPr="00944CA4" w:rsidRDefault="00D5583E" w:rsidP="00D5583E">
            <w:pPr>
              <w:numPr>
                <w:ilvl w:val="0"/>
                <w:numId w:val="6"/>
              </w:numPr>
              <w:spacing w:after="0" w:line="240" w:lineRule="auto"/>
              <w:rPr>
                <w:rFonts w:ascii="Arial" w:hAnsi="Arial" w:cs="Arial"/>
                <w:sz w:val="20"/>
                <w:szCs w:val="20"/>
              </w:rPr>
            </w:pPr>
            <w:r>
              <w:rPr>
                <w:rFonts w:ascii="Arial" w:hAnsi="Arial" w:cs="Arial"/>
                <w:sz w:val="20"/>
                <w:szCs w:val="20"/>
              </w:rPr>
              <w:t xml:space="preserve">I </w:t>
            </w:r>
            <w:r w:rsidRPr="00944CA4">
              <w:rPr>
                <w:rFonts w:ascii="Arial" w:hAnsi="Arial" w:cs="Arial"/>
                <w:sz w:val="20"/>
                <w:szCs w:val="20"/>
              </w:rPr>
              <w:t>can explain how westward expansion contributed to economic and industrial development.</w:t>
            </w:r>
          </w:p>
          <w:p w:rsidR="00D5583E" w:rsidRPr="00944CA4"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 xml:space="preserve">I can </w:t>
            </w:r>
            <w:r>
              <w:rPr>
                <w:rFonts w:ascii="Arial" w:hAnsi="Arial" w:cs="Arial"/>
                <w:sz w:val="20"/>
                <w:szCs w:val="20"/>
              </w:rPr>
              <w:t>analyze</w:t>
            </w:r>
            <w:r w:rsidRPr="00944CA4">
              <w:rPr>
                <w:rFonts w:ascii="Arial" w:hAnsi="Arial" w:cs="Arial"/>
                <w:sz w:val="20"/>
                <w:szCs w:val="20"/>
              </w:rPr>
              <w:t xml:space="preserve"> how westward expansion contributed to sectional issues.  (Annexation of Texas, War with Mexico)</w:t>
            </w:r>
          </w:p>
          <w:p w:rsidR="00D5583E" w:rsidRPr="00944CA4"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 xml:space="preserve">I can </w:t>
            </w:r>
            <w:r>
              <w:rPr>
                <w:rFonts w:ascii="Arial" w:hAnsi="Arial" w:cs="Arial"/>
                <w:sz w:val="20"/>
                <w:szCs w:val="20"/>
              </w:rPr>
              <w:t xml:space="preserve">analyze </w:t>
            </w:r>
            <w:r w:rsidRPr="00944CA4">
              <w:rPr>
                <w:rFonts w:ascii="Arial" w:hAnsi="Arial" w:cs="Arial"/>
                <w:sz w:val="20"/>
                <w:szCs w:val="20"/>
              </w:rPr>
              <w:t xml:space="preserve">how westward expansion contributed to the war with Mexico. (Annexation of Texas) </w:t>
            </w:r>
          </w:p>
          <w:p w:rsidR="00D5583E" w:rsidRDefault="00D5583E" w:rsidP="00D5583E">
            <w:pPr>
              <w:numPr>
                <w:ilvl w:val="0"/>
                <w:numId w:val="6"/>
              </w:numPr>
              <w:spacing w:after="0" w:line="240" w:lineRule="auto"/>
              <w:rPr>
                <w:rFonts w:ascii="Arial" w:hAnsi="Arial" w:cs="Arial"/>
                <w:sz w:val="20"/>
                <w:szCs w:val="20"/>
              </w:rPr>
            </w:pPr>
            <w:r w:rsidRPr="00944CA4">
              <w:rPr>
                <w:rFonts w:ascii="Arial" w:hAnsi="Arial" w:cs="Arial"/>
                <w:sz w:val="20"/>
                <w:szCs w:val="20"/>
              </w:rPr>
              <w:t xml:space="preserve">I can </w:t>
            </w:r>
            <w:r>
              <w:rPr>
                <w:rFonts w:ascii="Arial" w:hAnsi="Arial" w:cs="Arial"/>
                <w:sz w:val="20"/>
                <w:szCs w:val="20"/>
              </w:rPr>
              <w:t>analyze</w:t>
            </w:r>
            <w:r w:rsidRPr="00944CA4">
              <w:rPr>
                <w:rFonts w:ascii="Arial" w:hAnsi="Arial" w:cs="Arial"/>
                <w:sz w:val="20"/>
                <w:szCs w:val="20"/>
              </w:rPr>
              <w:t xml:space="preserve"> how westward expansion contributed to displacement of American Indians.  (the Indian Removal Act</w:t>
            </w:r>
            <w:r>
              <w:rPr>
                <w:rFonts w:ascii="Arial" w:hAnsi="Arial" w:cs="Arial"/>
                <w:sz w:val="20"/>
                <w:szCs w:val="20"/>
              </w:rPr>
              <w:t xml:space="preserve"> – Trail of Tears</w:t>
            </w:r>
            <w:r w:rsidRPr="00944CA4">
              <w:rPr>
                <w:rFonts w:ascii="Arial" w:hAnsi="Arial" w:cs="Arial"/>
                <w:sz w:val="20"/>
                <w:szCs w:val="20"/>
              </w:rPr>
              <w:t xml:space="preserve">) </w:t>
            </w:r>
          </w:p>
          <w:p w:rsidR="00D5583E" w:rsidRPr="00944CA4" w:rsidRDefault="00D5583E" w:rsidP="00D5583E">
            <w:pPr>
              <w:numPr>
                <w:ilvl w:val="0"/>
                <w:numId w:val="6"/>
              </w:numPr>
              <w:spacing w:after="0" w:line="240" w:lineRule="auto"/>
              <w:rPr>
                <w:rFonts w:ascii="Arial" w:hAnsi="Arial" w:cs="Arial"/>
                <w:sz w:val="20"/>
                <w:szCs w:val="20"/>
              </w:rPr>
            </w:pPr>
            <w:r>
              <w:rPr>
                <w:rFonts w:ascii="Arial" w:hAnsi="Arial" w:cs="Arial"/>
                <w:sz w:val="20"/>
                <w:szCs w:val="20"/>
              </w:rPr>
              <w:t>I can define Manifest Destiny.</w:t>
            </w:r>
          </w:p>
          <w:p w:rsidR="00960FD1" w:rsidRPr="00283315" w:rsidRDefault="00D5583E" w:rsidP="00D5583E">
            <w:pPr>
              <w:numPr>
                <w:ilvl w:val="0"/>
                <w:numId w:val="1"/>
              </w:numPr>
              <w:spacing w:after="0" w:line="240" w:lineRule="auto"/>
              <w:rPr>
                <w:rFonts w:ascii="Arial" w:hAnsi="Arial" w:cs="Arial"/>
                <w:sz w:val="20"/>
                <w:szCs w:val="20"/>
              </w:rPr>
            </w:pPr>
            <w:r w:rsidRPr="00944CA4">
              <w:rPr>
                <w:rFonts w:ascii="Arial" w:hAnsi="Arial" w:cs="Arial"/>
                <w:sz w:val="20"/>
                <w:szCs w:val="20"/>
              </w:rPr>
              <w:t xml:space="preserve">I can explain the </w:t>
            </w:r>
            <w:r>
              <w:rPr>
                <w:rFonts w:ascii="Arial" w:hAnsi="Arial" w:cs="Arial"/>
                <w:sz w:val="20"/>
                <w:szCs w:val="20"/>
              </w:rPr>
              <w:t>social, political</w:t>
            </w:r>
            <w:r w:rsidR="00407DF7">
              <w:rPr>
                <w:rFonts w:ascii="Arial" w:hAnsi="Arial" w:cs="Arial"/>
                <w:sz w:val="20"/>
                <w:szCs w:val="20"/>
              </w:rPr>
              <w:t xml:space="preserve">, </w:t>
            </w:r>
            <w:r>
              <w:rPr>
                <w:rFonts w:ascii="Arial" w:hAnsi="Arial" w:cs="Arial"/>
                <w:sz w:val="20"/>
                <w:szCs w:val="20"/>
              </w:rPr>
              <w:t>economic</w:t>
            </w:r>
            <w:r w:rsidR="00407DF7">
              <w:rPr>
                <w:rFonts w:ascii="Arial" w:hAnsi="Arial" w:cs="Arial"/>
                <w:sz w:val="20"/>
                <w:szCs w:val="20"/>
              </w:rPr>
              <w:t xml:space="preserve"> and agricultural</w:t>
            </w:r>
            <w:r>
              <w:rPr>
                <w:rFonts w:ascii="Arial" w:hAnsi="Arial" w:cs="Arial"/>
                <w:sz w:val="20"/>
                <w:szCs w:val="20"/>
              </w:rPr>
              <w:t xml:space="preserve"> impacts of </w:t>
            </w:r>
            <w:r w:rsidRPr="00944CA4">
              <w:rPr>
                <w:rFonts w:ascii="Arial" w:hAnsi="Arial" w:cs="Arial"/>
                <w:sz w:val="20"/>
                <w:szCs w:val="20"/>
              </w:rPr>
              <w:t>Manifest Destiny</w:t>
            </w:r>
            <w:r>
              <w:rPr>
                <w:rFonts w:ascii="Arial" w:hAnsi="Arial" w:cs="Arial"/>
                <w:sz w:val="20"/>
                <w:szCs w:val="20"/>
              </w:rPr>
              <w:t xml:space="preserve">. </w:t>
            </w:r>
            <w:r w:rsidR="002231E0">
              <w:rPr>
                <w:rFonts w:ascii="Arial" w:hAnsi="Arial" w:cs="Arial"/>
                <w:sz w:val="20"/>
                <w:szCs w:val="20"/>
              </w:rPr>
              <w:t xml:space="preserve"> </w:t>
            </w:r>
            <w:r w:rsidR="00407DF7">
              <w:rPr>
                <w:rFonts w:ascii="Arial" w:hAnsi="Arial" w:cs="Arial"/>
                <w:sz w:val="20"/>
                <w:szCs w:val="20"/>
              </w:rPr>
              <w:t xml:space="preserve"> </w:t>
            </w:r>
          </w:p>
        </w:tc>
      </w:tr>
    </w:tbl>
    <w:p w:rsidR="00960FD1" w:rsidRPr="000E77E7" w:rsidRDefault="00960FD1" w:rsidP="00960FD1">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960FD1" w:rsidRPr="00283315" w:rsidTr="00462C13">
        <w:tc>
          <w:tcPr>
            <w:tcW w:w="7308" w:type="dxa"/>
            <w:shd w:val="clear" w:color="auto" w:fill="auto"/>
          </w:tcPr>
          <w:p w:rsidR="002231E0" w:rsidRPr="007342F3" w:rsidRDefault="002231E0" w:rsidP="002231E0">
            <w:pPr>
              <w:spacing w:after="0" w:line="240" w:lineRule="auto"/>
              <w:rPr>
                <w:rFonts w:ascii="Arial" w:hAnsi="Arial" w:cs="Arial"/>
                <w:sz w:val="20"/>
                <w:szCs w:val="20"/>
              </w:rPr>
            </w:pPr>
            <w:r w:rsidRPr="007342F3">
              <w:rPr>
                <w:rFonts w:ascii="Arial" w:hAnsi="Arial" w:cs="Arial"/>
                <w:b/>
                <w:sz w:val="20"/>
                <w:szCs w:val="20"/>
              </w:rPr>
              <w:t>SESC Lessons and other Potential Resources</w:t>
            </w:r>
          </w:p>
          <w:p w:rsidR="00D5583E" w:rsidRPr="007342F3" w:rsidRDefault="00D5583E" w:rsidP="00D5583E">
            <w:pPr>
              <w:numPr>
                <w:ilvl w:val="0"/>
                <w:numId w:val="2"/>
              </w:numPr>
              <w:spacing w:after="0" w:line="240" w:lineRule="auto"/>
              <w:rPr>
                <w:rFonts w:ascii="Arial" w:hAnsi="Arial" w:cs="Arial"/>
                <w:b/>
                <w:sz w:val="20"/>
                <w:szCs w:val="20"/>
              </w:rPr>
            </w:pPr>
            <w:r w:rsidRPr="007342F3">
              <w:rPr>
                <w:rFonts w:ascii="Arial" w:hAnsi="Arial" w:cs="Arial"/>
                <w:b/>
                <w:color w:val="FF0000"/>
                <w:sz w:val="20"/>
                <w:szCs w:val="20"/>
              </w:rPr>
              <w:t>Summit ESC</w:t>
            </w:r>
            <w:r w:rsidRPr="007342F3">
              <w:rPr>
                <w:rFonts w:ascii="Arial" w:hAnsi="Arial" w:cs="Arial"/>
                <w:b/>
                <w:sz w:val="20"/>
                <w:szCs w:val="20"/>
              </w:rPr>
              <w:t xml:space="preserve"> American History Grant Lessons  </w:t>
            </w:r>
          </w:p>
          <w:p w:rsidR="00D5583E" w:rsidRPr="007342F3" w:rsidRDefault="00A76ACA" w:rsidP="00D5583E">
            <w:pPr>
              <w:pStyle w:val="Default"/>
              <w:rPr>
                <w:sz w:val="20"/>
                <w:szCs w:val="20"/>
              </w:rPr>
            </w:pPr>
            <w:hyperlink r:id="rId30" w:history="1">
              <w:r w:rsidR="00D5583E" w:rsidRPr="007342F3">
                <w:rPr>
                  <w:rStyle w:val="Hyperlink"/>
                  <w:sz w:val="20"/>
                  <w:szCs w:val="20"/>
                </w:rPr>
                <w:t>http://cybersummit.org/Resources/TAH/Lessons.aspx</w:t>
              </w:r>
            </w:hyperlink>
            <w:r w:rsidR="00D5583E" w:rsidRPr="007342F3">
              <w:rPr>
                <w:sz w:val="20"/>
                <w:szCs w:val="20"/>
              </w:rPr>
              <w:t xml:space="preserve"> </w:t>
            </w:r>
            <w:r w:rsidR="00574CB0" w:rsidRPr="007342F3">
              <w:rPr>
                <w:b/>
                <w:bCs/>
                <w:iCs/>
                <w:sz w:val="18"/>
                <w:szCs w:val="18"/>
              </w:rPr>
              <w:t>(Verified links 9-9-19)</w:t>
            </w:r>
            <w:r w:rsidR="00574CB0" w:rsidRPr="007342F3">
              <w:rPr>
                <w:sz w:val="20"/>
                <w:szCs w:val="20"/>
              </w:rPr>
              <w:t xml:space="preserve">  </w:t>
            </w:r>
          </w:p>
          <w:p w:rsidR="00D5583E" w:rsidRDefault="00D5583E" w:rsidP="00D5583E">
            <w:pPr>
              <w:spacing w:after="0" w:line="240" w:lineRule="auto"/>
              <w:rPr>
                <w:rFonts w:ascii="Arial" w:hAnsi="Arial" w:cs="Arial"/>
                <w:sz w:val="20"/>
                <w:szCs w:val="20"/>
              </w:rPr>
            </w:pPr>
            <w:r w:rsidRPr="007342F3">
              <w:rPr>
                <w:rFonts w:ascii="Arial" w:hAnsi="Arial" w:cs="Arial"/>
                <w:sz w:val="20"/>
                <w:szCs w:val="20"/>
              </w:rPr>
              <w:t xml:space="preserve">Select:  </w:t>
            </w:r>
            <w:r w:rsidRPr="007342F3">
              <w:rPr>
                <w:rFonts w:ascii="Arial" w:hAnsi="Arial" w:cs="Arial"/>
                <w:b/>
                <w:sz w:val="20"/>
                <w:szCs w:val="20"/>
              </w:rPr>
              <w:t>Westward Migration and Manifest Destiny</w:t>
            </w:r>
            <w:r w:rsidRPr="007342F3">
              <w:rPr>
                <w:rFonts w:ascii="Arial" w:hAnsi="Arial" w:cs="Arial"/>
                <w:sz w:val="20"/>
                <w:szCs w:val="20"/>
              </w:rPr>
              <w:t>.  It examines primary sources including a painting to analyze.  It includes</w:t>
            </w:r>
            <w:r w:rsidRPr="007342F3">
              <w:rPr>
                <w:rFonts w:ascii="Arial" w:hAnsi="Arial" w:cs="Arial"/>
              </w:rPr>
              <w:t xml:space="preserve"> </w:t>
            </w:r>
            <w:r w:rsidRPr="007342F3">
              <w:rPr>
                <w:rFonts w:ascii="Arial" w:hAnsi="Arial" w:cs="Arial"/>
                <w:sz w:val="20"/>
                <w:szCs w:val="20"/>
              </w:rPr>
              <w:t>a</w:t>
            </w:r>
            <w:r w:rsidRPr="007342F3">
              <w:rPr>
                <w:rFonts w:ascii="Arial" w:hAnsi="Arial" w:cs="Arial"/>
              </w:rPr>
              <w:t xml:space="preserve"> </w:t>
            </w:r>
            <w:r w:rsidRPr="007342F3">
              <w:rPr>
                <w:rFonts w:ascii="Arial" w:hAnsi="Arial" w:cs="Arial"/>
                <w:sz w:val="20"/>
                <w:szCs w:val="20"/>
              </w:rPr>
              <w:t>Formative Assessment – Enduring Understanding – Essential Question – I Can Statements, etc.</w:t>
            </w:r>
          </w:p>
          <w:p w:rsidR="00D5583E" w:rsidRPr="006F3DD3" w:rsidRDefault="00D5583E" w:rsidP="00D5583E">
            <w:pPr>
              <w:spacing w:after="0" w:line="240" w:lineRule="auto"/>
              <w:rPr>
                <w:rFonts w:ascii="Arial" w:eastAsia="Times New Roman" w:hAnsi="Arial" w:cs="Arial"/>
                <w:bCs/>
                <w:sz w:val="20"/>
                <w:szCs w:val="20"/>
              </w:rPr>
            </w:pPr>
            <w:r>
              <w:rPr>
                <w:rFonts w:ascii="Arial" w:hAnsi="Arial" w:cs="Arial"/>
                <w:sz w:val="20"/>
                <w:szCs w:val="20"/>
              </w:rPr>
              <w:t xml:space="preserve"> </w:t>
            </w:r>
          </w:p>
          <w:p w:rsidR="00960FD1" w:rsidRPr="00D5583E" w:rsidRDefault="00D5583E" w:rsidP="00FC45FB">
            <w:pPr>
              <w:numPr>
                <w:ilvl w:val="0"/>
                <w:numId w:val="24"/>
              </w:numPr>
              <w:spacing w:after="0" w:line="240" w:lineRule="auto"/>
              <w:rPr>
                <w:rFonts w:ascii="Arial" w:hAnsi="Arial" w:cs="Arial"/>
                <w:sz w:val="20"/>
                <w:szCs w:val="20"/>
              </w:rPr>
            </w:pPr>
            <w:r w:rsidRPr="00D5583E">
              <w:rPr>
                <w:rFonts w:ascii="Arial" w:hAnsi="Arial" w:cs="Arial"/>
                <w:b/>
                <w:color w:val="FF0000"/>
                <w:sz w:val="20"/>
                <w:szCs w:val="20"/>
              </w:rPr>
              <w:t xml:space="preserve">SESC:  </w:t>
            </w:r>
            <w:r w:rsidRPr="00D5583E">
              <w:rPr>
                <w:rFonts w:ascii="Arial" w:hAnsi="Arial" w:cs="Arial"/>
                <w:sz w:val="20"/>
                <w:szCs w:val="20"/>
              </w:rPr>
              <w:t>to the</w:t>
            </w:r>
            <w:r w:rsidRPr="00D5583E">
              <w:rPr>
                <w:rFonts w:ascii="Arial" w:hAnsi="Arial" w:cs="Arial"/>
                <w:b/>
                <w:color w:val="FF0000"/>
                <w:sz w:val="20"/>
                <w:szCs w:val="20"/>
              </w:rPr>
              <w:t xml:space="preserve"> </w:t>
            </w:r>
            <w:r w:rsidRPr="00D5583E">
              <w:rPr>
                <w:rFonts w:ascii="Arial" w:hAnsi="Arial" w:cs="Arial"/>
                <w:sz w:val="20"/>
                <w:szCs w:val="20"/>
              </w:rPr>
              <w:t xml:space="preserve">29 districts in the pilot series, see the Folder </w:t>
            </w:r>
            <w:r w:rsidRPr="00D5583E">
              <w:rPr>
                <w:rFonts w:ascii="Arial" w:hAnsi="Arial" w:cs="Arial"/>
                <w:b/>
                <w:sz w:val="20"/>
                <w:szCs w:val="20"/>
              </w:rPr>
              <w:t xml:space="preserve">Lessons by Era </w:t>
            </w:r>
            <w:r w:rsidRPr="00D5583E">
              <w:rPr>
                <w:rFonts w:ascii="Arial" w:hAnsi="Arial" w:cs="Arial"/>
                <w:sz w:val="20"/>
                <w:szCs w:val="20"/>
              </w:rPr>
              <w:t>and select</w:t>
            </w:r>
            <w:r w:rsidRPr="00D5583E">
              <w:rPr>
                <w:rFonts w:ascii="Arial" w:hAnsi="Arial" w:cs="Arial"/>
                <w:b/>
                <w:sz w:val="20"/>
                <w:szCs w:val="20"/>
              </w:rPr>
              <w:t xml:space="preserve"> Websites for the lesson Manifest Destiny</w:t>
            </w:r>
            <w:r w:rsidRPr="00D5583E">
              <w:rPr>
                <w:rFonts w:ascii="Arial" w:hAnsi="Arial" w:cs="Arial"/>
                <w:sz w:val="20"/>
                <w:szCs w:val="20"/>
              </w:rPr>
              <w:t xml:space="preserve">.  </w:t>
            </w:r>
          </w:p>
          <w:p w:rsidR="00960FD1" w:rsidRPr="00283315" w:rsidRDefault="00960FD1" w:rsidP="00BF5304">
            <w:pPr>
              <w:spacing w:after="0" w:line="240" w:lineRule="auto"/>
              <w:ind w:left="360"/>
              <w:rPr>
                <w:rFonts w:ascii="Arial" w:hAnsi="Arial" w:cs="Arial"/>
                <w:sz w:val="20"/>
                <w:szCs w:val="20"/>
              </w:rPr>
            </w:pPr>
          </w:p>
        </w:tc>
        <w:tc>
          <w:tcPr>
            <w:tcW w:w="7290" w:type="dxa"/>
            <w:shd w:val="clear" w:color="auto" w:fill="auto"/>
          </w:tcPr>
          <w:p w:rsidR="002231E0" w:rsidRPr="00E81253" w:rsidRDefault="002231E0" w:rsidP="002231E0">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BF5304" w:rsidRPr="00283315" w:rsidRDefault="00BF5304" w:rsidP="00B9137C">
            <w:pPr>
              <w:numPr>
                <w:ilvl w:val="0"/>
                <w:numId w:val="2"/>
              </w:numPr>
              <w:spacing w:after="0" w:line="240" w:lineRule="auto"/>
              <w:rPr>
                <w:rFonts w:ascii="Arial" w:hAnsi="Arial" w:cs="Arial"/>
                <w:sz w:val="20"/>
                <w:szCs w:val="20"/>
              </w:rPr>
            </w:pPr>
          </w:p>
          <w:p w:rsidR="00960FD1" w:rsidRPr="00283315" w:rsidRDefault="00960FD1" w:rsidP="00BF5304">
            <w:pPr>
              <w:spacing w:after="0" w:line="240" w:lineRule="auto"/>
              <w:rPr>
                <w:rFonts w:ascii="Arial" w:hAnsi="Arial" w:cs="Arial"/>
                <w:sz w:val="20"/>
                <w:szCs w:val="20"/>
              </w:rPr>
            </w:pPr>
          </w:p>
        </w:tc>
      </w:tr>
    </w:tbl>
    <w:p w:rsidR="00960FD1" w:rsidRPr="00960590" w:rsidRDefault="00960FD1" w:rsidP="00467E4F">
      <w:pPr>
        <w:spacing w:after="0"/>
        <w:rPr>
          <w:rFonts w:ascii="Arial" w:hAnsi="Arial" w:cs="Arial"/>
          <w:sz w:val="12"/>
          <w:szCs w:val="12"/>
        </w:rPr>
      </w:pPr>
    </w:p>
    <w:p w:rsidR="00960FD1" w:rsidRPr="00960590" w:rsidRDefault="00960FD1"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1"/>
        <w:gridCol w:w="7191"/>
      </w:tblGrid>
      <w:tr w:rsidR="00D5583E" w:rsidRPr="00960590" w:rsidTr="0020778D">
        <w:trPr>
          <w:trHeight w:val="350"/>
        </w:trPr>
        <w:tc>
          <w:tcPr>
            <w:tcW w:w="1278" w:type="dxa"/>
            <w:vAlign w:val="center"/>
          </w:tcPr>
          <w:p w:rsidR="00D5583E" w:rsidRPr="00B45414" w:rsidRDefault="00D5583E" w:rsidP="00A57BF1">
            <w:pPr>
              <w:pStyle w:val="Default"/>
              <w:rPr>
                <w:sz w:val="20"/>
                <w:szCs w:val="20"/>
              </w:rPr>
            </w:pPr>
            <w:r w:rsidRPr="00B45414">
              <w:rPr>
                <w:b/>
                <w:bCs/>
                <w:sz w:val="20"/>
                <w:szCs w:val="20"/>
              </w:rPr>
              <w:lastRenderedPageBreak/>
              <w:t xml:space="preserve">Theme </w:t>
            </w:r>
          </w:p>
        </w:tc>
        <w:tc>
          <w:tcPr>
            <w:tcW w:w="13338" w:type="dxa"/>
            <w:gridSpan w:val="2"/>
            <w:vAlign w:val="center"/>
          </w:tcPr>
          <w:p w:rsidR="00D5583E" w:rsidRPr="00B45414" w:rsidRDefault="00D5583E" w:rsidP="00A57BF1">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D5583E" w:rsidRPr="00960590" w:rsidTr="0020778D">
        <w:trPr>
          <w:trHeight w:val="350"/>
        </w:trPr>
        <w:tc>
          <w:tcPr>
            <w:tcW w:w="1278" w:type="dxa"/>
            <w:vAlign w:val="center"/>
          </w:tcPr>
          <w:p w:rsidR="00D5583E" w:rsidRPr="00B45414" w:rsidRDefault="00D5583E" w:rsidP="00A57BF1">
            <w:pPr>
              <w:pStyle w:val="Default"/>
              <w:rPr>
                <w:sz w:val="20"/>
                <w:szCs w:val="20"/>
              </w:rPr>
            </w:pPr>
            <w:r w:rsidRPr="00B45414">
              <w:rPr>
                <w:b/>
                <w:bCs/>
                <w:sz w:val="20"/>
                <w:szCs w:val="20"/>
              </w:rPr>
              <w:t xml:space="preserve">Strand </w:t>
            </w:r>
          </w:p>
        </w:tc>
        <w:tc>
          <w:tcPr>
            <w:tcW w:w="13338" w:type="dxa"/>
            <w:gridSpan w:val="2"/>
            <w:vAlign w:val="center"/>
          </w:tcPr>
          <w:p w:rsidR="00D5583E" w:rsidRPr="00B45414" w:rsidRDefault="00D5583E" w:rsidP="00A57BF1">
            <w:pPr>
              <w:pStyle w:val="Default"/>
              <w:rPr>
                <w:sz w:val="20"/>
                <w:szCs w:val="20"/>
              </w:rPr>
            </w:pPr>
            <w:r w:rsidRPr="00B45414">
              <w:rPr>
                <w:b/>
                <w:bCs/>
                <w:i/>
                <w:iCs/>
                <w:sz w:val="20"/>
                <w:szCs w:val="20"/>
              </w:rPr>
              <w:t xml:space="preserve">History </w:t>
            </w:r>
          </w:p>
        </w:tc>
      </w:tr>
      <w:tr w:rsidR="00D5583E" w:rsidRPr="00960590" w:rsidTr="00A57BF1">
        <w:trPr>
          <w:trHeight w:val="302"/>
        </w:trPr>
        <w:tc>
          <w:tcPr>
            <w:tcW w:w="1278" w:type="dxa"/>
          </w:tcPr>
          <w:p w:rsidR="00D5583E" w:rsidRPr="00B45414" w:rsidRDefault="00D5583E" w:rsidP="00A57BF1">
            <w:pPr>
              <w:pStyle w:val="Default"/>
              <w:spacing w:before="120"/>
              <w:rPr>
                <w:sz w:val="20"/>
                <w:szCs w:val="20"/>
              </w:rPr>
            </w:pPr>
            <w:r w:rsidRPr="00B45414">
              <w:rPr>
                <w:b/>
                <w:bCs/>
                <w:sz w:val="20"/>
                <w:szCs w:val="20"/>
              </w:rPr>
              <w:t xml:space="preserve">Topic </w:t>
            </w:r>
          </w:p>
        </w:tc>
        <w:tc>
          <w:tcPr>
            <w:tcW w:w="13338" w:type="dxa"/>
            <w:gridSpan w:val="2"/>
          </w:tcPr>
          <w:p w:rsidR="00D5583E" w:rsidRPr="00B45414" w:rsidRDefault="00D5583E" w:rsidP="00A57BF1">
            <w:pPr>
              <w:pStyle w:val="Default"/>
              <w:rPr>
                <w:b/>
                <w:bCs/>
                <w:i/>
                <w:iCs/>
                <w:sz w:val="20"/>
                <w:szCs w:val="20"/>
              </w:rPr>
            </w:pPr>
            <w:r w:rsidRPr="00B45414">
              <w:rPr>
                <w:b/>
                <w:bCs/>
                <w:i/>
                <w:iCs/>
                <w:sz w:val="20"/>
                <w:szCs w:val="20"/>
              </w:rPr>
              <w:t xml:space="preserve">Civil War and Reconstruction </w:t>
            </w:r>
          </w:p>
          <w:p w:rsidR="00D5583E" w:rsidRPr="00B45414" w:rsidRDefault="00D5583E" w:rsidP="00A57BF1">
            <w:pPr>
              <w:pStyle w:val="Default"/>
              <w:rPr>
                <w:sz w:val="20"/>
                <w:szCs w:val="20"/>
              </w:rPr>
            </w:pPr>
            <w:r w:rsidRPr="00B45414">
              <w:rPr>
                <w:sz w:val="20"/>
                <w:szCs w:val="20"/>
              </w:rPr>
              <w:t xml:space="preserve">Sectional differences divided the North and South prior to the American Civil War. Both the American Civil War and resulting period of Reconstruction had significant consequences for the nation. </w:t>
            </w:r>
          </w:p>
        </w:tc>
      </w:tr>
      <w:tr w:rsidR="00467E4F" w:rsidRPr="00960590" w:rsidTr="00D5583E">
        <w:trPr>
          <w:trHeight w:val="680"/>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D5583E" w:rsidRDefault="00656FDD" w:rsidP="007E7B27">
            <w:pPr>
              <w:pStyle w:val="Default"/>
              <w:tabs>
                <w:tab w:val="left" w:pos="335"/>
              </w:tabs>
              <w:ind w:left="331" w:hanging="331"/>
              <w:rPr>
                <w:b/>
                <w:bCs/>
                <w:i/>
                <w:iCs/>
                <w:color w:val="FF0000"/>
                <w:sz w:val="20"/>
                <w:szCs w:val="20"/>
              </w:rPr>
            </w:pPr>
            <w:r>
              <w:rPr>
                <w:b/>
                <w:bCs/>
                <w:i/>
                <w:iCs/>
                <w:sz w:val="20"/>
                <w:szCs w:val="20"/>
              </w:rPr>
              <w:t xml:space="preserve"> </w:t>
            </w:r>
            <w:r w:rsidR="00DB5D6E" w:rsidRPr="00960590">
              <w:rPr>
                <w:b/>
                <w:bCs/>
                <w:i/>
                <w:iCs/>
                <w:sz w:val="20"/>
                <w:szCs w:val="20"/>
              </w:rPr>
              <w:t xml:space="preserve">12. </w:t>
            </w:r>
            <w:r w:rsidR="00125667">
              <w:rPr>
                <w:b/>
                <w:bCs/>
                <w:i/>
                <w:iCs/>
                <w:sz w:val="20"/>
                <w:szCs w:val="20"/>
              </w:rPr>
              <w:t xml:space="preserve"> </w:t>
            </w:r>
            <w:r w:rsidR="00D5583E" w:rsidRPr="00B45414">
              <w:rPr>
                <w:b/>
                <w:bCs/>
                <w:i/>
                <w:iCs/>
                <w:sz w:val="20"/>
                <w:szCs w:val="20"/>
              </w:rPr>
              <w:t xml:space="preserve">Disputes over the </w:t>
            </w:r>
            <w:r w:rsidR="00D5583E" w:rsidRPr="00FC7F1F">
              <w:rPr>
                <w:b/>
                <w:bCs/>
                <w:i/>
                <w:iCs/>
                <w:color w:val="auto"/>
                <w:sz w:val="20"/>
                <w:szCs w:val="20"/>
                <w:highlight w:val="yellow"/>
              </w:rPr>
              <w:t>nature of federalism</w:t>
            </w:r>
            <w:r w:rsidR="00D5583E" w:rsidRPr="00FC7F1F">
              <w:rPr>
                <w:b/>
                <w:bCs/>
                <w:i/>
                <w:iCs/>
                <w:sz w:val="20"/>
                <w:szCs w:val="20"/>
                <w:highlight w:val="yellow"/>
              </w:rPr>
              <w:t>,</w:t>
            </w:r>
            <w:r w:rsidR="00D5583E" w:rsidRPr="00B45414">
              <w:rPr>
                <w:b/>
                <w:bCs/>
                <w:i/>
                <w:iCs/>
                <w:sz w:val="20"/>
                <w:szCs w:val="20"/>
              </w:rPr>
              <w:t xml:space="preserve"> complicated by economic developments in the United States, resulted in </w:t>
            </w:r>
            <w:r w:rsidR="00D5583E" w:rsidRPr="00D4019A">
              <w:rPr>
                <w:b/>
                <w:bCs/>
                <w:i/>
                <w:iCs/>
                <w:color w:val="FF0000"/>
                <w:sz w:val="20"/>
                <w:szCs w:val="20"/>
              </w:rPr>
              <w:t>sectional issues</w:t>
            </w:r>
            <w:r w:rsidR="00D5583E" w:rsidRPr="00307BB5">
              <w:rPr>
                <w:b/>
                <w:bCs/>
                <w:i/>
                <w:iCs/>
                <w:color w:val="auto"/>
                <w:sz w:val="20"/>
                <w:szCs w:val="20"/>
              </w:rPr>
              <w:t>,</w:t>
            </w:r>
          </w:p>
          <w:p w:rsidR="00467E4F" w:rsidRPr="00960590" w:rsidRDefault="00D5583E" w:rsidP="00EC3EB3">
            <w:pPr>
              <w:pStyle w:val="Default"/>
              <w:tabs>
                <w:tab w:val="left" w:pos="335"/>
              </w:tabs>
              <w:ind w:left="331" w:hanging="331"/>
              <w:rPr>
                <w:sz w:val="20"/>
                <w:szCs w:val="20"/>
              </w:rPr>
            </w:pPr>
            <w:r>
              <w:rPr>
                <w:b/>
                <w:bCs/>
                <w:i/>
                <w:iCs/>
                <w:sz w:val="20"/>
                <w:szCs w:val="20"/>
              </w:rPr>
              <w:t xml:space="preserve">       </w:t>
            </w:r>
            <w:r w:rsidRPr="00B45414">
              <w:rPr>
                <w:b/>
                <w:bCs/>
                <w:i/>
                <w:iCs/>
                <w:sz w:val="20"/>
                <w:szCs w:val="20"/>
              </w:rPr>
              <w:t xml:space="preserve"> including </w:t>
            </w:r>
            <w:r w:rsidRPr="00D4019A">
              <w:rPr>
                <w:b/>
                <w:bCs/>
                <w:i/>
                <w:iCs/>
                <w:sz w:val="20"/>
                <w:szCs w:val="20"/>
                <w:highlight w:val="yellow"/>
              </w:rPr>
              <w:t>slavery</w:t>
            </w:r>
            <w:r w:rsidRPr="00B45414">
              <w:rPr>
                <w:b/>
                <w:bCs/>
                <w:i/>
                <w:iCs/>
                <w:sz w:val="20"/>
                <w:szCs w:val="20"/>
              </w:rPr>
              <w:t xml:space="preserve">, which led to the American Civil War. </w:t>
            </w:r>
            <w:r w:rsidR="00EC3EB3">
              <w:rPr>
                <w:b/>
                <w:bCs/>
                <w:i/>
                <w:iCs/>
                <w:sz w:val="20"/>
                <w:szCs w:val="20"/>
              </w:rPr>
              <w:t xml:space="preserve">   </w:t>
            </w:r>
            <w:r w:rsidR="007F21A5" w:rsidRPr="007F21A5">
              <w:rPr>
                <w:b/>
                <w:bCs/>
                <w:iCs/>
                <w:color w:val="00B050"/>
                <w:sz w:val="22"/>
                <w:szCs w:val="22"/>
              </w:rPr>
              <w:t>S</w:t>
            </w:r>
            <w:r w:rsidR="00EC3EB3" w:rsidRPr="007F21A5">
              <w:rPr>
                <w:b/>
                <w:bCs/>
                <w:i/>
                <w:iCs/>
                <w:color w:val="00B050"/>
                <w:sz w:val="22"/>
                <w:szCs w:val="22"/>
              </w:rPr>
              <w:t xml:space="preserve"> </w:t>
            </w:r>
            <w:r w:rsidR="00EC3EB3">
              <w:rPr>
                <w:b/>
                <w:bCs/>
                <w:i/>
                <w:iCs/>
                <w:sz w:val="20"/>
                <w:szCs w:val="20"/>
              </w:rPr>
              <w:t xml:space="preserve">                                                                                         </w:t>
            </w:r>
            <w:proofErr w:type="gramStart"/>
            <w:r w:rsidR="007F21A5">
              <w:rPr>
                <w:b/>
                <w:bCs/>
                <w:i/>
                <w:iCs/>
                <w:sz w:val="20"/>
                <w:szCs w:val="20"/>
              </w:rPr>
              <w:t xml:space="preserve">   </w:t>
            </w:r>
            <w:r w:rsidRPr="00335EAB">
              <w:rPr>
                <w:bCs/>
                <w:iCs/>
                <w:sz w:val="20"/>
                <w:szCs w:val="20"/>
              </w:rPr>
              <w:t>[</w:t>
            </w:r>
            <w:proofErr w:type="gramEnd"/>
            <w:r w:rsidRPr="00EC3EB3">
              <w:rPr>
                <w:bCs/>
                <w:color w:val="auto"/>
                <w:sz w:val="18"/>
                <w:szCs w:val="18"/>
              </w:rPr>
              <w:t>formerly</w:t>
            </w:r>
            <w:r w:rsidRPr="00EC3EB3">
              <w:rPr>
                <w:noProof/>
                <w:color w:val="auto"/>
                <w:sz w:val="18"/>
                <w:szCs w:val="18"/>
              </w:rPr>
              <w:t xml:space="preserve"> CS: 11</w:t>
            </w:r>
            <w:r>
              <w:rPr>
                <w:bCs/>
                <w:sz w:val="18"/>
                <w:szCs w:val="18"/>
              </w:rPr>
              <w:t>]</w:t>
            </w:r>
            <w:r w:rsidR="00307BB5">
              <w:rPr>
                <w:bCs/>
                <w:sz w:val="18"/>
                <w:szCs w:val="18"/>
              </w:rPr>
              <w:t xml:space="preserve"> pc</w:t>
            </w:r>
          </w:p>
        </w:tc>
      </w:tr>
      <w:tr w:rsidR="00467E4F" w:rsidRPr="00960590" w:rsidTr="00462C13">
        <w:trPr>
          <w:trHeight w:val="6278"/>
        </w:trPr>
        <w:tc>
          <w:tcPr>
            <w:tcW w:w="7308" w:type="dxa"/>
            <w:gridSpan w:val="2"/>
          </w:tcPr>
          <w:p w:rsidR="0027083D" w:rsidRDefault="00467E4F" w:rsidP="0027083D">
            <w:pPr>
              <w:pStyle w:val="Default"/>
              <w:rPr>
                <w:b/>
                <w:bCs/>
                <w:sz w:val="20"/>
                <w:szCs w:val="20"/>
              </w:rPr>
            </w:pPr>
            <w:r w:rsidRPr="00960590">
              <w:rPr>
                <w:b/>
                <w:bCs/>
                <w:sz w:val="20"/>
                <w:szCs w:val="20"/>
              </w:rPr>
              <w:t>Content Elaborations</w:t>
            </w:r>
          </w:p>
          <w:p w:rsidR="00307BB5" w:rsidRPr="005136BD" w:rsidRDefault="00307BB5" w:rsidP="00307BB5">
            <w:pPr>
              <w:pStyle w:val="Default"/>
              <w:spacing w:after="180"/>
              <w:rPr>
                <w:color w:val="auto"/>
                <w:sz w:val="20"/>
                <w:szCs w:val="20"/>
              </w:rPr>
            </w:pPr>
            <w:r w:rsidRPr="00B45414">
              <w:rPr>
                <w:sz w:val="20"/>
                <w:szCs w:val="20"/>
              </w:rPr>
              <w:t xml:space="preserve">The federal system of government created </w:t>
            </w:r>
            <w:r>
              <w:rPr>
                <w:sz w:val="20"/>
                <w:szCs w:val="20"/>
              </w:rPr>
              <w:t>by</w:t>
            </w:r>
            <w:r w:rsidRPr="00B45414">
              <w:rPr>
                <w:sz w:val="20"/>
                <w:szCs w:val="20"/>
              </w:rPr>
              <w:t xml:space="preserve"> the U.S. Constitution raised questions during the first half of the 19</w:t>
            </w:r>
            <w:r w:rsidR="007E7B27" w:rsidRPr="007E7B27">
              <w:rPr>
                <w:sz w:val="20"/>
                <w:szCs w:val="20"/>
                <w:vertAlign w:val="superscript"/>
              </w:rPr>
              <w:t>th</w:t>
            </w:r>
            <w:r w:rsidRPr="00B45414">
              <w:rPr>
                <w:sz w:val="20"/>
                <w:szCs w:val="20"/>
              </w:rPr>
              <w:t xml:space="preserve"> century over the power of the federal government versus the powers reserved to the states. </w:t>
            </w:r>
            <w:r w:rsidRPr="00D4019A">
              <w:rPr>
                <w:sz w:val="20"/>
                <w:szCs w:val="20"/>
                <w:highlight w:val="yellow"/>
              </w:rPr>
              <w:t>States’ righ</w:t>
            </w:r>
            <w:r w:rsidRPr="007E7B27">
              <w:rPr>
                <w:sz w:val="20"/>
                <w:szCs w:val="20"/>
                <w:highlight w:val="yellow"/>
              </w:rPr>
              <w:t>ts</w:t>
            </w:r>
            <w:r w:rsidRPr="00B45414">
              <w:rPr>
                <w:sz w:val="20"/>
                <w:szCs w:val="20"/>
              </w:rPr>
              <w:t xml:space="preserve"> arguments were first outlined in the </w:t>
            </w:r>
            <w:r w:rsidR="00810D11" w:rsidRPr="00EE6724">
              <w:rPr>
                <w:color w:val="auto"/>
                <w:sz w:val="20"/>
                <w:szCs w:val="20"/>
                <w:highlight w:val="yellow"/>
              </w:rPr>
              <w:t>Virginia</w:t>
            </w:r>
            <w:r w:rsidRPr="00EE6724">
              <w:rPr>
                <w:color w:val="auto"/>
                <w:sz w:val="20"/>
                <w:szCs w:val="20"/>
                <w:highlight w:val="yellow"/>
              </w:rPr>
              <w:t xml:space="preserve"> and Kentucky Resolutions of 1798-99</w:t>
            </w:r>
            <w:r w:rsidR="002863D9">
              <w:rPr>
                <w:color w:val="auto"/>
                <w:sz w:val="20"/>
                <w:szCs w:val="20"/>
              </w:rPr>
              <w:t>.</w:t>
            </w:r>
          </w:p>
          <w:p w:rsidR="00307BB5" w:rsidRPr="00DC30AC" w:rsidRDefault="00307BB5" w:rsidP="00307BB5">
            <w:pPr>
              <w:pStyle w:val="Default"/>
              <w:rPr>
                <w:sz w:val="20"/>
                <w:szCs w:val="20"/>
              </w:rPr>
            </w:pPr>
            <w:r w:rsidRPr="00DC30AC">
              <w:rPr>
                <w:sz w:val="20"/>
                <w:szCs w:val="20"/>
              </w:rPr>
              <w:t xml:space="preserve">As the United States continued to grow, </w:t>
            </w:r>
            <w:r w:rsidRPr="00930595">
              <w:rPr>
                <w:b/>
                <w:color w:val="FF0000"/>
                <w:sz w:val="20"/>
                <w:szCs w:val="20"/>
              </w:rPr>
              <w:t>sectionalism</w:t>
            </w:r>
            <w:r w:rsidRPr="00EE6724">
              <w:rPr>
                <w:color w:val="FF0000"/>
                <w:sz w:val="20"/>
                <w:szCs w:val="20"/>
              </w:rPr>
              <w:t xml:space="preserve"> </w:t>
            </w:r>
            <w:r w:rsidRPr="00DC30AC">
              <w:rPr>
                <w:sz w:val="20"/>
                <w:szCs w:val="20"/>
              </w:rPr>
              <w:t xml:space="preserve">based on </w:t>
            </w:r>
            <w:r w:rsidRPr="00EE6724">
              <w:rPr>
                <w:sz w:val="20"/>
                <w:szCs w:val="20"/>
                <w:u w:val="single"/>
              </w:rPr>
              <w:t>economic characteristics</w:t>
            </w:r>
            <w:r w:rsidRPr="00DC30AC">
              <w:rPr>
                <w:sz w:val="20"/>
                <w:szCs w:val="20"/>
              </w:rPr>
              <w:t xml:space="preserve"> became more distinct. The sections took different positions on key political issues of the day including: </w:t>
            </w:r>
          </w:p>
          <w:p w:rsidR="00307BB5" w:rsidRDefault="00307BB5" w:rsidP="00FC45FB">
            <w:pPr>
              <w:pStyle w:val="Default"/>
              <w:numPr>
                <w:ilvl w:val="0"/>
                <w:numId w:val="25"/>
              </w:numPr>
              <w:rPr>
                <w:sz w:val="20"/>
                <w:szCs w:val="20"/>
              </w:rPr>
            </w:pPr>
            <w:r w:rsidRPr="00EE6724">
              <w:rPr>
                <w:sz w:val="20"/>
                <w:szCs w:val="20"/>
                <w:highlight w:val="yellow"/>
              </w:rPr>
              <w:t>tariff</w:t>
            </w:r>
            <w:r w:rsidRPr="00DC30AC">
              <w:rPr>
                <w:sz w:val="20"/>
                <w:szCs w:val="20"/>
              </w:rPr>
              <w:t xml:space="preserve"> policy;</w:t>
            </w:r>
          </w:p>
          <w:p w:rsidR="00307BB5" w:rsidRDefault="00307BB5" w:rsidP="00FC45FB">
            <w:pPr>
              <w:pStyle w:val="Default"/>
              <w:numPr>
                <w:ilvl w:val="0"/>
                <w:numId w:val="25"/>
              </w:numPr>
              <w:rPr>
                <w:sz w:val="20"/>
                <w:szCs w:val="20"/>
              </w:rPr>
            </w:pPr>
            <w:r w:rsidRPr="00E216A9">
              <w:rPr>
                <w:sz w:val="20"/>
                <w:szCs w:val="20"/>
              </w:rPr>
              <w:t xml:space="preserve">the </w:t>
            </w:r>
            <w:r w:rsidRPr="00EE6724">
              <w:rPr>
                <w:sz w:val="20"/>
                <w:szCs w:val="20"/>
                <w:highlight w:val="yellow"/>
              </w:rPr>
              <w:t>national bank</w:t>
            </w:r>
            <w:r w:rsidRPr="00E216A9">
              <w:rPr>
                <w:sz w:val="20"/>
                <w:szCs w:val="20"/>
              </w:rPr>
              <w:t>;</w:t>
            </w:r>
          </w:p>
          <w:p w:rsidR="00307BB5" w:rsidRPr="00E216A9" w:rsidRDefault="00307BB5" w:rsidP="00FC45FB">
            <w:pPr>
              <w:pStyle w:val="Default"/>
              <w:numPr>
                <w:ilvl w:val="0"/>
                <w:numId w:val="25"/>
              </w:numPr>
              <w:rPr>
                <w:sz w:val="20"/>
                <w:szCs w:val="20"/>
              </w:rPr>
            </w:pPr>
            <w:r w:rsidRPr="00EE6724">
              <w:rPr>
                <w:sz w:val="20"/>
                <w:szCs w:val="20"/>
                <w:highlight w:val="yellow"/>
              </w:rPr>
              <w:t>internal improvements</w:t>
            </w:r>
            <w:r w:rsidRPr="00E216A9">
              <w:rPr>
                <w:sz w:val="20"/>
                <w:szCs w:val="20"/>
              </w:rPr>
              <w:t>;</w:t>
            </w:r>
          </w:p>
          <w:p w:rsidR="00307BB5" w:rsidRPr="00DC30AC" w:rsidRDefault="00307BB5" w:rsidP="00FC45FB">
            <w:pPr>
              <w:pStyle w:val="Default"/>
              <w:numPr>
                <w:ilvl w:val="0"/>
                <w:numId w:val="25"/>
              </w:numPr>
              <w:rPr>
                <w:sz w:val="20"/>
                <w:szCs w:val="20"/>
              </w:rPr>
            </w:pPr>
            <w:r w:rsidRPr="00DC30AC">
              <w:rPr>
                <w:sz w:val="20"/>
                <w:szCs w:val="20"/>
              </w:rPr>
              <w:t xml:space="preserve">sale of </w:t>
            </w:r>
            <w:r w:rsidRPr="00EE6724">
              <w:rPr>
                <w:sz w:val="20"/>
                <w:szCs w:val="20"/>
                <w:highlight w:val="yellow"/>
              </w:rPr>
              <w:t>public lands</w:t>
            </w:r>
            <w:r w:rsidRPr="00DC30AC">
              <w:rPr>
                <w:sz w:val="20"/>
                <w:szCs w:val="20"/>
              </w:rPr>
              <w:t>; and</w:t>
            </w:r>
          </w:p>
          <w:p w:rsidR="00307BB5" w:rsidRPr="00DC30AC" w:rsidRDefault="00307BB5" w:rsidP="00FC45FB">
            <w:pPr>
              <w:pStyle w:val="Default"/>
              <w:numPr>
                <w:ilvl w:val="0"/>
                <w:numId w:val="25"/>
              </w:numPr>
              <w:rPr>
                <w:sz w:val="20"/>
                <w:szCs w:val="20"/>
              </w:rPr>
            </w:pPr>
            <w:r w:rsidRPr="00EE6724">
              <w:rPr>
                <w:sz w:val="20"/>
                <w:szCs w:val="20"/>
                <w:highlight w:val="yellow"/>
              </w:rPr>
              <w:t>slavery</w:t>
            </w:r>
            <w:r w:rsidRPr="00DC30AC">
              <w:rPr>
                <w:sz w:val="20"/>
                <w:szCs w:val="20"/>
              </w:rPr>
              <w:t>.</w:t>
            </w:r>
          </w:p>
          <w:p w:rsidR="00307BB5" w:rsidRPr="00DC30AC" w:rsidRDefault="00307BB5" w:rsidP="00307BB5">
            <w:pPr>
              <w:pStyle w:val="Default"/>
              <w:rPr>
                <w:sz w:val="20"/>
                <w:szCs w:val="20"/>
              </w:rPr>
            </w:pPr>
          </w:p>
          <w:p w:rsidR="00307BB5" w:rsidRPr="00DC30AC" w:rsidRDefault="00307BB5" w:rsidP="00307BB5">
            <w:pPr>
              <w:pStyle w:val="Default"/>
              <w:rPr>
                <w:sz w:val="20"/>
                <w:szCs w:val="20"/>
              </w:rPr>
            </w:pPr>
            <w:r w:rsidRPr="00DC30AC">
              <w:rPr>
                <w:sz w:val="20"/>
                <w:szCs w:val="20"/>
              </w:rPr>
              <w:t xml:space="preserve">In several key instances, the </w:t>
            </w:r>
            <w:r w:rsidRPr="00EE6724">
              <w:rPr>
                <w:sz w:val="20"/>
                <w:szCs w:val="20"/>
                <w:highlight w:val="yellow"/>
              </w:rPr>
              <w:t>sectional issues</w:t>
            </w:r>
            <w:r w:rsidRPr="00DC30AC">
              <w:rPr>
                <w:sz w:val="20"/>
                <w:szCs w:val="20"/>
              </w:rPr>
              <w:t xml:space="preserve"> involved arguments over states’ rights: </w:t>
            </w:r>
          </w:p>
          <w:p w:rsidR="00307BB5" w:rsidRPr="00DC30AC" w:rsidRDefault="00307BB5" w:rsidP="00FC45FB">
            <w:pPr>
              <w:pStyle w:val="Default"/>
              <w:numPr>
                <w:ilvl w:val="0"/>
                <w:numId w:val="26"/>
              </w:numPr>
              <w:rPr>
                <w:sz w:val="20"/>
                <w:szCs w:val="20"/>
              </w:rPr>
            </w:pPr>
            <w:r w:rsidRPr="00EE6724">
              <w:rPr>
                <w:sz w:val="20"/>
                <w:szCs w:val="20"/>
                <w:highlight w:val="yellow"/>
              </w:rPr>
              <w:t>Tariff of Abominations</w:t>
            </w:r>
            <w:r w:rsidR="002F6901">
              <w:rPr>
                <w:sz w:val="20"/>
                <w:szCs w:val="20"/>
              </w:rPr>
              <w:t xml:space="preserve">; </w:t>
            </w:r>
            <w:r w:rsidR="007E7B27">
              <w:rPr>
                <w:sz w:val="20"/>
                <w:szCs w:val="20"/>
              </w:rPr>
              <w:t>and</w:t>
            </w:r>
          </w:p>
          <w:p w:rsidR="00307BB5" w:rsidRDefault="00810D11" w:rsidP="00FC45FB">
            <w:pPr>
              <w:pStyle w:val="Default"/>
              <w:numPr>
                <w:ilvl w:val="0"/>
                <w:numId w:val="26"/>
              </w:numPr>
              <w:rPr>
                <w:sz w:val="20"/>
                <w:szCs w:val="20"/>
              </w:rPr>
            </w:pPr>
            <w:r w:rsidRPr="0061425D">
              <w:rPr>
                <w:sz w:val="20"/>
                <w:szCs w:val="20"/>
                <w:highlight w:val="yellow"/>
              </w:rPr>
              <w:t>Nullification</w:t>
            </w:r>
            <w:r w:rsidR="00307BB5" w:rsidRPr="0061425D">
              <w:rPr>
                <w:sz w:val="20"/>
                <w:szCs w:val="20"/>
                <w:highlight w:val="yellow"/>
              </w:rPr>
              <w:t xml:space="preserve"> Crisis of 1832-33</w:t>
            </w:r>
            <w:r w:rsidR="002F6901" w:rsidRPr="002F6901">
              <w:rPr>
                <w:color w:val="auto"/>
                <w:sz w:val="18"/>
                <w:szCs w:val="18"/>
              </w:rPr>
              <w:t>.</w:t>
            </w:r>
            <w:r w:rsidR="002F6901">
              <w:rPr>
                <w:sz w:val="20"/>
                <w:szCs w:val="20"/>
              </w:rPr>
              <w:t xml:space="preserve"> </w:t>
            </w:r>
          </w:p>
          <w:p w:rsidR="002F6901" w:rsidRPr="002F6901" w:rsidRDefault="002F6901" w:rsidP="002F6901">
            <w:pPr>
              <w:pStyle w:val="Default"/>
              <w:rPr>
                <w:sz w:val="16"/>
                <w:szCs w:val="16"/>
              </w:rPr>
            </w:pPr>
          </w:p>
          <w:p w:rsidR="00307BB5" w:rsidRPr="00DC30AC" w:rsidRDefault="00307BB5" w:rsidP="00C11CB8">
            <w:pPr>
              <w:pStyle w:val="Default"/>
              <w:rPr>
                <w:sz w:val="20"/>
                <w:szCs w:val="20"/>
              </w:rPr>
            </w:pPr>
            <w:r w:rsidRPr="00C11CB8">
              <w:rPr>
                <w:sz w:val="20"/>
                <w:szCs w:val="20"/>
              </w:rPr>
              <w:t>One sectional issue in particular, the extension of slavery, prompted much debate in the 1800s:</w:t>
            </w:r>
          </w:p>
          <w:p w:rsidR="00307BB5" w:rsidRPr="00DC30AC" w:rsidRDefault="00307BB5" w:rsidP="00FC45FB">
            <w:pPr>
              <w:pStyle w:val="Default"/>
              <w:numPr>
                <w:ilvl w:val="0"/>
                <w:numId w:val="26"/>
              </w:numPr>
              <w:rPr>
                <w:sz w:val="20"/>
                <w:szCs w:val="20"/>
              </w:rPr>
            </w:pPr>
            <w:r w:rsidRPr="0061425D">
              <w:rPr>
                <w:sz w:val="20"/>
                <w:szCs w:val="20"/>
                <w:highlight w:val="yellow"/>
              </w:rPr>
              <w:t>Missouri Compromise</w:t>
            </w:r>
            <w:r w:rsidR="002F6901">
              <w:rPr>
                <w:sz w:val="20"/>
                <w:szCs w:val="20"/>
              </w:rPr>
              <w:t>;</w:t>
            </w:r>
          </w:p>
          <w:p w:rsidR="00307BB5" w:rsidRPr="00DC30AC" w:rsidRDefault="00307BB5" w:rsidP="00FC45FB">
            <w:pPr>
              <w:pStyle w:val="Default"/>
              <w:numPr>
                <w:ilvl w:val="0"/>
                <w:numId w:val="26"/>
              </w:numPr>
              <w:rPr>
                <w:sz w:val="20"/>
                <w:szCs w:val="20"/>
              </w:rPr>
            </w:pPr>
            <w:r w:rsidRPr="0061425D">
              <w:rPr>
                <w:sz w:val="20"/>
                <w:szCs w:val="20"/>
                <w:highlight w:val="yellow"/>
              </w:rPr>
              <w:t>Wilmot Proviso</w:t>
            </w:r>
            <w:r w:rsidRPr="00DC30AC">
              <w:rPr>
                <w:sz w:val="20"/>
                <w:szCs w:val="20"/>
              </w:rPr>
              <w:t>;</w:t>
            </w:r>
          </w:p>
          <w:p w:rsidR="00307BB5" w:rsidRPr="00DC30AC" w:rsidRDefault="00307BB5" w:rsidP="00FC45FB">
            <w:pPr>
              <w:pStyle w:val="Default"/>
              <w:numPr>
                <w:ilvl w:val="0"/>
                <w:numId w:val="26"/>
              </w:numPr>
              <w:rPr>
                <w:sz w:val="20"/>
                <w:szCs w:val="20"/>
              </w:rPr>
            </w:pPr>
            <w:r w:rsidRPr="0061425D">
              <w:rPr>
                <w:sz w:val="20"/>
                <w:szCs w:val="20"/>
                <w:highlight w:val="yellow"/>
              </w:rPr>
              <w:t>Compromise of 1850</w:t>
            </w:r>
            <w:r w:rsidRPr="00DC30AC">
              <w:rPr>
                <w:sz w:val="20"/>
                <w:szCs w:val="20"/>
              </w:rPr>
              <w:t>; and</w:t>
            </w:r>
          </w:p>
          <w:p w:rsidR="00307BB5" w:rsidRPr="00DC30AC" w:rsidRDefault="00307BB5" w:rsidP="00FC45FB">
            <w:pPr>
              <w:pStyle w:val="Default"/>
              <w:numPr>
                <w:ilvl w:val="0"/>
                <w:numId w:val="26"/>
              </w:numPr>
              <w:rPr>
                <w:sz w:val="20"/>
                <w:szCs w:val="20"/>
              </w:rPr>
            </w:pPr>
            <w:r w:rsidRPr="0061425D">
              <w:rPr>
                <w:sz w:val="20"/>
                <w:szCs w:val="20"/>
                <w:highlight w:val="yellow"/>
              </w:rPr>
              <w:t>Kansas-Nebraska Act</w:t>
            </w:r>
            <w:r w:rsidRPr="00DC30AC">
              <w:rPr>
                <w:sz w:val="20"/>
                <w:szCs w:val="20"/>
              </w:rPr>
              <w:t>.</w:t>
            </w:r>
          </w:p>
          <w:p w:rsidR="00467E4F" w:rsidRDefault="00467E4F" w:rsidP="00307BB5">
            <w:pPr>
              <w:pStyle w:val="Default"/>
              <w:rPr>
                <w:bCs/>
                <w:sz w:val="20"/>
                <w:szCs w:val="20"/>
              </w:rPr>
            </w:pPr>
          </w:p>
          <w:p w:rsidR="00307BB5" w:rsidRPr="00960590" w:rsidRDefault="00307BB5" w:rsidP="002F6901">
            <w:pPr>
              <w:pStyle w:val="Default"/>
              <w:rPr>
                <w:bCs/>
                <w:sz w:val="20"/>
                <w:szCs w:val="20"/>
              </w:rPr>
            </w:pPr>
            <w:r w:rsidRPr="00DC30AC">
              <w:rPr>
                <w:sz w:val="20"/>
                <w:szCs w:val="20"/>
              </w:rPr>
              <w:t xml:space="preserve">The debate over this issue culminated with the South’s exercise of the ultimate states’ right </w:t>
            </w:r>
            <w:r w:rsidRPr="002F6901">
              <w:rPr>
                <w:sz w:val="20"/>
                <w:szCs w:val="20"/>
              </w:rPr>
              <w:t>–</w:t>
            </w:r>
            <w:r w:rsidRPr="00DC30AC">
              <w:rPr>
                <w:sz w:val="20"/>
                <w:szCs w:val="20"/>
              </w:rPr>
              <w:t xml:space="preserve"> </w:t>
            </w:r>
            <w:r w:rsidRPr="0061425D">
              <w:rPr>
                <w:sz w:val="20"/>
                <w:szCs w:val="20"/>
                <w:highlight w:val="yellow"/>
              </w:rPr>
              <w:t>secession</w:t>
            </w:r>
            <w:r w:rsidRPr="00DC30AC">
              <w:rPr>
                <w:sz w:val="20"/>
                <w:szCs w:val="20"/>
              </w:rPr>
              <w:t xml:space="preserve">. The American Civil War was fought to </w:t>
            </w:r>
            <w:r w:rsidRPr="0061425D">
              <w:rPr>
                <w:b/>
                <w:sz w:val="20"/>
                <w:szCs w:val="20"/>
              </w:rPr>
              <w:t>1</w:t>
            </w:r>
            <w:r w:rsidR="002F6901">
              <w:rPr>
                <w:b/>
                <w:sz w:val="20"/>
                <w:szCs w:val="20"/>
              </w:rPr>
              <w:t>)</w:t>
            </w:r>
            <w:r w:rsidRPr="0061425D">
              <w:rPr>
                <w:b/>
                <w:sz w:val="20"/>
                <w:szCs w:val="20"/>
              </w:rPr>
              <w:t xml:space="preserve"> </w:t>
            </w:r>
            <w:r w:rsidRPr="00DC30AC">
              <w:rPr>
                <w:sz w:val="20"/>
                <w:szCs w:val="20"/>
              </w:rPr>
              <w:t xml:space="preserve">resolve the issues of states’ rights versus a federal union, and </w:t>
            </w:r>
            <w:r w:rsidRPr="0061425D">
              <w:rPr>
                <w:b/>
                <w:sz w:val="20"/>
                <w:szCs w:val="20"/>
              </w:rPr>
              <w:t>2</w:t>
            </w:r>
            <w:r w:rsidR="002F6901">
              <w:rPr>
                <w:b/>
                <w:sz w:val="20"/>
                <w:szCs w:val="20"/>
              </w:rPr>
              <w:t>)</w:t>
            </w:r>
            <w:r>
              <w:rPr>
                <w:sz w:val="20"/>
                <w:szCs w:val="20"/>
              </w:rPr>
              <w:t xml:space="preserve"> </w:t>
            </w:r>
            <w:r w:rsidRPr="00DC30AC">
              <w:rPr>
                <w:sz w:val="20"/>
                <w:szCs w:val="20"/>
              </w:rPr>
              <w:t xml:space="preserve">whether or not the nation would continue to allow slavery. </w:t>
            </w:r>
          </w:p>
        </w:tc>
        <w:tc>
          <w:tcPr>
            <w:tcW w:w="7308" w:type="dxa"/>
          </w:tcPr>
          <w:p w:rsidR="0027083D" w:rsidRDefault="0027083D" w:rsidP="0027083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7083D" w:rsidRDefault="0027083D" w:rsidP="0027083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7083D" w:rsidRDefault="0027083D" w:rsidP="0020778D">
            <w:pPr>
              <w:autoSpaceDE w:val="0"/>
              <w:autoSpaceDN w:val="0"/>
              <w:adjustRightInd w:val="0"/>
              <w:spacing w:after="0" w:line="240" w:lineRule="auto"/>
              <w:rPr>
                <w:rFonts w:ascii="Arial" w:hAnsi="Arial" w:cs="Arial"/>
                <w:b/>
                <w:bCs/>
                <w:sz w:val="20"/>
                <w:szCs w:val="20"/>
              </w:rPr>
            </w:pPr>
          </w:p>
          <w:p w:rsidR="0027083D" w:rsidRDefault="0027083D" w:rsidP="0027083D">
            <w:pPr>
              <w:pStyle w:val="Default"/>
              <w:rPr>
                <w:bCs/>
                <w:iCs/>
                <w:sz w:val="20"/>
                <w:szCs w:val="20"/>
              </w:rPr>
            </w:pPr>
            <w:r w:rsidRPr="0027083D">
              <w:rPr>
                <w:b/>
                <w:bCs/>
                <w:iCs/>
                <w:sz w:val="20"/>
                <w:szCs w:val="20"/>
              </w:rPr>
              <w:t>Enduring Understanding</w:t>
            </w:r>
          </w:p>
          <w:p w:rsidR="00307BB5" w:rsidRPr="00307BB5" w:rsidRDefault="00307BB5" w:rsidP="00307BB5">
            <w:pPr>
              <w:pStyle w:val="Default"/>
              <w:rPr>
                <w:b/>
                <w:bCs/>
                <w:sz w:val="20"/>
                <w:szCs w:val="20"/>
              </w:rPr>
            </w:pPr>
            <w:r w:rsidRPr="00307BB5">
              <w:rPr>
                <w:bCs/>
                <w:sz w:val="20"/>
                <w:szCs w:val="20"/>
              </w:rPr>
              <w:t>Choices made by individuals/groups have present and future consequences.</w:t>
            </w:r>
            <w:r w:rsidRPr="00307BB5">
              <w:rPr>
                <w:b/>
                <w:bCs/>
                <w:sz w:val="20"/>
                <w:szCs w:val="20"/>
              </w:rPr>
              <w:t xml:space="preserve"> </w:t>
            </w:r>
            <w:r w:rsidRPr="00307BB5">
              <w:rPr>
                <w:bCs/>
                <w:sz w:val="18"/>
                <w:szCs w:val="18"/>
              </w:rPr>
              <w:t>pc</w:t>
            </w:r>
          </w:p>
          <w:p w:rsidR="002C64A6" w:rsidRPr="009941AD" w:rsidRDefault="002C64A6" w:rsidP="002C64A6">
            <w:pPr>
              <w:pStyle w:val="Default"/>
              <w:rPr>
                <w:b/>
                <w:bCs/>
                <w:color w:val="auto"/>
                <w:sz w:val="20"/>
                <w:szCs w:val="20"/>
              </w:rPr>
            </w:pPr>
          </w:p>
          <w:p w:rsidR="0027083D" w:rsidRDefault="0027083D" w:rsidP="0027083D">
            <w:pPr>
              <w:autoSpaceDE w:val="0"/>
              <w:autoSpaceDN w:val="0"/>
              <w:adjustRightInd w:val="0"/>
              <w:spacing w:after="0" w:line="240" w:lineRule="auto"/>
              <w:rPr>
                <w:rFonts w:ascii="Arial" w:hAnsi="Arial" w:cs="Arial"/>
                <w:b/>
                <w:bCs/>
                <w:sz w:val="20"/>
                <w:szCs w:val="20"/>
              </w:rPr>
            </w:pPr>
            <w:r w:rsidRPr="0027083D">
              <w:rPr>
                <w:rFonts w:ascii="Arial" w:hAnsi="Arial" w:cs="Arial"/>
                <w:b/>
                <w:bCs/>
                <w:sz w:val="20"/>
                <w:szCs w:val="20"/>
              </w:rPr>
              <w:t>Essential Question</w:t>
            </w:r>
            <w:r w:rsidR="002C64A6">
              <w:rPr>
                <w:rFonts w:ascii="Arial" w:hAnsi="Arial" w:cs="Arial"/>
                <w:b/>
                <w:bCs/>
                <w:sz w:val="20"/>
                <w:szCs w:val="20"/>
              </w:rPr>
              <w:t>s</w:t>
            </w:r>
            <w:r w:rsidRPr="0027083D">
              <w:rPr>
                <w:rFonts w:ascii="Arial" w:hAnsi="Arial" w:cs="Arial"/>
                <w:b/>
                <w:bCs/>
                <w:sz w:val="20"/>
                <w:szCs w:val="20"/>
              </w:rPr>
              <w:t xml:space="preserve"> </w:t>
            </w:r>
          </w:p>
          <w:p w:rsidR="002863D9" w:rsidRPr="00307BB5" w:rsidRDefault="002863D9" w:rsidP="002863D9">
            <w:pPr>
              <w:pStyle w:val="Default"/>
              <w:rPr>
                <w:bCs/>
                <w:sz w:val="20"/>
                <w:szCs w:val="20"/>
              </w:rPr>
            </w:pPr>
            <w:r w:rsidRPr="00307BB5">
              <w:rPr>
                <w:bCs/>
                <w:sz w:val="20"/>
                <w:szCs w:val="20"/>
              </w:rPr>
              <w:t>Why can’t people have everything they want?</w:t>
            </w:r>
            <w:r w:rsidRPr="00307BB5">
              <w:rPr>
                <w:b/>
                <w:bCs/>
                <w:sz w:val="20"/>
                <w:szCs w:val="20"/>
              </w:rPr>
              <w:t xml:space="preserve"> </w:t>
            </w:r>
            <w:r w:rsidRPr="00307BB5">
              <w:rPr>
                <w:bCs/>
                <w:sz w:val="18"/>
                <w:szCs w:val="18"/>
              </w:rPr>
              <w:t>ODE</w:t>
            </w:r>
          </w:p>
          <w:p w:rsidR="00307BB5" w:rsidRPr="00307BB5" w:rsidRDefault="00307BB5" w:rsidP="00307BB5">
            <w:pPr>
              <w:pStyle w:val="Default"/>
              <w:rPr>
                <w:bCs/>
                <w:sz w:val="20"/>
                <w:szCs w:val="20"/>
              </w:rPr>
            </w:pPr>
            <w:r w:rsidRPr="00307BB5">
              <w:rPr>
                <w:bCs/>
                <w:sz w:val="20"/>
                <w:szCs w:val="20"/>
              </w:rPr>
              <w:t>How does the quest for freedom create change?</w:t>
            </w:r>
            <w:r w:rsidRPr="00307BB5">
              <w:rPr>
                <w:bCs/>
                <w:sz w:val="18"/>
                <w:szCs w:val="18"/>
              </w:rPr>
              <w:t xml:space="preserve"> pc</w:t>
            </w:r>
          </w:p>
          <w:p w:rsidR="004F6004" w:rsidRPr="009767FF" w:rsidRDefault="004F6004" w:rsidP="004F6004">
            <w:pPr>
              <w:pStyle w:val="Default"/>
              <w:rPr>
                <w:bCs/>
                <w:i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307BB5" w:rsidRDefault="00C11CB8" w:rsidP="00307BB5">
            <w:pPr>
              <w:pStyle w:val="Default"/>
              <w:rPr>
                <w:sz w:val="18"/>
                <w:szCs w:val="18"/>
              </w:rPr>
            </w:pPr>
            <w:r>
              <w:rPr>
                <w:sz w:val="18"/>
                <w:szCs w:val="18"/>
              </w:rPr>
              <w:t>[</w:t>
            </w:r>
            <w:r w:rsidR="00307BB5" w:rsidRPr="0082037B">
              <w:rPr>
                <w:sz w:val="18"/>
                <w:szCs w:val="18"/>
              </w:rPr>
              <w:t>Connect to the</w:t>
            </w:r>
            <w:r w:rsidR="00307BB5" w:rsidRPr="00307BB5">
              <w:rPr>
                <w:i/>
                <w:sz w:val="18"/>
                <w:szCs w:val="18"/>
              </w:rPr>
              <w:t xml:space="preserve"> </w:t>
            </w:r>
            <w:r w:rsidR="00307BB5" w:rsidRPr="00307BB5">
              <w:rPr>
                <w:rStyle w:val="Hyperlink"/>
                <w:i/>
                <w:sz w:val="18"/>
                <w:szCs w:val="18"/>
                <w:u w:val="none"/>
              </w:rPr>
              <w:t>Ohio Learning Standards for English Language Arts</w:t>
            </w:r>
            <w:r w:rsidR="00307BB5" w:rsidRPr="00307BB5">
              <w:rPr>
                <w:i/>
                <w:sz w:val="18"/>
                <w:szCs w:val="18"/>
              </w:rPr>
              <w:t>.</w:t>
            </w:r>
          </w:p>
          <w:p w:rsidR="00307BB5" w:rsidRPr="0026249F" w:rsidRDefault="00307BB5" w:rsidP="00307BB5">
            <w:pPr>
              <w:pStyle w:val="Default"/>
              <w:rPr>
                <w:sz w:val="18"/>
                <w:szCs w:val="18"/>
              </w:rPr>
            </w:pPr>
            <w:r w:rsidRPr="004607B0">
              <w:rPr>
                <w:sz w:val="18"/>
                <w:szCs w:val="18"/>
              </w:rPr>
              <w:t>English language arts classes could do lessons on persuasive essays as they relate to the debates on federalism prior to the Civil War.</w:t>
            </w:r>
            <w:r w:rsidR="00C11CB8">
              <w:rPr>
                <w:sz w:val="18"/>
                <w:szCs w:val="18"/>
              </w:rPr>
              <w:t>] pc</w:t>
            </w:r>
            <w:r w:rsidRPr="004607B0">
              <w:rPr>
                <w:sz w:val="18"/>
                <w:szCs w:val="18"/>
              </w:rPr>
              <w:t xml:space="preserve"> </w:t>
            </w:r>
          </w:p>
          <w:p w:rsidR="00307BB5" w:rsidRPr="0026249F" w:rsidRDefault="00307BB5" w:rsidP="00307BB5">
            <w:pPr>
              <w:autoSpaceDE w:val="0"/>
              <w:autoSpaceDN w:val="0"/>
              <w:adjustRightInd w:val="0"/>
              <w:spacing w:after="0" w:line="240" w:lineRule="auto"/>
              <w:rPr>
                <w:rFonts w:ascii="Arial" w:hAnsi="Arial" w:cs="Arial"/>
                <w:bCs/>
                <w:color w:val="000000"/>
                <w:sz w:val="18"/>
                <w:szCs w:val="18"/>
              </w:rPr>
            </w:pPr>
          </w:p>
          <w:p w:rsidR="00307BB5" w:rsidRPr="0026249F" w:rsidRDefault="00307BB5" w:rsidP="00307BB5">
            <w:pPr>
              <w:autoSpaceDE w:val="0"/>
              <w:autoSpaceDN w:val="0"/>
              <w:adjustRightInd w:val="0"/>
              <w:spacing w:after="0" w:line="240" w:lineRule="auto"/>
              <w:rPr>
                <w:rFonts w:ascii="Arial" w:hAnsi="Arial" w:cs="Arial"/>
                <w:bCs/>
                <w:color w:val="000000"/>
                <w:sz w:val="18"/>
                <w:szCs w:val="18"/>
              </w:rPr>
            </w:pPr>
            <w:r w:rsidRPr="0026249F">
              <w:rPr>
                <w:rFonts w:ascii="Arial" w:hAnsi="Arial" w:cs="Arial"/>
                <w:sz w:val="18"/>
                <w:szCs w:val="18"/>
              </w:rPr>
              <w:t>[</w:t>
            </w:r>
            <w:r w:rsidRPr="00C52589">
              <w:rPr>
                <w:rFonts w:ascii="Arial" w:hAnsi="Arial" w:cs="Arial"/>
                <w:b/>
                <w:sz w:val="18"/>
                <w:szCs w:val="18"/>
              </w:rPr>
              <w:t xml:space="preserve">Virginia and Kentucky Resolutions of 1798-99 </w:t>
            </w:r>
            <w:r w:rsidRPr="0026249F">
              <w:rPr>
                <w:rFonts w:ascii="Arial" w:hAnsi="Arial" w:cs="Arial"/>
                <w:sz w:val="18"/>
                <w:szCs w:val="18"/>
              </w:rPr>
              <w:t xml:space="preserve">were primarily protests against the limitations on civil liberties contained in the </w:t>
            </w:r>
            <w:hyperlink r:id="rId31" w:tooltip="Alien and Sedition Acts" w:history="1">
              <w:r w:rsidRPr="0026249F">
                <w:rPr>
                  <w:rStyle w:val="Hyperlink"/>
                  <w:rFonts w:ascii="Arial" w:hAnsi="Arial" w:cs="Arial"/>
                  <w:sz w:val="18"/>
                  <w:szCs w:val="18"/>
                </w:rPr>
                <w:t>Alien and Sedition Acts</w:t>
              </w:r>
            </w:hyperlink>
            <w:r w:rsidRPr="0026249F">
              <w:rPr>
                <w:rFonts w:ascii="Arial" w:hAnsi="Arial" w:cs="Arial"/>
                <w:sz w:val="18"/>
                <w:szCs w:val="18"/>
              </w:rPr>
              <w:t>. The resolutions argued that because the federal government was the outcome of a compact between the states, all powers not specifically granted to the central authority were retained by the individual states or by the people. For this reason, they maintained that the states had the power to pass upon the constitutionality of federal legislation.</w:t>
            </w:r>
          </w:p>
          <w:p w:rsidR="00307BB5" w:rsidRDefault="00307BB5" w:rsidP="00307BB5">
            <w:pPr>
              <w:autoSpaceDE w:val="0"/>
              <w:autoSpaceDN w:val="0"/>
              <w:adjustRightInd w:val="0"/>
              <w:spacing w:after="0" w:line="240" w:lineRule="auto"/>
              <w:rPr>
                <w:rFonts w:ascii="Arial" w:hAnsi="Arial" w:cs="Arial"/>
                <w:color w:val="000000"/>
                <w:sz w:val="18"/>
                <w:szCs w:val="18"/>
              </w:rPr>
            </w:pPr>
          </w:p>
          <w:p w:rsidR="00307BB5" w:rsidRPr="0026249F" w:rsidRDefault="00307BB5" w:rsidP="00307BB5">
            <w:pPr>
              <w:autoSpaceDE w:val="0"/>
              <w:autoSpaceDN w:val="0"/>
              <w:adjustRightInd w:val="0"/>
              <w:spacing w:after="0" w:line="240" w:lineRule="auto"/>
              <w:rPr>
                <w:rFonts w:ascii="Arial" w:hAnsi="Arial" w:cs="Arial"/>
                <w:bCs/>
                <w:color w:val="000000"/>
                <w:sz w:val="18"/>
                <w:szCs w:val="18"/>
              </w:rPr>
            </w:pPr>
            <w:r w:rsidRPr="0026249F">
              <w:rPr>
                <w:rFonts w:ascii="Arial" w:hAnsi="Arial" w:cs="Arial"/>
                <w:b/>
                <w:color w:val="000000"/>
                <w:sz w:val="18"/>
                <w:szCs w:val="18"/>
              </w:rPr>
              <w:t>Tariff of Abominations</w:t>
            </w:r>
            <w:r w:rsidRPr="0026249F">
              <w:rPr>
                <w:rFonts w:ascii="Arial" w:hAnsi="Arial" w:cs="Arial"/>
                <w:color w:val="000000"/>
                <w:sz w:val="18"/>
                <w:szCs w:val="18"/>
              </w:rPr>
              <w:t xml:space="preserve"> May</w:t>
            </w:r>
            <w:r>
              <w:rPr>
                <w:rFonts w:ascii="Arial" w:hAnsi="Arial" w:cs="Arial"/>
                <w:color w:val="000000"/>
                <w:sz w:val="18"/>
                <w:szCs w:val="18"/>
              </w:rPr>
              <w:t xml:space="preserve"> 19</w:t>
            </w:r>
            <w:r w:rsidR="00627165" w:rsidRPr="0026249F">
              <w:rPr>
                <w:rFonts w:ascii="Arial" w:hAnsi="Arial" w:cs="Arial"/>
                <w:color w:val="000000"/>
                <w:sz w:val="18"/>
                <w:szCs w:val="18"/>
              </w:rPr>
              <w:t>, 1828</w:t>
            </w:r>
            <w:r>
              <w:rPr>
                <w:rFonts w:ascii="Arial" w:hAnsi="Arial" w:cs="Arial"/>
                <w:color w:val="000000"/>
                <w:sz w:val="18"/>
                <w:szCs w:val="18"/>
              </w:rPr>
              <w:t>:</w:t>
            </w:r>
            <w:r w:rsidR="00627165">
              <w:rPr>
                <w:rFonts w:ascii="Arial" w:hAnsi="Arial" w:cs="Arial"/>
                <w:color w:val="000000"/>
                <w:sz w:val="18"/>
                <w:szCs w:val="18"/>
              </w:rPr>
              <w:t xml:space="preserve"> President John Quincy Adams</w:t>
            </w:r>
            <w:r w:rsidRPr="0026249F">
              <w:rPr>
                <w:rFonts w:ascii="Arial" w:hAnsi="Arial" w:cs="Arial"/>
                <w:color w:val="000000"/>
                <w:sz w:val="18"/>
                <w:szCs w:val="18"/>
              </w:rPr>
              <w:t xml:space="preserve"> signed a bill, which put very high taxes on the goods imported from other countries. This bill was passed to ensure that American people bought only those goods which were manufactured in America.</w:t>
            </w:r>
          </w:p>
          <w:p w:rsidR="00307BB5" w:rsidRPr="0026249F" w:rsidRDefault="00307BB5" w:rsidP="00307BB5">
            <w:pPr>
              <w:autoSpaceDE w:val="0"/>
              <w:autoSpaceDN w:val="0"/>
              <w:adjustRightInd w:val="0"/>
              <w:spacing w:after="0" w:line="240" w:lineRule="auto"/>
              <w:rPr>
                <w:rFonts w:ascii="Arial" w:hAnsi="Arial" w:cs="Arial"/>
                <w:bCs/>
                <w:color w:val="000000"/>
                <w:sz w:val="18"/>
                <w:szCs w:val="18"/>
              </w:rPr>
            </w:pPr>
          </w:p>
          <w:p w:rsidR="00307BB5" w:rsidRPr="0026249F" w:rsidRDefault="00307BB5" w:rsidP="00307BB5">
            <w:pPr>
              <w:spacing w:after="0" w:line="240" w:lineRule="auto"/>
              <w:rPr>
                <w:color w:val="000000"/>
                <w:sz w:val="18"/>
                <w:szCs w:val="18"/>
              </w:rPr>
            </w:pPr>
            <w:r w:rsidRPr="0026249F">
              <w:rPr>
                <w:rFonts w:ascii="Arial" w:hAnsi="Arial" w:cs="Arial"/>
                <w:b/>
                <w:color w:val="000000"/>
                <w:sz w:val="18"/>
                <w:szCs w:val="18"/>
              </w:rPr>
              <w:t>Nullification Crisis of 1832</w:t>
            </w:r>
            <w:r w:rsidRPr="0026249F">
              <w:rPr>
                <w:rFonts w:ascii="Arial" w:hAnsi="Arial" w:cs="Arial"/>
                <w:color w:val="000000"/>
                <w:sz w:val="18"/>
                <w:szCs w:val="18"/>
              </w:rPr>
              <w:t>: In 1832, a South Carolina convention nullified or rejected the high "Tariff of Abominations" of 1828 and its revision in 1832</w:t>
            </w:r>
            <w:r>
              <w:rPr>
                <w:rFonts w:ascii="Arial" w:hAnsi="Arial" w:cs="Arial"/>
                <w:color w:val="000000"/>
                <w:sz w:val="18"/>
                <w:szCs w:val="18"/>
              </w:rPr>
              <w:t xml:space="preserve">. </w:t>
            </w:r>
            <w:r w:rsidRPr="0026249F">
              <w:rPr>
                <w:rFonts w:ascii="Arial" w:hAnsi="Arial" w:cs="Arial"/>
                <w:color w:val="000000"/>
                <w:sz w:val="18"/>
                <w:szCs w:val="18"/>
              </w:rPr>
              <w:t xml:space="preserve"> </w:t>
            </w:r>
            <w:r>
              <w:rPr>
                <w:rFonts w:ascii="Arial" w:hAnsi="Arial" w:cs="Arial"/>
                <w:color w:val="000000"/>
                <w:sz w:val="18"/>
                <w:szCs w:val="18"/>
              </w:rPr>
              <w:t xml:space="preserve">It also </w:t>
            </w:r>
            <w:r w:rsidRPr="0026249F">
              <w:rPr>
                <w:rFonts w:ascii="Arial" w:hAnsi="Arial" w:cs="Arial"/>
                <w:color w:val="000000"/>
                <w:sz w:val="18"/>
                <w:szCs w:val="18"/>
              </w:rPr>
              <w:t>forbade the collection of duties within its borders effective Feb</w:t>
            </w:r>
            <w:r>
              <w:rPr>
                <w:rFonts w:ascii="Arial" w:hAnsi="Arial" w:cs="Arial"/>
                <w:color w:val="000000"/>
                <w:sz w:val="18"/>
                <w:szCs w:val="18"/>
              </w:rPr>
              <w:t>.</w:t>
            </w:r>
            <w:r w:rsidRPr="0026249F">
              <w:rPr>
                <w:rFonts w:ascii="Arial" w:hAnsi="Arial" w:cs="Arial"/>
                <w:color w:val="000000"/>
                <w:sz w:val="18"/>
                <w:szCs w:val="18"/>
              </w:rPr>
              <w:t xml:space="preserve"> 1, 1833. Jackson's tough stance. His Nullification Proclamation warned that disunion was treason</w:t>
            </w:r>
            <w:r w:rsidRPr="0026249F">
              <w:rPr>
                <w:color w:val="000000"/>
                <w:sz w:val="18"/>
                <w:szCs w:val="18"/>
              </w:rPr>
              <w:t>.</w:t>
            </w:r>
            <w:r w:rsidRPr="0026249F">
              <w:rPr>
                <w:color w:val="000000"/>
                <w:sz w:val="18"/>
                <w:szCs w:val="18"/>
              </w:rPr>
              <w:br/>
            </w:r>
          </w:p>
          <w:p w:rsidR="00467E4F" w:rsidRPr="004515B2" w:rsidRDefault="00307BB5" w:rsidP="004515B2">
            <w:pPr>
              <w:autoSpaceDE w:val="0"/>
              <w:autoSpaceDN w:val="0"/>
              <w:adjustRightInd w:val="0"/>
              <w:spacing w:after="0" w:line="240" w:lineRule="auto"/>
              <w:rPr>
                <w:rFonts w:ascii="Arial" w:hAnsi="Arial" w:cs="Arial"/>
                <w:bCs/>
                <w:color w:val="000000"/>
                <w:sz w:val="18"/>
                <w:szCs w:val="18"/>
              </w:rPr>
            </w:pPr>
            <w:r w:rsidRPr="0026249F">
              <w:rPr>
                <w:rFonts w:ascii="Arial" w:hAnsi="Arial" w:cs="Arial"/>
                <w:b/>
                <w:bCs/>
                <w:color w:val="000000"/>
                <w:sz w:val="18"/>
                <w:szCs w:val="18"/>
              </w:rPr>
              <w:t xml:space="preserve">Wilmot Proviso: </w:t>
            </w:r>
            <w:r w:rsidRPr="0026249F">
              <w:rPr>
                <w:rFonts w:ascii="Arial" w:hAnsi="Arial" w:cs="Arial"/>
                <w:bCs/>
                <w:color w:val="000000"/>
                <w:sz w:val="18"/>
                <w:szCs w:val="18"/>
              </w:rPr>
              <w:t>No slavery in land resulting from war with Mexico in 1846] pc</w:t>
            </w:r>
          </w:p>
        </w:tc>
      </w:tr>
    </w:tbl>
    <w:p w:rsidR="00F66DCD" w:rsidRDefault="00F66DCD" w:rsidP="003465AC">
      <w:pPr>
        <w:spacing w:after="0"/>
        <w:rPr>
          <w:rFonts w:ascii="Arial" w:hAnsi="Arial" w:cs="Arial"/>
          <w:sz w:val="12"/>
          <w:szCs w:val="12"/>
        </w:rPr>
      </w:pPr>
    </w:p>
    <w:p w:rsidR="00F66DCD" w:rsidRPr="00F66DCD" w:rsidRDefault="00D51678" w:rsidP="00B17B80">
      <w:pPr>
        <w:spacing w:after="60" w:line="240" w:lineRule="auto"/>
        <w:rPr>
          <w:rFonts w:ascii="Arial" w:hAnsi="Arial" w:cs="Arial"/>
          <w:b/>
          <w:sz w:val="20"/>
          <w:szCs w:val="20"/>
        </w:rPr>
      </w:pPr>
      <w:r>
        <w:rPr>
          <w:rFonts w:ascii="Arial" w:hAnsi="Arial" w:cs="Arial"/>
          <w:b/>
          <w:sz w:val="20"/>
          <w:szCs w:val="20"/>
        </w:rPr>
        <w:lastRenderedPageBreak/>
        <w:t>HIST</w:t>
      </w:r>
    </w:p>
    <w:p w:rsidR="00D51678" w:rsidRDefault="000B42FC" w:rsidP="00D51678">
      <w:pPr>
        <w:spacing w:after="0" w:line="240" w:lineRule="auto"/>
        <w:rPr>
          <w:rFonts w:ascii="Arial" w:hAnsi="Arial" w:cs="Arial"/>
          <w:b/>
          <w:bCs/>
          <w:iCs/>
          <w:sz w:val="20"/>
          <w:szCs w:val="20"/>
        </w:rPr>
      </w:pPr>
      <w:r w:rsidRPr="00F74589">
        <w:rPr>
          <w:rFonts w:ascii="Arial" w:hAnsi="Arial" w:cs="Arial"/>
          <w:b/>
          <w:sz w:val="20"/>
          <w:szCs w:val="20"/>
        </w:rPr>
        <w:t>12</w:t>
      </w:r>
      <w:r w:rsidR="003465AC">
        <w:rPr>
          <w:rFonts w:ascii="Arial" w:hAnsi="Arial" w:cs="Arial"/>
          <w:b/>
          <w:sz w:val="20"/>
          <w:szCs w:val="20"/>
        </w:rPr>
        <w:t xml:space="preserve">.  </w:t>
      </w:r>
      <w:r w:rsidR="00D51678" w:rsidRPr="001763D4">
        <w:rPr>
          <w:rFonts w:ascii="Arial" w:hAnsi="Arial" w:cs="Arial"/>
          <w:b/>
          <w:bCs/>
          <w:iCs/>
          <w:sz w:val="20"/>
          <w:szCs w:val="20"/>
        </w:rPr>
        <w:t>Disputes over the nature of federalism, complicated by economic developments in the United States, resulted in sectional issues, including</w:t>
      </w:r>
    </w:p>
    <w:p w:rsidR="000B42FC" w:rsidRDefault="00D51678" w:rsidP="00D51678">
      <w:pPr>
        <w:spacing w:after="40" w:line="240" w:lineRule="auto"/>
        <w:rPr>
          <w:rFonts w:ascii="Arial" w:hAnsi="Arial" w:cs="Arial"/>
          <w:b/>
          <w:bCs/>
          <w:iCs/>
          <w:sz w:val="20"/>
          <w:szCs w:val="20"/>
        </w:rPr>
      </w:pPr>
      <w:r>
        <w:rPr>
          <w:rFonts w:ascii="Arial" w:hAnsi="Arial" w:cs="Arial"/>
          <w:b/>
          <w:bCs/>
          <w:iCs/>
          <w:sz w:val="20"/>
          <w:szCs w:val="20"/>
        </w:rPr>
        <w:t xml:space="preserve">      </w:t>
      </w:r>
      <w:r w:rsidRPr="001763D4">
        <w:rPr>
          <w:rFonts w:ascii="Arial" w:hAnsi="Arial" w:cs="Arial"/>
          <w:b/>
          <w:bCs/>
          <w:iCs/>
          <w:sz w:val="20"/>
          <w:szCs w:val="20"/>
        </w:rPr>
        <w:t xml:space="preserve"> slavery, which led to the American Civil War.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3526"/>
        <w:gridCol w:w="7015"/>
      </w:tblGrid>
      <w:tr w:rsidR="00D51678" w:rsidRPr="00F74589" w:rsidTr="00DB7ED9">
        <w:tc>
          <w:tcPr>
            <w:tcW w:w="7375" w:type="dxa"/>
            <w:gridSpan w:val="2"/>
            <w:shd w:val="clear" w:color="auto" w:fill="auto"/>
          </w:tcPr>
          <w:p w:rsidR="00D51678" w:rsidRDefault="00D51678" w:rsidP="00D51678">
            <w:pPr>
              <w:pStyle w:val="Default"/>
              <w:rPr>
                <w:bCs/>
                <w:sz w:val="20"/>
                <w:szCs w:val="20"/>
              </w:rPr>
            </w:pPr>
            <w:r w:rsidRPr="00B45414">
              <w:rPr>
                <w:b/>
                <w:bCs/>
                <w:sz w:val="20"/>
                <w:szCs w:val="20"/>
              </w:rPr>
              <w:t>Expectations for Learnin</w:t>
            </w:r>
            <w:r>
              <w:rPr>
                <w:b/>
                <w:bCs/>
                <w:sz w:val="20"/>
                <w:szCs w:val="20"/>
              </w:rPr>
              <w:t>g</w:t>
            </w:r>
          </w:p>
          <w:p w:rsidR="00D51678" w:rsidRPr="00757A09" w:rsidRDefault="00D51678" w:rsidP="00D51678">
            <w:pPr>
              <w:pStyle w:val="Default"/>
              <w:rPr>
                <w:sz w:val="18"/>
                <w:szCs w:val="18"/>
              </w:rPr>
            </w:pPr>
            <w:r w:rsidRPr="003471A2">
              <w:rPr>
                <w:b/>
                <w:color w:val="0000FF"/>
                <w:sz w:val="20"/>
                <w:szCs w:val="20"/>
              </w:rPr>
              <w:t>Compare</w:t>
            </w:r>
            <w:r w:rsidRPr="00DC30AC">
              <w:rPr>
                <w:sz w:val="20"/>
                <w:szCs w:val="20"/>
              </w:rPr>
              <w:t xml:space="preserve"> the positions of sections of the United States on issues from the 1820s through the 1850s.</w:t>
            </w:r>
            <w:r w:rsidR="00757A09">
              <w:rPr>
                <w:sz w:val="20"/>
                <w:szCs w:val="20"/>
              </w:rPr>
              <w:t xml:space="preserve"> </w:t>
            </w:r>
            <w:r w:rsidR="00757A09">
              <w:rPr>
                <w:sz w:val="18"/>
                <w:szCs w:val="18"/>
              </w:rPr>
              <w:t xml:space="preserve">[New verb – replaced distinguish] </w:t>
            </w:r>
            <w:proofErr w:type="gramStart"/>
            <w:r w:rsidR="00757A09">
              <w:rPr>
                <w:sz w:val="18"/>
                <w:szCs w:val="18"/>
              </w:rPr>
              <w:t>pc</w:t>
            </w:r>
            <w:r w:rsidR="00DC700A">
              <w:rPr>
                <w:sz w:val="18"/>
                <w:szCs w:val="18"/>
              </w:rPr>
              <w:t xml:space="preserve">  [</w:t>
            </w:r>
            <w:proofErr w:type="gramEnd"/>
            <w:r w:rsidR="00DC700A" w:rsidRPr="00DC700A">
              <w:rPr>
                <w:b/>
                <w:color w:val="00B050"/>
                <w:sz w:val="18"/>
                <w:szCs w:val="18"/>
              </w:rPr>
              <w:t>Modified</w:t>
            </w:r>
            <w:r w:rsidR="00DC700A">
              <w:rPr>
                <w:sz w:val="18"/>
                <w:szCs w:val="18"/>
              </w:rPr>
              <w:t>]</w:t>
            </w:r>
          </w:p>
          <w:p w:rsidR="00D51678" w:rsidRPr="00D51678" w:rsidRDefault="00D51678" w:rsidP="00D51678">
            <w:pPr>
              <w:pStyle w:val="Default"/>
              <w:rPr>
                <w:sz w:val="4"/>
                <w:szCs w:val="4"/>
              </w:rPr>
            </w:pPr>
            <w:r w:rsidRPr="00DC30AC">
              <w:rPr>
                <w:sz w:val="20"/>
                <w:szCs w:val="20"/>
              </w:rPr>
              <w:t xml:space="preserve"> </w:t>
            </w:r>
          </w:p>
          <w:p w:rsidR="00D51678" w:rsidRPr="009B0D86" w:rsidRDefault="00A256D7" w:rsidP="00D51678">
            <w:pPr>
              <w:pStyle w:val="Default"/>
              <w:rPr>
                <w:color w:val="auto"/>
                <w:sz w:val="18"/>
                <w:szCs w:val="18"/>
              </w:rPr>
            </w:pPr>
            <w:r>
              <w:rPr>
                <w:noProof/>
                <w:color w:val="auto"/>
                <w:sz w:val="18"/>
                <w:szCs w:val="18"/>
              </w:rPr>
              <mc:AlternateContent>
                <mc:Choice Requires="wps">
                  <w:drawing>
                    <wp:anchor distT="0" distB="0" distL="114300" distR="114300" simplePos="0" relativeHeight="251832320" behindDoc="0" locked="0" layoutInCell="1" allowOverlap="1">
                      <wp:simplePos x="0" y="0"/>
                      <wp:positionH relativeFrom="column">
                        <wp:posOffset>1158240</wp:posOffset>
                      </wp:positionH>
                      <wp:positionV relativeFrom="paragraph">
                        <wp:posOffset>3175</wp:posOffset>
                      </wp:positionV>
                      <wp:extent cx="0" cy="160020"/>
                      <wp:effectExtent l="53340" t="11430" r="60960" b="19050"/>
                      <wp:wrapNone/>
                      <wp:docPr id="23" name="AutoShap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373A57" id="AutoShape 192" o:spid="_x0000_s1026" type="#_x0000_t32" style="position:absolute;margin-left:91.2pt;margin-top:.25pt;width:0;height:12.6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Kw5NQIAAF8EAAAOAAAAZHJzL2Uyb0RvYy54bWysVMuO2yAU3VfqPyD2GT8mSRM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">
                      <v:stroke endarrow="block"/>
                    </v:shape>
                  </w:pict>
                </mc:Fallback>
              </mc:AlternateContent>
            </w:r>
            <w:r w:rsidR="00D51678" w:rsidRPr="009B0D86">
              <w:rPr>
                <w:color w:val="auto"/>
                <w:sz w:val="18"/>
                <w:szCs w:val="18"/>
              </w:rPr>
              <w:t xml:space="preserve">                         </w:t>
            </w:r>
            <w:r w:rsidR="00D51678">
              <w:rPr>
                <w:color w:val="auto"/>
                <w:sz w:val="18"/>
                <w:szCs w:val="18"/>
              </w:rPr>
              <w:t xml:space="preserve">         </w:t>
            </w:r>
            <w:r w:rsidR="00D51678" w:rsidRPr="009B0D86">
              <w:rPr>
                <w:color w:val="auto"/>
                <w:sz w:val="18"/>
                <w:szCs w:val="18"/>
              </w:rPr>
              <w:t>[</w:t>
            </w:r>
            <w:r w:rsidR="00D51678">
              <w:rPr>
                <w:color w:val="auto"/>
                <w:sz w:val="18"/>
                <w:szCs w:val="18"/>
              </w:rPr>
              <w:t xml:space="preserve">    </w:t>
            </w:r>
            <w:r w:rsidR="00D51678" w:rsidRPr="009B0D86">
              <w:rPr>
                <w:color w:val="auto"/>
                <w:sz w:val="18"/>
                <w:szCs w:val="18"/>
              </w:rPr>
              <w:t>cause] pc</w:t>
            </w:r>
          </w:p>
          <w:p w:rsidR="00DB7ED9" w:rsidRDefault="00A256D7" w:rsidP="00DC700A">
            <w:pPr>
              <w:pStyle w:val="Default"/>
              <w:rPr>
                <w:bCs/>
                <w:sz w:val="18"/>
                <w:szCs w:val="18"/>
              </w:rPr>
            </w:pPr>
            <w:r>
              <w:rPr>
                <w:b/>
                <w:noProof/>
                <w:color w:val="0000FF"/>
                <w:sz w:val="20"/>
                <w:szCs w:val="20"/>
              </w:rPr>
              <mc:AlternateContent>
                <mc:Choice Requires="wps">
                  <w:drawing>
                    <wp:anchor distT="0" distB="0" distL="114300" distR="114300" simplePos="0" relativeHeight="251833344" behindDoc="0" locked="0" layoutInCell="1" allowOverlap="1">
                      <wp:simplePos x="0" y="0"/>
                      <wp:positionH relativeFrom="column">
                        <wp:posOffset>101155</wp:posOffset>
                      </wp:positionH>
                      <wp:positionV relativeFrom="paragraph">
                        <wp:posOffset>327025</wp:posOffset>
                      </wp:positionV>
                      <wp:extent cx="0" cy="160020"/>
                      <wp:effectExtent l="76200" t="38100" r="57150" b="11430"/>
                      <wp:wrapNone/>
                      <wp:docPr id="21" name="AutoShap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600CC2" id="AutoShape 193" o:spid="_x0000_s1026" type="#_x0000_t32" style="position:absolute;margin-left:7.95pt;margin-top:25.75pt;width:0;height:12.6pt;flip: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">
                      <v:stroke endarrow="block"/>
                    </v:shape>
                  </w:pict>
                </mc:Fallback>
              </mc:AlternateContent>
            </w:r>
            <w:r w:rsidR="00D51678" w:rsidRPr="003471A2">
              <w:rPr>
                <w:b/>
                <w:color w:val="0000FF"/>
                <w:sz w:val="20"/>
                <w:szCs w:val="20"/>
              </w:rPr>
              <w:t>Summarize</w:t>
            </w:r>
            <w:r w:rsidR="00D51678" w:rsidRPr="00DC30AC">
              <w:rPr>
                <w:sz w:val="20"/>
                <w:szCs w:val="20"/>
              </w:rPr>
              <w:t xml:space="preserve"> how </w:t>
            </w:r>
            <w:r w:rsidR="00D51678" w:rsidRPr="009B0D86">
              <w:rPr>
                <w:b/>
                <w:sz w:val="20"/>
                <w:szCs w:val="20"/>
              </w:rPr>
              <w:t>disputes</w:t>
            </w:r>
            <w:r w:rsidR="00D51678" w:rsidRPr="00DC30AC">
              <w:rPr>
                <w:sz w:val="20"/>
                <w:szCs w:val="20"/>
              </w:rPr>
              <w:t xml:space="preserve"> over the nature of federalism fed into sectional issues and helped </w:t>
            </w:r>
            <w:r w:rsidR="00D51678" w:rsidRPr="009B0D86">
              <w:rPr>
                <w:b/>
                <w:sz w:val="20"/>
                <w:szCs w:val="20"/>
              </w:rPr>
              <w:t>lead to</w:t>
            </w:r>
            <w:r w:rsidR="00D51678" w:rsidRPr="00DC30AC">
              <w:rPr>
                <w:sz w:val="20"/>
                <w:szCs w:val="20"/>
              </w:rPr>
              <w:t xml:space="preserve"> the American Civil War.</w:t>
            </w:r>
            <w:r w:rsidR="00D51678">
              <w:rPr>
                <w:sz w:val="20"/>
                <w:szCs w:val="20"/>
              </w:rPr>
              <w:t xml:space="preserve"> </w:t>
            </w:r>
            <w:r w:rsidR="00757A09">
              <w:rPr>
                <w:sz w:val="18"/>
                <w:szCs w:val="18"/>
              </w:rPr>
              <w:t>[New verb replaced illustrate] pc</w:t>
            </w:r>
            <w:r w:rsidR="00D51678">
              <w:rPr>
                <w:sz w:val="20"/>
                <w:szCs w:val="20"/>
              </w:rPr>
              <w:t xml:space="preserve">  </w:t>
            </w:r>
            <w:r w:rsidR="00DC700A">
              <w:rPr>
                <w:sz w:val="20"/>
                <w:szCs w:val="20"/>
              </w:rPr>
              <w:t xml:space="preserve">                     </w:t>
            </w:r>
            <w:proofErr w:type="gramStart"/>
            <w:r w:rsidR="00DC700A">
              <w:rPr>
                <w:sz w:val="20"/>
                <w:szCs w:val="20"/>
              </w:rPr>
              <w:t xml:space="preserve">   </w:t>
            </w:r>
            <w:r w:rsidR="00D51678" w:rsidRPr="00D51678">
              <w:rPr>
                <w:bCs/>
                <w:sz w:val="18"/>
                <w:szCs w:val="18"/>
              </w:rPr>
              <w:t>[</w:t>
            </w:r>
            <w:proofErr w:type="gramEnd"/>
            <w:r w:rsidR="00D51678">
              <w:rPr>
                <w:bCs/>
                <w:sz w:val="18"/>
                <w:szCs w:val="18"/>
              </w:rPr>
              <w:t xml:space="preserve">    </w:t>
            </w:r>
            <w:r w:rsidR="00D51678" w:rsidRPr="00D51678">
              <w:rPr>
                <w:bCs/>
                <w:sz w:val="18"/>
                <w:szCs w:val="18"/>
              </w:rPr>
              <w:t xml:space="preserve">effects] pc       </w:t>
            </w:r>
            <w:r w:rsidR="00DC700A">
              <w:rPr>
                <w:bCs/>
                <w:sz w:val="18"/>
                <w:szCs w:val="18"/>
              </w:rPr>
              <w:t>[</w:t>
            </w:r>
            <w:r w:rsidR="00DC700A" w:rsidRPr="00DC700A">
              <w:rPr>
                <w:b/>
                <w:color w:val="00B050"/>
                <w:sz w:val="18"/>
                <w:szCs w:val="18"/>
              </w:rPr>
              <w:t>Modified</w:t>
            </w:r>
            <w:r w:rsidR="00DB7ED9" w:rsidRPr="00DB7ED9">
              <w:rPr>
                <w:color w:val="auto"/>
                <w:sz w:val="18"/>
                <w:szCs w:val="18"/>
              </w:rPr>
              <w:t>]</w:t>
            </w:r>
          </w:p>
          <w:p w:rsidR="00D51678" w:rsidRPr="00D51678" w:rsidRDefault="00D51678" w:rsidP="00DC700A">
            <w:pPr>
              <w:pStyle w:val="Default"/>
              <w:rPr>
                <w:sz w:val="20"/>
                <w:szCs w:val="20"/>
              </w:rPr>
            </w:pPr>
            <w:r w:rsidRPr="00D51678">
              <w:rPr>
                <w:bCs/>
                <w:sz w:val="18"/>
                <w:szCs w:val="18"/>
              </w:rPr>
              <w:t xml:space="preserve">  </w:t>
            </w:r>
          </w:p>
        </w:tc>
        <w:tc>
          <w:tcPr>
            <w:tcW w:w="7015" w:type="dxa"/>
            <w:shd w:val="clear" w:color="auto" w:fill="auto"/>
          </w:tcPr>
          <w:p w:rsidR="00D51678" w:rsidRPr="00F74589" w:rsidRDefault="00D51678" w:rsidP="00FA7D5C">
            <w:pPr>
              <w:spacing w:after="0" w:line="240" w:lineRule="auto"/>
              <w:rPr>
                <w:rFonts w:ascii="Arial" w:hAnsi="Arial" w:cs="Arial"/>
                <w:b/>
                <w:sz w:val="20"/>
                <w:szCs w:val="20"/>
              </w:rPr>
            </w:pPr>
          </w:p>
          <w:p w:rsidR="00D51678" w:rsidRPr="00F74589" w:rsidRDefault="00D51678" w:rsidP="00FA7D5C">
            <w:pPr>
              <w:spacing w:after="0" w:line="240" w:lineRule="auto"/>
              <w:rPr>
                <w:rFonts w:ascii="Arial" w:hAnsi="Arial" w:cs="Arial"/>
                <w:sz w:val="20"/>
                <w:szCs w:val="20"/>
              </w:rPr>
            </w:pPr>
          </w:p>
        </w:tc>
      </w:tr>
      <w:tr w:rsidR="000B42FC" w:rsidRPr="00F74589" w:rsidTr="00DB7ED9">
        <w:trPr>
          <w:trHeight w:val="3884"/>
        </w:trPr>
        <w:tc>
          <w:tcPr>
            <w:tcW w:w="3849" w:type="dxa"/>
          </w:tcPr>
          <w:p w:rsidR="003465AC" w:rsidRDefault="000B42FC" w:rsidP="004B15EC">
            <w:pPr>
              <w:spacing w:after="0" w:line="240" w:lineRule="auto"/>
              <w:rPr>
                <w:rFonts w:ascii="Arial" w:hAnsi="Arial" w:cs="Arial"/>
                <w:b/>
                <w:sz w:val="20"/>
                <w:szCs w:val="20"/>
              </w:rPr>
            </w:pPr>
            <w:r w:rsidRPr="00F74589">
              <w:rPr>
                <w:rFonts w:ascii="Arial" w:hAnsi="Arial" w:cs="Arial"/>
                <w:b/>
                <w:sz w:val="20"/>
                <w:szCs w:val="20"/>
              </w:rPr>
              <w:t>Vocabulary</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Nature of federalism</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Sectional issues</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States’ rights</w:t>
            </w:r>
          </w:p>
          <w:p w:rsidR="004B15EC"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Virginian and Kentucky Resolution of 1789-99</w:t>
            </w:r>
          </w:p>
          <w:p w:rsidR="004B15EC"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Sectionalism</w:t>
            </w:r>
          </w:p>
          <w:p w:rsidR="004B15EC" w:rsidRPr="004B15EC" w:rsidRDefault="004B15EC" w:rsidP="004B15EC">
            <w:pPr>
              <w:spacing w:after="0" w:line="240" w:lineRule="auto"/>
              <w:rPr>
                <w:rFonts w:ascii="Arial" w:hAnsi="Arial" w:cs="Arial"/>
                <w:sz w:val="20"/>
                <w:szCs w:val="20"/>
                <w:u w:val="single"/>
              </w:rPr>
            </w:pPr>
            <w:r w:rsidRPr="004B15EC">
              <w:rPr>
                <w:rFonts w:ascii="Arial" w:hAnsi="Arial" w:cs="Arial"/>
                <w:sz w:val="20"/>
                <w:szCs w:val="20"/>
                <w:u w:val="single"/>
              </w:rPr>
              <w:t xml:space="preserve">Economic Characteristics </w:t>
            </w:r>
          </w:p>
          <w:p w:rsidR="004B15EC" w:rsidRPr="004B72D7"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 xml:space="preserve">Tariffs </w:t>
            </w:r>
          </w:p>
          <w:p w:rsidR="004B15EC"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National bank</w:t>
            </w:r>
          </w:p>
          <w:p w:rsidR="004B15EC" w:rsidRPr="00BE54D0"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Internal improvements</w:t>
            </w:r>
          </w:p>
          <w:p w:rsidR="004B15EC"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Public lands</w:t>
            </w:r>
          </w:p>
          <w:p w:rsidR="004B15EC"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Slavery</w:t>
            </w:r>
          </w:p>
          <w:p w:rsidR="004B15EC" w:rsidRPr="004B15EC" w:rsidRDefault="004B15EC" w:rsidP="004B15EC">
            <w:pPr>
              <w:spacing w:after="0" w:line="240" w:lineRule="auto"/>
              <w:rPr>
                <w:rFonts w:ascii="Arial" w:hAnsi="Arial" w:cs="Arial"/>
                <w:sz w:val="20"/>
                <w:szCs w:val="20"/>
                <w:u w:val="single"/>
              </w:rPr>
            </w:pPr>
            <w:r w:rsidRPr="004B15EC">
              <w:rPr>
                <w:rFonts w:ascii="Arial" w:hAnsi="Arial" w:cs="Arial"/>
                <w:sz w:val="20"/>
                <w:szCs w:val="20"/>
                <w:u w:val="single"/>
              </w:rPr>
              <w:t xml:space="preserve">Sectional issues </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Tariff of Abominations</w:t>
            </w:r>
          </w:p>
          <w:p w:rsidR="004B15EC"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Nullification Crisis of 1832</w:t>
            </w:r>
          </w:p>
          <w:p w:rsidR="004B15EC" w:rsidRDefault="004B15EC" w:rsidP="004B15EC">
            <w:pPr>
              <w:numPr>
                <w:ilvl w:val="0"/>
                <w:numId w:val="6"/>
              </w:numPr>
              <w:spacing w:after="0" w:line="240" w:lineRule="auto"/>
              <w:rPr>
                <w:rFonts w:ascii="Arial" w:hAnsi="Arial" w:cs="Arial"/>
                <w:sz w:val="20"/>
                <w:szCs w:val="20"/>
              </w:rPr>
            </w:pPr>
            <w:r w:rsidRPr="00B87EA8">
              <w:rPr>
                <w:rFonts w:ascii="Arial" w:hAnsi="Arial" w:cs="Arial"/>
                <w:sz w:val="20"/>
                <w:szCs w:val="20"/>
              </w:rPr>
              <w:t>Extension of slavery, prompted much debate in the 1800s</w:t>
            </w:r>
          </w:p>
          <w:p w:rsidR="004B15EC" w:rsidRPr="00B87EA8"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Missouri Compromise</w:t>
            </w:r>
            <w:r w:rsidRPr="00B87EA8">
              <w:rPr>
                <w:rFonts w:ascii="Arial" w:hAnsi="Arial" w:cs="Arial"/>
                <w:sz w:val="20"/>
                <w:szCs w:val="20"/>
              </w:rPr>
              <w:t xml:space="preserve"> </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Wilmot Proviso</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Compromise of 1850</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Kansas-Nebraska Act</w:t>
            </w:r>
          </w:p>
          <w:p w:rsidR="004B15EC" w:rsidRPr="004B15EC" w:rsidRDefault="004B15EC" w:rsidP="004B15EC">
            <w:pPr>
              <w:numPr>
                <w:ilvl w:val="0"/>
                <w:numId w:val="6"/>
              </w:numPr>
              <w:spacing w:after="0" w:line="240" w:lineRule="auto"/>
              <w:rPr>
                <w:rFonts w:ascii="Arial" w:hAnsi="Arial" w:cs="Arial"/>
                <w:b/>
                <w:sz w:val="20"/>
                <w:szCs w:val="20"/>
              </w:rPr>
            </w:pPr>
            <w:r w:rsidRPr="004B72D7">
              <w:rPr>
                <w:rFonts w:ascii="Arial" w:hAnsi="Arial" w:cs="Arial"/>
                <w:sz w:val="20"/>
                <w:szCs w:val="20"/>
              </w:rPr>
              <w:t>Secession</w:t>
            </w:r>
            <w:r>
              <w:rPr>
                <w:rFonts w:ascii="Arial" w:hAnsi="Arial" w:cs="Arial"/>
                <w:sz w:val="20"/>
                <w:szCs w:val="20"/>
              </w:rPr>
              <w:t xml:space="preserve"> </w:t>
            </w:r>
          </w:p>
          <w:p w:rsidR="004B15EC" w:rsidRPr="004B15EC" w:rsidRDefault="004B15EC" w:rsidP="004B15EC">
            <w:pPr>
              <w:spacing w:after="0" w:line="240" w:lineRule="auto"/>
              <w:rPr>
                <w:rFonts w:ascii="Arial" w:hAnsi="Arial" w:cs="Arial"/>
                <w:b/>
                <w:sz w:val="20"/>
                <w:szCs w:val="20"/>
              </w:rPr>
            </w:pPr>
          </w:p>
        </w:tc>
        <w:tc>
          <w:tcPr>
            <w:tcW w:w="10541" w:type="dxa"/>
            <w:gridSpan w:val="2"/>
          </w:tcPr>
          <w:p w:rsidR="00F74589" w:rsidRDefault="000B42FC" w:rsidP="002054FC">
            <w:pPr>
              <w:spacing w:after="0" w:line="240" w:lineRule="auto"/>
              <w:rPr>
                <w:rFonts w:ascii="Arial" w:hAnsi="Arial" w:cs="Arial"/>
                <w:b/>
                <w:sz w:val="20"/>
                <w:szCs w:val="20"/>
              </w:rPr>
            </w:pPr>
            <w:r w:rsidRPr="00F74589">
              <w:rPr>
                <w:rFonts w:ascii="Arial" w:hAnsi="Arial" w:cs="Arial"/>
                <w:b/>
                <w:sz w:val="20"/>
                <w:szCs w:val="20"/>
              </w:rPr>
              <w:t>I Can Statement</w:t>
            </w:r>
            <w:r w:rsidR="00F74589">
              <w:rPr>
                <w:rFonts w:ascii="Arial" w:hAnsi="Arial" w:cs="Arial"/>
                <w:b/>
                <w:sz w:val="20"/>
                <w:szCs w:val="20"/>
              </w:rPr>
              <w:t>s</w:t>
            </w:r>
          </w:p>
          <w:p w:rsidR="000B42FC" w:rsidRDefault="003465AC" w:rsidP="002054FC">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n many cases these</w:t>
            </w:r>
            <w:r>
              <w:rPr>
                <w:rFonts w:ascii="Arial" w:hAnsi="Arial" w:cs="Arial"/>
                <w:sz w:val="20"/>
                <w:szCs w:val="20"/>
              </w:rPr>
              <w:t xml:space="preserve"> 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to the required level in the Expectation for Learning.</w:t>
            </w:r>
          </w:p>
          <w:p w:rsidR="004B15EC" w:rsidRPr="004B72D7"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I can compare the position of states’ right in the Virginia and Kentucky Resolution of 1789-99.</w:t>
            </w:r>
          </w:p>
          <w:p w:rsidR="004B15EC" w:rsidRPr="002C208F"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I can compare Northern and Southern entrepreneurs</w:t>
            </w:r>
            <w:r>
              <w:rPr>
                <w:rFonts w:ascii="Arial" w:hAnsi="Arial" w:cs="Arial"/>
                <w:sz w:val="20"/>
                <w:szCs w:val="20"/>
              </w:rPr>
              <w:t>’</w:t>
            </w:r>
            <w:r w:rsidRPr="004B72D7">
              <w:rPr>
                <w:rFonts w:ascii="Arial" w:hAnsi="Arial" w:cs="Arial"/>
                <w:sz w:val="20"/>
                <w:szCs w:val="20"/>
              </w:rPr>
              <w:t xml:space="preserve"> positions concerning tariffs.</w:t>
            </w:r>
          </w:p>
          <w:p w:rsidR="004B15EC" w:rsidRPr="00414CC9" w:rsidRDefault="004B15EC" w:rsidP="004B15EC">
            <w:pPr>
              <w:numPr>
                <w:ilvl w:val="0"/>
                <w:numId w:val="6"/>
              </w:numPr>
              <w:spacing w:after="0" w:line="240" w:lineRule="auto"/>
              <w:rPr>
                <w:rFonts w:ascii="Arial" w:hAnsi="Arial" w:cs="Arial"/>
                <w:sz w:val="20"/>
                <w:szCs w:val="20"/>
              </w:rPr>
            </w:pPr>
            <w:r w:rsidRPr="004B72D7">
              <w:rPr>
                <w:rFonts w:ascii="Arial" w:hAnsi="Arial" w:cs="Arial"/>
                <w:sz w:val="20"/>
                <w:szCs w:val="20"/>
              </w:rPr>
              <w:t>I can compare Northerners and Southerners</w:t>
            </w:r>
            <w:r>
              <w:rPr>
                <w:rFonts w:ascii="Arial" w:hAnsi="Arial" w:cs="Arial"/>
                <w:sz w:val="20"/>
                <w:szCs w:val="20"/>
              </w:rPr>
              <w:t>’</w:t>
            </w:r>
            <w:r w:rsidRPr="004B72D7">
              <w:rPr>
                <w:rFonts w:ascii="Arial" w:hAnsi="Arial" w:cs="Arial"/>
                <w:sz w:val="20"/>
                <w:szCs w:val="20"/>
              </w:rPr>
              <w:t xml:space="preserve"> positions concerning a national bank.</w:t>
            </w:r>
          </w:p>
          <w:p w:rsidR="004B15EC" w:rsidRPr="00414CC9" w:rsidRDefault="004B15EC" w:rsidP="004B15EC">
            <w:pPr>
              <w:numPr>
                <w:ilvl w:val="0"/>
                <w:numId w:val="6"/>
              </w:numPr>
              <w:spacing w:after="0" w:line="240" w:lineRule="auto"/>
              <w:rPr>
                <w:rFonts w:ascii="Arial" w:hAnsi="Arial" w:cs="Arial"/>
                <w:sz w:val="20"/>
                <w:szCs w:val="20"/>
              </w:rPr>
            </w:pPr>
            <w:r w:rsidRPr="00414CC9">
              <w:rPr>
                <w:rFonts w:ascii="Arial" w:hAnsi="Arial" w:cs="Arial"/>
                <w:sz w:val="20"/>
                <w:szCs w:val="20"/>
              </w:rPr>
              <w:t>I can compare Westerners and Northerners’ positions concerning the sale of public lands.</w:t>
            </w:r>
          </w:p>
          <w:p w:rsidR="004B15EC" w:rsidRPr="006C75F4" w:rsidRDefault="004B15EC" w:rsidP="004B15EC">
            <w:pPr>
              <w:numPr>
                <w:ilvl w:val="0"/>
                <w:numId w:val="6"/>
              </w:numPr>
              <w:spacing w:after="0" w:line="240" w:lineRule="auto"/>
              <w:rPr>
                <w:rFonts w:ascii="Arial" w:hAnsi="Arial" w:cs="Arial"/>
                <w:sz w:val="20"/>
                <w:szCs w:val="20"/>
              </w:rPr>
            </w:pPr>
            <w:r w:rsidRPr="00414CC9">
              <w:rPr>
                <w:rFonts w:ascii="Arial" w:hAnsi="Arial" w:cs="Arial"/>
                <w:sz w:val="20"/>
                <w:szCs w:val="20"/>
              </w:rPr>
              <w:t>I can compare Northerners and Southerners</w:t>
            </w:r>
            <w:r>
              <w:rPr>
                <w:rFonts w:ascii="Arial" w:hAnsi="Arial" w:cs="Arial"/>
                <w:sz w:val="20"/>
                <w:szCs w:val="20"/>
              </w:rPr>
              <w:t>’</w:t>
            </w:r>
            <w:r w:rsidRPr="00414CC9">
              <w:rPr>
                <w:rFonts w:ascii="Arial" w:hAnsi="Arial" w:cs="Arial"/>
                <w:sz w:val="20"/>
                <w:szCs w:val="20"/>
              </w:rPr>
              <w:t xml:space="preserve"> positions concerning slavery</w:t>
            </w:r>
          </w:p>
          <w:p w:rsidR="004B15EC" w:rsidRDefault="004B15EC" w:rsidP="004B15EC">
            <w:pPr>
              <w:numPr>
                <w:ilvl w:val="0"/>
                <w:numId w:val="6"/>
              </w:numPr>
              <w:spacing w:after="0" w:line="240" w:lineRule="auto"/>
              <w:rPr>
                <w:rFonts w:ascii="Arial" w:hAnsi="Arial" w:cs="Arial"/>
                <w:sz w:val="20"/>
                <w:szCs w:val="20"/>
              </w:rPr>
            </w:pPr>
            <w:r w:rsidRPr="00D43630">
              <w:rPr>
                <w:rFonts w:ascii="Arial" w:hAnsi="Arial" w:cs="Arial"/>
                <w:sz w:val="20"/>
                <w:szCs w:val="20"/>
              </w:rPr>
              <w:t>I can compare positions concerning the Tariff of Abominations.</w:t>
            </w:r>
          </w:p>
          <w:p w:rsidR="004B15EC"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 xml:space="preserve">I can compare positions concerning the </w:t>
            </w:r>
            <w:r w:rsidRPr="004B72D7">
              <w:rPr>
                <w:rFonts w:ascii="Arial" w:hAnsi="Arial" w:cs="Arial"/>
                <w:sz w:val="20"/>
                <w:szCs w:val="20"/>
              </w:rPr>
              <w:t>Nullification Crisis of 1832</w:t>
            </w:r>
            <w:r>
              <w:rPr>
                <w:rFonts w:ascii="Arial" w:hAnsi="Arial" w:cs="Arial"/>
                <w:sz w:val="20"/>
                <w:szCs w:val="20"/>
              </w:rPr>
              <w:t>.</w:t>
            </w:r>
          </w:p>
          <w:p w:rsidR="004B15EC" w:rsidRPr="00D43630" w:rsidRDefault="004B15EC" w:rsidP="004B15EC">
            <w:pPr>
              <w:numPr>
                <w:ilvl w:val="0"/>
                <w:numId w:val="6"/>
              </w:numPr>
              <w:spacing w:after="0" w:line="240" w:lineRule="auto"/>
              <w:rPr>
                <w:rFonts w:ascii="Arial" w:hAnsi="Arial" w:cs="Arial"/>
                <w:sz w:val="20"/>
                <w:szCs w:val="20"/>
              </w:rPr>
            </w:pPr>
            <w:r>
              <w:rPr>
                <w:rFonts w:ascii="Arial" w:hAnsi="Arial" w:cs="Arial"/>
                <w:sz w:val="20"/>
                <w:szCs w:val="20"/>
              </w:rPr>
              <w:t>I can compare positions concerning the Missouri Compromise</w:t>
            </w:r>
          </w:p>
          <w:p w:rsidR="004B15EC" w:rsidRPr="00D43630" w:rsidRDefault="004B15EC" w:rsidP="004B15EC">
            <w:pPr>
              <w:numPr>
                <w:ilvl w:val="0"/>
                <w:numId w:val="6"/>
              </w:numPr>
              <w:spacing w:after="0" w:line="240" w:lineRule="auto"/>
              <w:rPr>
                <w:rFonts w:ascii="Arial" w:hAnsi="Arial" w:cs="Arial"/>
                <w:sz w:val="20"/>
                <w:szCs w:val="20"/>
              </w:rPr>
            </w:pPr>
            <w:r w:rsidRPr="00D43630">
              <w:rPr>
                <w:rFonts w:ascii="Arial" w:hAnsi="Arial" w:cs="Arial"/>
                <w:sz w:val="20"/>
                <w:szCs w:val="20"/>
              </w:rPr>
              <w:t xml:space="preserve">I can compare positions concerning the Wilmot Proviso. </w:t>
            </w:r>
          </w:p>
          <w:p w:rsidR="004B15EC" w:rsidRPr="00D43630" w:rsidRDefault="004B15EC" w:rsidP="004B15EC">
            <w:pPr>
              <w:numPr>
                <w:ilvl w:val="0"/>
                <w:numId w:val="6"/>
              </w:numPr>
              <w:spacing w:after="0" w:line="240" w:lineRule="auto"/>
              <w:rPr>
                <w:rFonts w:ascii="Arial" w:hAnsi="Arial" w:cs="Arial"/>
                <w:sz w:val="20"/>
                <w:szCs w:val="20"/>
              </w:rPr>
            </w:pPr>
            <w:r w:rsidRPr="00D43630">
              <w:rPr>
                <w:rFonts w:ascii="Arial" w:hAnsi="Arial" w:cs="Arial"/>
                <w:sz w:val="20"/>
                <w:szCs w:val="20"/>
              </w:rPr>
              <w:t>I can compare positions concerning the Compromise of 1850.</w:t>
            </w:r>
          </w:p>
          <w:p w:rsidR="004B15EC" w:rsidRPr="00D43630" w:rsidRDefault="004B15EC" w:rsidP="004B15EC">
            <w:pPr>
              <w:numPr>
                <w:ilvl w:val="0"/>
                <w:numId w:val="6"/>
              </w:numPr>
              <w:spacing w:after="0" w:line="240" w:lineRule="auto"/>
              <w:rPr>
                <w:rFonts w:ascii="Arial" w:hAnsi="Arial" w:cs="Arial"/>
                <w:sz w:val="20"/>
                <w:szCs w:val="20"/>
              </w:rPr>
            </w:pPr>
            <w:r w:rsidRPr="00D43630">
              <w:rPr>
                <w:rFonts w:ascii="Arial" w:hAnsi="Arial" w:cs="Arial"/>
                <w:sz w:val="20"/>
                <w:szCs w:val="20"/>
              </w:rPr>
              <w:t>I can compare positions concerning the Kansas-Nebraska Act.</w:t>
            </w:r>
          </w:p>
          <w:p w:rsidR="004B15EC" w:rsidRPr="00D43630" w:rsidRDefault="004B15EC" w:rsidP="004B15EC">
            <w:pPr>
              <w:numPr>
                <w:ilvl w:val="0"/>
                <w:numId w:val="6"/>
              </w:numPr>
              <w:spacing w:after="0" w:line="240" w:lineRule="auto"/>
              <w:rPr>
                <w:rFonts w:ascii="Arial" w:hAnsi="Arial" w:cs="Arial"/>
                <w:sz w:val="20"/>
                <w:szCs w:val="20"/>
              </w:rPr>
            </w:pPr>
            <w:r w:rsidRPr="00D43630">
              <w:rPr>
                <w:rFonts w:ascii="Arial" w:hAnsi="Arial" w:cs="Arial"/>
                <w:sz w:val="20"/>
                <w:szCs w:val="20"/>
              </w:rPr>
              <w:t xml:space="preserve">I can explain how sectional issues contributed to tensions between competing positions.  </w:t>
            </w:r>
          </w:p>
          <w:p w:rsidR="004B15EC" w:rsidRPr="00D43630" w:rsidRDefault="004B15EC" w:rsidP="004B15EC">
            <w:pPr>
              <w:numPr>
                <w:ilvl w:val="0"/>
                <w:numId w:val="6"/>
              </w:numPr>
              <w:spacing w:after="0" w:line="240" w:lineRule="auto"/>
              <w:rPr>
                <w:rFonts w:ascii="Arial" w:hAnsi="Arial" w:cs="Arial"/>
                <w:sz w:val="20"/>
                <w:szCs w:val="20"/>
              </w:rPr>
            </w:pPr>
            <w:r w:rsidRPr="00D43630">
              <w:rPr>
                <w:rFonts w:ascii="Arial" w:hAnsi="Arial" w:cs="Arial"/>
                <w:sz w:val="20"/>
                <w:szCs w:val="20"/>
              </w:rPr>
              <w:t xml:space="preserve">I can explain how the nature of federalism and sectional issues led to the American Civil War. </w:t>
            </w:r>
          </w:p>
          <w:p w:rsidR="003465AC" w:rsidRPr="004B15EC" w:rsidRDefault="004B15EC" w:rsidP="004B15EC">
            <w:pPr>
              <w:spacing w:before="40" w:after="0" w:line="240" w:lineRule="auto"/>
              <w:rPr>
                <w:rFonts w:ascii="Arial" w:hAnsi="Arial" w:cs="Arial"/>
                <w:sz w:val="18"/>
                <w:szCs w:val="18"/>
              </w:rPr>
            </w:pPr>
            <w:r>
              <w:rPr>
                <w:rFonts w:ascii="Arial" w:hAnsi="Arial" w:cs="Arial"/>
                <w:sz w:val="18"/>
                <w:szCs w:val="18"/>
              </w:rPr>
              <w:t xml:space="preserve">   </w:t>
            </w:r>
            <w:r w:rsidRPr="004B15EC">
              <w:rPr>
                <w:rFonts w:ascii="Arial" w:hAnsi="Arial" w:cs="Arial"/>
                <w:sz w:val="18"/>
                <w:szCs w:val="18"/>
              </w:rPr>
              <w:t>[</w:t>
            </w:r>
            <w:r w:rsidRPr="004B15EC">
              <w:rPr>
                <w:rFonts w:ascii="Arial" w:hAnsi="Arial" w:cs="Arial"/>
                <w:b/>
                <w:sz w:val="18"/>
                <w:szCs w:val="18"/>
              </w:rPr>
              <w:t>Note</w:t>
            </w:r>
            <w:r w:rsidRPr="004B15EC">
              <w:rPr>
                <w:rFonts w:ascii="Arial" w:hAnsi="Arial" w:cs="Arial"/>
                <w:sz w:val="18"/>
                <w:szCs w:val="18"/>
              </w:rPr>
              <w:t>:  Compare involves identifying common and critical attributes.] pc</w:t>
            </w:r>
          </w:p>
        </w:tc>
      </w:tr>
      <w:tr w:rsidR="000B42FC" w:rsidRPr="00F74589" w:rsidTr="00DB7ED9">
        <w:tc>
          <w:tcPr>
            <w:tcW w:w="7375" w:type="dxa"/>
            <w:gridSpan w:val="2"/>
            <w:shd w:val="clear" w:color="auto" w:fill="auto"/>
          </w:tcPr>
          <w:p w:rsidR="00F66DCD" w:rsidRPr="00E81253" w:rsidRDefault="00F66DCD" w:rsidP="00F66DCD">
            <w:pPr>
              <w:spacing w:after="0" w:line="240" w:lineRule="auto"/>
              <w:rPr>
                <w:rFonts w:ascii="Arial" w:hAnsi="Arial" w:cs="Arial"/>
                <w:sz w:val="20"/>
                <w:szCs w:val="20"/>
              </w:rPr>
            </w:pPr>
            <w:r>
              <w:rPr>
                <w:rFonts w:ascii="Arial" w:hAnsi="Arial" w:cs="Arial"/>
                <w:b/>
                <w:sz w:val="20"/>
                <w:szCs w:val="20"/>
              </w:rPr>
              <w:t>S</w:t>
            </w:r>
            <w:r w:rsidRPr="00E81253">
              <w:rPr>
                <w:rFonts w:ascii="Arial" w:hAnsi="Arial" w:cs="Arial"/>
                <w:b/>
                <w:sz w:val="20"/>
                <w:szCs w:val="20"/>
              </w:rPr>
              <w:t>ESC Lessons and other Potential Resources</w:t>
            </w:r>
          </w:p>
          <w:p w:rsidR="000B42FC" w:rsidRPr="00F74589" w:rsidRDefault="000B42FC" w:rsidP="00541542">
            <w:pPr>
              <w:numPr>
                <w:ilvl w:val="0"/>
                <w:numId w:val="2"/>
              </w:numPr>
              <w:spacing w:after="0" w:line="240" w:lineRule="auto"/>
              <w:rPr>
                <w:rFonts w:ascii="Arial" w:hAnsi="Arial" w:cs="Arial"/>
                <w:sz w:val="20"/>
                <w:szCs w:val="20"/>
              </w:rPr>
            </w:pPr>
          </w:p>
        </w:tc>
        <w:tc>
          <w:tcPr>
            <w:tcW w:w="7015" w:type="dxa"/>
            <w:shd w:val="clear" w:color="auto" w:fill="auto"/>
          </w:tcPr>
          <w:p w:rsidR="00F66DCD" w:rsidRPr="00E81253" w:rsidRDefault="00F66DCD" w:rsidP="00F66DCD">
            <w:pPr>
              <w:spacing w:after="0" w:line="240" w:lineRule="auto"/>
              <w:rPr>
                <w:rFonts w:ascii="Arial" w:hAnsi="Arial" w:cs="Arial"/>
                <w:b/>
                <w:sz w:val="20"/>
                <w:szCs w:val="20"/>
              </w:rPr>
            </w:pPr>
            <w:r w:rsidRPr="00E81253">
              <w:rPr>
                <w:rFonts w:ascii="Arial" w:hAnsi="Arial" w:cs="Arial"/>
                <w:b/>
                <w:sz w:val="20"/>
                <w:szCs w:val="20"/>
              </w:rPr>
              <w:t>District Resources and Teaching Suggestions</w:t>
            </w:r>
          </w:p>
          <w:p w:rsidR="00C75A41" w:rsidRPr="00F74589" w:rsidRDefault="00C75A41" w:rsidP="00B9137C">
            <w:pPr>
              <w:numPr>
                <w:ilvl w:val="0"/>
                <w:numId w:val="2"/>
              </w:numPr>
              <w:spacing w:after="0" w:line="240" w:lineRule="auto"/>
              <w:rPr>
                <w:rFonts w:ascii="Arial" w:hAnsi="Arial" w:cs="Arial"/>
                <w:sz w:val="20"/>
                <w:szCs w:val="20"/>
              </w:rPr>
            </w:pPr>
          </w:p>
          <w:p w:rsidR="000B42FC" w:rsidRPr="00F74589" w:rsidRDefault="000B42FC" w:rsidP="00C75A41">
            <w:pPr>
              <w:spacing w:after="0" w:line="240" w:lineRule="auto"/>
              <w:rPr>
                <w:rFonts w:ascii="Arial" w:hAnsi="Arial" w:cs="Arial"/>
                <w:sz w:val="20"/>
                <w:szCs w:val="20"/>
              </w:rPr>
            </w:pPr>
          </w:p>
        </w:tc>
      </w:tr>
    </w:tbl>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0B42FC" w:rsidRPr="00960590" w:rsidRDefault="000B42FC"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2"/>
        <w:gridCol w:w="7190"/>
      </w:tblGrid>
      <w:tr w:rsidR="00CC36EA" w:rsidRPr="00960590" w:rsidTr="00CC36EA">
        <w:trPr>
          <w:trHeight w:val="302"/>
        </w:trPr>
        <w:tc>
          <w:tcPr>
            <w:tcW w:w="1278" w:type="dxa"/>
            <w:vAlign w:val="center"/>
          </w:tcPr>
          <w:p w:rsidR="00CC36EA" w:rsidRPr="00B45414" w:rsidRDefault="00CC36EA" w:rsidP="00FA7D5C">
            <w:pPr>
              <w:pStyle w:val="Default"/>
              <w:rPr>
                <w:sz w:val="20"/>
                <w:szCs w:val="20"/>
              </w:rPr>
            </w:pPr>
            <w:bookmarkStart w:id="5" w:name="_Hlk20250026"/>
            <w:r w:rsidRPr="00B45414">
              <w:rPr>
                <w:b/>
                <w:bCs/>
                <w:sz w:val="20"/>
                <w:szCs w:val="20"/>
              </w:rPr>
              <w:t xml:space="preserve">Theme </w:t>
            </w:r>
          </w:p>
        </w:tc>
        <w:tc>
          <w:tcPr>
            <w:tcW w:w="13338" w:type="dxa"/>
            <w:gridSpan w:val="2"/>
            <w:vAlign w:val="center"/>
          </w:tcPr>
          <w:p w:rsidR="00CC36EA" w:rsidRPr="00B45414" w:rsidRDefault="00CC36EA" w:rsidP="00FA7D5C">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CC36EA" w:rsidRPr="00960590" w:rsidTr="00CC36EA">
        <w:trPr>
          <w:trHeight w:val="347"/>
        </w:trPr>
        <w:tc>
          <w:tcPr>
            <w:tcW w:w="1278" w:type="dxa"/>
            <w:vAlign w:val="center"/>
          </w:tcPr>
          <w:p w:rsidR="00CC36EA" w:rsidRPr="00B45414" w:rsidRDefault="00CC36EA" w:rsidP="00FA7D5C">
            <w:pPr>
              <w:pStyle w:val="Default"/>
              <w:rPr>
                <w:sz w:val="20"/>
                <w:szCs w:val="20"/>
              </w:rPr>
            </w:pPr>
            <w:r w:rsidRPr="00B45414">
              <w:rPr>
                <w:b/>
                <w:bCs/>
                <w:sz w:val="20"/>
                <w:szCs w:val="20"/>
              </w:rPr>
              <w:t xml:space="preserve">Strand </w:t>
            </w:r>
          </w:p>
        </w:tc>
        <w:tc>
          <w:tcPr>
            <w:tcW w:w="13338" w:type="dxa"/>
            <w:gridSpan w:val="2"/>
            <w:vAlign w:val="center"/>
          </w:tcPr>
          <w:p w:rsidR="00CC36EA" w:rsidRPr="00B45414" w:rsidRDefault="00CC36EA" w:rsidP="00FA7D5C">
            <w:pPr>
              <w:pStyle w:val="Default"/>
              <w:rPr>
                <w:sz w:val="20"/>
                <w:szCs w:val="20"/>
              </w:rPr>
            </w:pPr>
            <w:r w:rsidRPr="00B45414">
              <w:rPr>
                <w:b/>
                <w:bCs/>
                <w:i/>
                <w:iCs/>
                <w:sz w:val="20"/>
                <w:szCs w:val="20"/>
              </w:rPr>
              <w:t xml:space="preserve">History </w:t>
            </w:r>
          </w:p>
        </w:tc>
      </w:tr>
      <w:tr w:rsidR="00CC36EA" w:rsidRPr="00960590" w:rsidTr="00194805">
        <w:trPr>
          <w:trHeight w:val="293"/>
        </w:trPr>
        <w:tc>
          <w:tcPr>
            <w:tcW w:w="1278" w:type="dxa"/>
          </w:tcPr>
          <w:p w:rsidR="00CC36EA" w:rsidRPr="00B45414" w:rsidRDefault="00CC36EA" w:rsidP="00FA7D5C">
            <w:pPr>
              <w:pStyle w:val="Default"/>
              <w:spacing w:before="120"/>
              <w:rPr>
                <w:sz w:val="20"/>
                <w:szCs w:val="20"/>
              </w:rPr>
            </w:pPr>
            <w:r w:rsidRPr="00B45414">
              <w:rPr>
                <w:b/>
                <w:bCs/>
                <w:sz w:val="20"/>
                <w:szCs w:val="20"/>
              </w:rPr>
              <w:t xml:space="preserve">Topic </w:t>
            </w:r>
          </w:p>
        </w:tc>
        <w:tc>
          <w:tcPr>
            <w:tcW w:w="13338" w:type="dxa"/>
            <w:gridSpan w:val="2"/>
          </w:tcPr>
          <w:p w:rsidR="00CC36EA" w:rsidRPr="00B45414" w:rsidRDefault="00CC36EA" w:rsidP="00CC36EA">
            <w:pPr>
              <w:pStyle w:val="Default"/>
              <w:rPr>
                <w:b/>
                <w:bCs/>
                <w:i/>
                <w:iCs/>
                <w:sz w:val="20"/>
                <w:szCs w:val="20"/>
              </w:rPr>
            </w:pPr>
            <w:r w:rsidRPr="00B45414">
              <w:rPr>
                <w:b/>
                <w:bCs/>
                <w:i/>
                <w:iCs/>
                <w:sz w:val="20"/>
                <w:szCs w:val="20"/>
              </w:rPr>
              <w:t xml:space="preserve">Civil War and Reconstruction </w:t>
            </w:r>
          </w:p>
          <w:p w:rsidR="00CC36EA" w:rsidRPr="00B45414" w:rsidRDefault="00CC36EA" w:rsidP="00FA7D5C">
            <w:pPr>
              <w:pStyle w:val="Default"/>
              <w:rPr>
                <w:sz w:val="20"/>
                <w:szCs w:val="20"/>
              </w:rPr>
            </w:pPr>
            <w:r w:rsidRPr="00B45414">
              <w:rPr>
                <w:sz w:val="20"/>
                <w:szCs w:val="20"/>
              </w:rPr>
              <w:t>Sectional differences divided the North and South prior to the American Civil War.</w:t>
            </w:r>
            <w:r>
              <w:rPr>
                <w:sz w:val="20"/>
                <w:szCs w:val="20"/>
              </w:rPr>
              <w:t xml:space="preserve"> </w:t>
            </w:r>
            <w:r w:rsidRPr="00B45414">
              <w:rPr>
                <w:sz w:val="20"/>
                <w:szCs w:val="20"/>
              </w:rPr>
              <w:t xml:space="preserve"> Both the American Civil War and resulting period of Reconstruction had significant consequences for the nation. </w:t>
            </w:r>
          </w:p>
        </w:tc>
      </w:tr>
      <w:tr w:rsidR="00467E4F" w:rsidRPr="00960590" w:rsidTr="00BA4BF5">
        <w:trPr>
          <w:trHeight w:val="572"/>
        </w:trPr>
        <w:tc>
          <w:tcPr>
            <w:tcW w:w="1278" w:type="dxa"/>
            <w:vAlign w:val="center"/>
          </w:tcPr>
          <w:p w:rsidR="00467E4F" w:rsidRPr="00960590" w:rsidRDefault="00467E4F" w:rsidP="0020778D">
            <w:pPr>
              <w:pStyle w:val="Default"/>
              <w:rPr>
                <w:sz w:val="20"/>
                <w:szCs w:val="20"/>
              </w:rPr>
            </w:pPr>
            <w:r w:rsidRPr="00960590">
              <w:rPr>
                <w:b/>
                <w:bCs/>
                <w:sz w:val="20"/>
                <w:szCs w:val="20"/>
              </w:rPr>
              <w:t xml:space="preserve">Content Statement </w:t>
            </w:r>
          </w:p>
        </w:tc>
        <w:tc>
          <w:tcPr>
            <w:tcW w:w="13338" w:type="dxa"/>
            <w:gridSpan w:val="2"/>
            <w:vAlign w:val="center"/>
          </w:tcPr>
          <w:p w:rsidR="00467E4F" w:rsidRPr="00960590" w:rsidRDefault="007C3A8E" w:rsidP="00CC36EA">
            <w:pPr>
              <w:pStyle w:val="Default"/>
              <w:rPr>
                <w:sz w:val="20"/>
                <w:szCs w:val="20"/>
              </w:rPr>
            </w:pPr>
            <w:r>
              <w:rPr>
                <w:b/>
                <w:bCs/>
                <w:i/>
                <w:iCs/>
                <w:sz w:val="20"/>
                <w:szCs w:val="20"/>
              </w:rPr>
              <w:t xml:space="preserve">13.  </w:t>
            </w:r>
            <w:r w:rsidR="00CC36EA" w:rsidRPr="00CC36EA">
              <w:rPr>
                <w:b/>
                <w:bCs/>
                <w:i/>
                <w:iCs/>
                <w:color w:val="FF0000"/>
                <w:sz w:val="20"/>
                <w:szCs w:val="20"/>
              </w:rPr>
              <w:t>Key events and significant figures in American history influenced the course and outcome of the Civil War</w:t>
            </w:r>
            <w:r w:rsidR="00CC36EA" w:rsidRPr="00CC36EA">
              <w:rPr>
                <w:b/>
                <w:bCs/>
                <w:i/>
                <w:iCs/>
                <w:sz w:val="20"/>
                <w:szCs w:val="20"/>
              </w:rPr>
              <w:t>.</w:t>
            </w:r>
            <w:r w:rsidR="00CC36EA" w:rsidRPr="0076305C">
              <w:rPr>
                <w:b/>
                <w:bCs/>
                <w:iCs/>
                <w:sz w:val="20"/>
                <w:szCs w:val="20"/>
              </w:rPr>
              <w:t xml:space="preserve"> </w:t>
            </w:r>
            <w:r w:rsidR="00CC36EA" w:rsidRPr="007B0C15">
              <w:rPr>
                <w:b/>
                <w:bCs/>
                <w:i/>
                <w:iCs/>
                <w:color w:val="auto"/>
                <w:sz w:val="20"/>
                <w:szCs w:val="20"/>
              </w:rPr>
              <w:t xml:space="preserve"> </w:t>
            </w:r>
            <w:r w:rsidR="00CC36EA">
              <w:rPr>
                <w:b/>
                <w:bCs/>
                <w:i/>
                <w:iCs/>
                <w:color w:val="auto"/>
                <w:sz w:val="20"/>
                <w:szCs w:val="20"/>
              </w:rPr>
              <w:t xml:space="preserve"> </w:t>
            </w:r>
            <w:r w:rsidR="00CC36EA" w:rsidRPr="0076305C">
              <w:rPr>
                <w:b/>
                <w:bCs/>
                <w:i/>
                <w:iCs/>
                <w:color w:val="FF0000"/>
                <w:sz w:val="20"/>
                <w:szCs w:val="20"/>
              </w:rPr>
              <w:t xml:space="preserve"> </w:t>
            </w:r>
            <w:r w:rsidR="00CC36EA" w:rsidRPr="00CC36EA">
              <w:rPr>
                <w:b/>
                <w:bCs/>
                <w:i/>
                <w:iCs/>
                <w:color w:val="FF0000"/>
                <w:sz w:val="22"/>
                <w:szCs w:val="22"/>
              </w:rPr>
              <w:t>NEW</w:t>
            </w:r>
            <w:r w:rsidR="00B17B80">
              <w:rPr>
                <w:b/>
                <w:bCs/>
                <w:i/>
                <w:iCs/>
                <w:color w:val="FF0000"/>
                <w:sz w:val="22"/>
                <w:szCs w:val="22"/>
              </w:rPr>
              <w:t xml:space="preserve"> </w:t>
            </w:r>
          </w:p>
        </w:tc>
      </w:tr>
      <w:tr w:rsidR="00467E4F" w:rsidRPr="00960590" w:rsidTr="001C5E51">
        <w:trPr>
          <w:trHeight w:val="6431"/>
        </w:trPr>
        <w:tc>
          <w:tcPr>
            <w:tcW w:w="7308" w:type="dxa"/>
            <w:gridSpan w:val="2"/>
          </w:tcPr>
          <w:p w:rsidR="00467E4F" w:rsidRDefault="00467E4F" w:rsidP="004855A4">
            <w:pPr>
              <w:pStyle w:val="Default"/>
              <w:rPr>
                <w:b/>
                <w:bCs/>
                <w:sz w:val="20"/>
                <w:szCs w:val="20"/>
              </w:rPr>
            </w:pPr>
            <w:r w:rsidRPr="00960590">
              <w:rPr>
                <w:b/>
                <w:bCs/>
                <w:sz w:val="20"/>
                <w:szCs w:val="20"/>
              </w:rPr>
              <w:t xml:space="preserve">Content Elaborations </w:t>
            </w:r>
          </w:p>
          <w:p w:rsidR="00B31C71" w:rsidRPr="00DC63EE" w:rsidRDefault="00B31C71" w:rsidP="00B31C71">
            <w:pPr>
              <w:pStyle w:val="Default"/>
              <w:rPr>
                <w:sz w:val="20"/>
                <w:szCs w:val="20"/>
              </w:rPr>
            </w:pPr>
            <w:r w:rsidRPr="00DC63EE">
              <w:rPr>
                <w:sz w:val="20"/>
                <w:szCs w:val="20"/>
              </w:rPr>
              <w:t xml:space="preserve">The American Civil War was a conflict between the United States and the eleven Southern states that </w:t>
            </w:r>
            <w:r w:rsidRPr="0076305C">
              <w:rPr>
                <w:b/>
                <w:i/>
                <w:color w:val="FF0000"/>
                <w:sz w:val="20"/>
                <w:szCs w:val="20"/>
                <w:u w:val="single"/>
              </w:rPr>
              <w:t>seceded</w:t>
            </w:r>
            <w:r w:rsidRPr="00DC63EE">
              <w:rPr>
                <w:sz w:val="20"/>
                <w:szCs w:val="20"/>
              </w:rPr>
              <w:t xml:space="preserve"> from the Union. </w:t>
            </w:r>
            <w:r w:rsidRPr="0076305C">
              <w:rPr>
                <w:color w:val="FF0000"/>
                <w:sz w:val="20"/>
                <w:szCs w:val="20"/>
              </w:rPr>
              <w:t>The course and outcome of the Civil War was influenced by strategic decisions by leaders from both the North and South</w:t>
            </w:r>
            <w:r w:rsidRPr="00B31C71">
              <w:rPr>
                <w:color w:val="auto"/>
                <w:sz w:val="20"/>
                <w:szCs w:val="20"/>
              </w:rPr>
              <w:t>,</w:t>
            </w:r>
            <w:r w:rsidRPr="0076305C">
              <w:rPr>
                <w:color w:val="FF0000"/>
                <w:sz w:val="20"/>
                <w:szCs w:val="20"/>
              </w:rPr>
              <w:t xml:space="preserve"> decisive battles</w:t>
            </w:r>
            <w:r w:rsidRPr="00B31C71">
              <w:rPr>
                <w:color w:val="auto"/>
                <w:sz w:val="20"/>
                <w:szCs w:val="20"/>
              </w:rPr>
              <w:t>,</w:t>
            </w:r>
            <w:r w:rsidRPr="0076305C">
              <w:rPr>
                <w:color w:val="FF0000"/>
                <w:sz w:val="20"/>
                <w:szCs w:val="20"/>
              </w:rPr>
              <w:t xml:space="preserve"> and military strategy</w:t>
            </w:r>
            <w:r w:rsidRPr="00B31C71">
              <w:rPr>
                <w:color w:val="auto"/>
                <w:sz w:val="20"/>
                <w:szCs w:val="20"/>
              </w:rPr>
              <w:t>.</w:t>
            </w:r>
            <w:r w:rsidRPr="00DC63EE">
              <w:rPr>
                <w:sz w:val="20"/>
                <w:szCs w:val="20"/>
              </w:rPr>
              <w:t xml:space="preserve"> </w:t>
            </w:r>
          </w:p>
          <w:p w:rsidR="00B31C71" w:rsidRDefault="00B31C71" w:rsidP="00B31C71">
            <w:pPr>
              <w:pStyle w:val="Default"/>
              <w:rPr>
                <w:sz w:val="20"/>
                <w:szCs w:val="20"/>
              </w:rPr>
            </w:pPr>
          </w:p>
          <w:p w:rsidR="00B31C71" w:rsidRPr="00DC63EE" w:rsidRDefault="00B31C71" w:rsidP="00B31C71">
            <w:pPr>
              <w:pStyle w:val="Default"/>
              <w:rPr>
                <w:sz w:val="20"/>
                <w:szCs w:val="20"/>
              </w:rPr>
            </w:pPr>
            <w:r w:rsidRPr="00DC63EE">
              <w:rPr>
                <w:sz w:val="20"/>
                <w:szCs w:val="20"/>
              </w:rPr>
              <w:t xml:space="preserve">Key events and battles include: </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Fort Sumter</w:t>
            </w:r>
            <w:r w:rsidRPr="00B31C71">
              <w:rPr>
                <w:color w:val="auto"/>
                <w:sz w:val="20"/>
                <w:szCs w:val="20"/>
              </w:rPr>
              <w:t>;</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Battle of Antietam</w:t>
            </w:r>
            <w:r w:rsidRPr="00B31C71">
              <w:rPr>
                <w:color w:val="auto"/>
                <w:sz w:val="20"/>
                <w:szCs w:val="20"/>
              </w:rPr>
              <w:t>;</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Battle of Gettysburg</w:t>
            </w:r>
            <w:r w:rsidRPr="00B31C71">
              <w:rPr>
                <w:color w:val="auto"/>
                <w:sz w:val="20"/>
                <w:szCs w:val="20"/>
              </w:rPr>
              <w:t>;</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Battle of Vicksburg</w:t>
            </w:r>
            <w:r w:rsidRPr="00B31C71">
              <w:rPr>
                <w:color w:val="auto"/>
                <w:sz w:val="20"/>
                <w:szCs w:val="20"/>
              </w:rPr>
              <w:t>;</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Sherman's March to the Sea</w:t>
            </w:r>
            <w:r w:rsidRPr="00B31C71">
              <w:rPr>
                <w:color w:val="auto"/>
                <w:sz w:val="20"/>
                <w:szCs w:val="20"/>
              </w:rPr>
              <w:t>;</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Emancipation Proclamation</w:t>
            </w:r>
            <w:r w:rsidRPr="00B31C71">
              <w:rPr>
                <w:color w:val="auto"/>
                <w:sz w:val="20"/>
                <w:szCs w:val="20"/>
              </w:rPr>
              <w:t>;</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Lee's surrender at Appomattox Courthouse</w:t>
            </w:r>
            <w:r w:rsidRPr="00B31C71">
              <w:rPr>
                <w:color w:val="auto"/>
                <w:sz w:val="20"/>
                <w:szCs w:val="20"/>
              </w:rPr>
              <w:t>; and</w:t>
            </w:r>
          </w:p>
          <w:p w:rsidR="00B31C71" w:rsidRPr="0076305C" w:rsidRDefault="00B31C71" w:rsidP="00FC45FB">
            <w:pPr>
              <w:pStyle w:val="Default"/>
              <w:numPr>
                <w:ilvl w:val="0"/>
                <w:numId w:val="27"/>
              </w:numPr>
              <w:rPr>
                <w:b/>
                <w:i/>
                <w:color w:val="FF0000"/>
                <w:sz w:val="20"/>
                <w:szCs w:val="20"/>
                <w:u w:val="single"/>
              </w:rPr>
            </w:pPr>
            <w:r w:rsidRPr="0076305C">
              <w:rPr>
                <w:b/>
                <w:i/>
                <w:color w:val="FF0000"/>
                <w:sz w:val="20"/>
                <w:szCs w:val="20"/>
                <w:u w:val="single"/>
              </w:rPr>
              <w:t>assassination of Abraham Lincoln</w:t>
            </w:r>
            <w:r w:rsidRPr="00B31C71">
              <w:rPr>
                <w:color w:val="auto"/>
                <w:sz w:val="20"/>
                <w:szCs w:val="20"/>
              </w:rPr>
              <w:t>.</w:t>
            </w:r>
          </w:p>
          <w:p w:rsidR="00B31C71" w:rsidRPr="00DC63EE" w:rsidRDefault="00B31C71" w:rsidP="00B31C71">
            <w:pPr>
              <w:pStyle w:val="Default"/>
              <w:rPr>
                <w:sz w:val="20"/>
                <w:szCs w:val="20"/>
              </w:rPr>
            </w:pPr>
          </w:p>
          <w:p w:rsidR="00B31C71" w:rsidRPr="00DC63EE" w:rsidRDefault="00B31C71" w:rsidP="00B31C71">
            <w:pPr>
              <w:pStyle w:val="Default"/>
              <w:rPr>
                <w:sz w:val="20"/>
                <w:szCs w:val="20"/>
              </w:rPr>
            </w:pPr>
            <w:r w:rsidRPr="00DC63EE">
              <w:rPr>
                <w:sz w:val="20"/>
                <w:szCs w:val="20"/>
              </w:rPr>
              <w:t xml:space="preserve">The course of the war was shaped by the efforts of the military and civilians, including women, free and enslaved Africans. </w:t>
            </w:r>
          </w:p>
          <w:p w:rsidR="00B31C71" w:rsidRDefault="00B31C71" w:rsidP="00B31C71">
            <w:pPr>
              <w:pStyle w:val="Default"/>
              <w:rPr>
                <w:sz w:val="20"/>
                <w:szCs w:val="20"/>
              </w:rPr>
            </w:pPr>
          </w:p>
          <w:p w:rsidR="00B31C71" w:rsidRPr="00DC63EE" w:rsidRDefault="00B31C71" w:rsidP="00B31C71">
            <w:pPr>
              <w:pStyle w:val="Default"/>
              <w:rPr>
                <w:sz w:val="20"/>
                <w:szCs w:val="20"/>
              </w:rPr>
            </w:pPr>
          </w:p>
          <w:p w:rsidR="00B31C71" w:rsidRPr="000074F5" w:rsidRDefault="00B31C71" w:rsidP="00B31C71">
            <w:pPr>
              <w:pStyle w:val="Default"/>
              <w:rPr>
                <w:b/>
                <w:sz w:val="20"/>
                <w:szCs w:val="20"/>
              </w:rPr>
            </w:pPr>
            <w:r w:rsidRPr="000074F5">
              <w:rPr>
                <w:b/>
                <w:sz w:val="20"/>
                <w:szCs w:val="20"/>
              </w:rPr>
              <w:t xml:space="preserve">Expectations for Learning.  </w:t>
            </w:r>
          </w:p>
          <w:p w:rsidR="00B31C71" w:rsidRPr="00DC63EE" w:rsidRDefault="00B31C71" w:rsidP="00B31C71">
            <w:pPr>
              <w:pStyle w:val="Default"/>
              <w:rPr>
                <w:sz w:val="20"/>
                <w:szCs w:val="20"/>
              </w:rPr>
            </w:pPr>
            <w:r w:rsidRPr="003471A2">
              <w:rPr>
                <w:b/>
                <w:color w:val="0000FF"/>
                <w:sz w:val="20"/>
                <w:szCs w:val="20"/>
              </w:rPr>
              <w:t>Describe</w:t>
            </w:r>
            <w:r w:rsidRPr="00DC63EE">
              <w:rPr>
                <w:sz w:val="20"/>
                <w:szCs w:val="20"/>
              </w:rPr>
              <w:t xml:space="preserve"> how key battles and individual contributions helped lead to the defeat of the </w:t>
            </w:r>
            <w:r w:rsidRPr="0076305C">
              <w:rPr>
                <w:b/>
                <w:i/>
                <w:color w:val="FF0000"/>
                <w:sz w:val="20"/>
                <w:szCs w:val="20"/>
                <w:u w:val="single"/>
              </w:rPr>
              <w:t>secessionist</w:t>
            </w:r>
            <w:r w:rsidRPr="00DC63EE">
              <w:rPr>
                <w:sz w:val="20"/>
                <w:szCs w:val="20"/>
              </w:rPr>
              <w:t xml:space="preserve"> states</w:t>
            </w:r>
            <w:r>
              <w:rPr>
                <w:sz w:val="20"/>
                <w:szCs w:val="20"/>
              </w:rPr>
              <w:t>.</w:t>
            </w:r>
            <w:r w:rsidR="008D7891">
              <w:rPr>
                <w:sz w:val="20"/>
                <w:szCs w:val="20"/>
              </w:rPr>
              <w:t xml:space="preserve"> </w:t>
            </w:r>
            <w:r w:rsidR="008D7891" w:rsidRPr="008D7891">
              <w:rPr>
                <w:color w:val="FF0000"/>
                <w:sz w:val="20"/>
                <w:szCs w:val="20"/>
              </w:rPr>
              <w:t>New</w:t>
            </w:r>
          </w:p>
          <w:p w:rsidR="00467E4F" w:rsidRPr="00960590" w:rsidRDefault="00467E4F" w:rsidP="004855A4">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p w:rsidR="00467E4F" w:rsidRPr="00960590" w:rsidRDefault="00467E4F" w:rsidP="0020778D">
            <w:pPr>
              <w:pStyle w:val="Default"/>
              <w:rPr>
                <w:bCs/>
                <w:sz w:val="20"/>
                <w:szCs w:val="20"/>
              </w:rPr>
            </w:pPr>
          </w:p>
        </w:tc>
        <w:tc>
          <w:tcPr>
            <w:tcW w:w="7308" w:type="dxa"/>
          </w:tcPr>
          <w:p w:rsidR="005F0E6C" w:rsidRDefault="005F0E6C" w:rsidP="005F0E6C">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5F0E6C" w:rsidRDefault="005F0E6C" w:rsidP="005F0E6C">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5F0E6C" w:rsidRDefault="005F0E6C"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B31C71" w:rsidRDefault="00B31C71" w:rsidP="0020778D">
            <w:pPr>
              <w:autoSpaceDE w:val="0"/>
              <w:autoSpaceDN w:val="0"/>
              <w:adjustRightInd w:val="0"/>
              <w:spacing w:after="0" w:line="240" w:lineRule="auto"/>
              <w:rPr>
                <w:rFonts w:ascii="Arial" w:hAnsi="Arial" w:cs="Arial"/>
                <w:b/>
                <w:bCs/>
                <w:sz w:val="20"/>
                <w:szCs w:val="20"/>
              </w:rPr>
            </w:pPr>
          </w:p>
          <w:p w:rsidR="005F0E6C" w:rsidRDefault="005F0E6C" w:rsidP="0020778D">
            <w:pPr>
              <w:autoSpaceDE w:val="0"/>
              <w:autoSpaceDN w:val="0"/>
              <w:adjustRightInd w:val="0"/>
              <w:spacing w:after="0" w:line="240" w:lineRule="auto"/>
              <w:rPr>
                <w:rFonts w:ascii="Arial" w:hAnsi="Arial" w:cs="Arial"/>
                <w:b/>
                <w:bCs/>
                <w:sz w:val="20"/>
                <w:szCs w:val="20"/>
              </w:rPr>
            </w:pPr>
          </w:p>
          <w:p w:rsidR="004855A4" w:rsidRDefault="004855A4" w:rsidP="004855A4">
            <w:pPr>
              <w:pStyle w:val="Default"/>
              <w:rPr>
                <w:bCs/>
                <w:iCs/>
                <w:sz w:val="20"/>
                <w:szCs w:val="20"/>
              </w:rPr>
            </w:pPr>
            <w:r w:rsidRPr="004855A4">
              <w:rPr>
                <w:b/>
                <w:bCs/>
                <w:iCs/>
                <w:sz w:val="20"/>
                <w:szCs w:val="20"/>
              </w:rPr>
              <w:t>Enduring Understanding</w:t>
            </w:r>
            <w:r w:rsidRPr="004855A4">
              <w:rPr>
                <w:bCs/>
                <w:iCs/>
                <w:sz w:val="20"/>
                <w:szCs w:val="20"/>
              </w:rPr>
              <w:t xml:space="preserve"> </w:t>
            </w:r>
          </w:p>
          <w:p w:rsidR="00B31C71" w:rsidRPr="003A39DC" w:rsidRDefault="00B31C71" w:rsidP="00B31C71">
            <w:pPr>
              <w:pStyle w:val="Default"/>
              <w:rPr>
                <w:b/>
                <w:bCs/>
                <w:sz w:val="20"/>
                <w:szCs w:val="20"/>
              </w:rPr>
            </w:pPr>
            <w:r w:rsidRPr="003A39DC">
              <w:rPr>
                <w:bCs/>
                <w:sz w:val="20"/>
                <w:szCs w:val="20"/>
              </w:rPr>
              <w:t>Choices made by individuals/groups have present and future consequences.</w:t>
            </w:r>
            <w:r w:rsidRPr="003A39DC">
              <w:rPr>
                <w:b/>
                <w:bCs/>
                <w:sz w:val="20"/>
                <w:szCs w:val="20"/>
              </w:rPr>
              <w:t xml:space="preserve"> </w:t>
            </w:r>
            <w:r w:rsidRPr="00B31C71">
              <w:rPr>
                <w:bCs/>
                <w:sz w:val="18"/>
                <w:szCs w:val="18"/>
              </w:rPr>
              <w:t>pc</w:t>
            </w:r>
          </w:p>
          <w:p w:rsidR="004855A4" w:rsidRPr="004855A4" w:rsidRDefault="004855A4" w:rsidP="004855A4">
            <w:pPr>
              <w:pStyle w:val="Default"/>
              <w:rPr>
                <w:bCs/>
                <w:iCs/>
                <w:sz w:val="20"/>
                <w:szCs w:val="20"/>
              </w:rPr>
            </w:pPr>
          </w:p>
          <w:p w:rsidR="004855A4" w:rsidRPr="004855A4" w:rsidRDefault="004855A4" w:rsidP="004855A4">
            <w:pPr>
              <w:pStyle w:val="Default"/>
              <w:rPr>
                <w:bCs/>
                <w:sz w:val="4"/>
                <w:szCs w:val="4"/>
              </w:rPr>
            </w:pPr>
          </w:p>
          <w:p w:rsidR="004855A4" w:rsidRDefault="004855A4" w:rsidP="004855A4">
            <w:pPr>
              <w:autoSpaceDE w:val="0"/>
              <w:autoSpaceDN w:val="0"/>
              <w:adjustRightInd w:val="0"/>
              <w:spacing w:after="0" w:line="240" w:lineRule="auto"/>
              <w:rPr>
                <w:rFonts w:ascii="Arial" w:hAnsi="Arial" w:cs="Arial"/>
                <w:b/>
                <w:bCs/>
                <w:sz w:val="20"/>
                <w:szCs w:val="20"/>
              </w:rPr>
            </w:pPr>
            <w:r w:rsidRPr="004855A4">
              <w:rPr>
                <w:rFonts w:ascii="Arial" w:hAnsi="Arial" w:cs="Arial"/>
                <w:b/>
                <w:bCs/>
                <w:sz w:val="20"/>
                <w:szCs w:val="20"/>
              </w:rPr>
              <w:t>Essential Question</w:t>
            </w:r>
            <w:r w:rsidR="00B31C71">
              <w:rPr>
                <w:rFonts w:ascii="Arial" w:hAnsi="Arial" w:cs="Arial"/>
                <w:b/>
                <w:bCs/>
                <w:sz w:val="20"/>
                <w:szCs w:val="20"/>
              </w:rPr>
              <w:t>s</w:t>
            </w:r>
          </w:p>
          <w:p w:rsidR="00810D11" w:rsidRPr="003A39DC" w:rsidRDefault="00810D11" w:rsidP="00810D11">
            <w:pPr>
              <w:pStyle w:val="Default"/>
              <w:rPr>
                <w:bCs/>
                <w:sz w:val="20"/>
                <w:szCs w:val="20"/>
              </w:rPr>
            </w:pPr>
            <w:r w:rsidRPr="003A39DC">
              <w:rPr>
                <w:bCs/>
                <w:sz w:val="20"/>
                <w:szCs w:val="20"/>
              </w:rPr>
              <w:t>Why can’t people have everything they want?</w:t>
            </w:r>
            <w:r w:rsidRPr="003A39DC">
              <w:rPr>
                <w:b/>
                <w:bCs/>
                <w:sz w:val="20"/>
                <w:szCs w:val="20"/>
              </w:rPr>
              <w:t xml:space="preserve"> </w:t>
            </w:r>
            <w:r w:rsidRPr="003A39DC">
              <w:rPr>
                <w:bCs/>
                <w:sz w:val="20"/>
                <w:szCs w:val="20"/>
              </w:rPr>
              <w:t>ODE</w:t>
            </w:r>
          </w:p>
          <w:p w:rsidR="00B31C71" w:rsidRPr="003A39DC" w:rsidRDefault="00B31C71" w:rsidP="00B31C71">
            <w:pPr>
              <w:pStyle w:val="Default"/>
              <w:rPr>
                <w:bCs/>
                <w:sz w:val="20"/>
                <w:szCs w:val="20"/>
              </w:rPr>
            </w:pPr>
            <w:r w:rsidRPr="003A39DC">
              <w:rPr>
                <w:bCs/>
                <w:sz w:val="20"/>
                <w:szCs w:val="20"/>
              </w:rPr>
              <w:t xml:space="preserve">How does the quest for freedom create change? </w:t>
            </w:r>
            <w:r w:rsidRPr="00B31C71">
              <w:rPr>
                <w:bCs/>
                <w:sz w:val="18"/>
                <w:szCs w:val="18"/>
              </w:rPr>
              <w:t>pc</w:t>
            </w:r>
          </w:p>
          <w:p w:rsidR="007C3A8E" w:rsidRPr="00D87DF2" w:rsidRDefault="007C3A8E" w:rsidP="007C3A8E">
            <w:pPr>
              <w:pStyle w:val="Default"/>
              <w:rPr>
                <w:bCs/>
                <w:sz w:val="20"/>
                <w:szCs w:val="20"/>
              </w:rPr>
            </w:pPr>
          </w:p>
          <w:p w:rsidR="00076B8A" w:rsidRPr="00D87DF2" w:rsidRDefault="00076B8A" w:rsidP="007C3A8E">
            <w:pPr>
              <w:pStyle w:val="Default"/>
              <w:rPr>
                <w:bCs/>
                <w:sz w:val="20"/>
                <w:szCs w:val="20"/>
              </w:rPr>
            </w:pPr>
          </w:p>
          <w:p w:rsidR="005F0E6C" w:rsidRPr="00D87DF2" w:rsidRDefault="005F0E6C" w:rsidP="004855A4">
            <w:pPr>
              <w:autoSpaceDE w:val="0"/>
              <w:autoSpaceDN w:val="0"/>
              <w:adjustRightInd w:val="0"/>
              <w:spacing w:after="0" w:line="240" w:lineRule="auto"/>
              <w:rPr>
                <w:rFonts w:ascii="Arial" w:hAnsi="Arial" w:cs="Arial"/>
                <w:bCs/>
                <w:sz w:val="20"/>
                <w:szCs w:val="20"/>
              </w:rPr>
            </w:pPr>
          </w:p>
          <w:p w:rsidR="001C5E51" w:rsidRPr="00D87DF2" w:rsidRDefault="001C5E51" w:rsidP="004855A4">
            <w:pPr>
              <w:autoSpaceDE w:val="0"/>
              <w:autoSpaceDN w:val="0"/>
              <w:adjustRightInd w:val="0"/>
              <w:spacing w:after="0" w:line="240" w:lineRule="auto"/>
              <w:rPr>
                <w:rFonts w:ascii="Arial" w:hAnsi="Arial" w:cs="Arial"/>
                <w:bCs/>
                <w:sz w:val="20"/>
                <w:szCs w:val="20"/>
              </w:rPr>
            </w:pPr>
          </w:p>
          <w:p w:rsidR="00467E4F" w:rsidRPr="00960590" w:rsidRDefault="00467E4F" w:rsidP="0020778D">
            <w:pPr>
              <w:autoSpaceDE w:val="0"/>
              <w:autoSpaceDN w:val="0"/>
              <w:adjustRightInd w:val="0"/>
              <w:spacing w:after="0" w:line="240" w:lineRule="auto"/>
              <w:rPr>
                <w:rFonts w:ascii="Arial" w:hAnsi="Arial" w:cs="Arial"/>
                <w:bCs/>
                <w:iCs/>
                <w:sz w:val="20"/>
                <w:szCs w:val="20"/>
              </w:rPr>
            </w:pPr>
            <w:r w:rsidRPr="00BA4BF5">
              <w:rPr>
                <w:rFonts w:ascii="Arial" w:hAnsi="Arial" w:cs="Arial"/>
                <w:b/>
                <w:bCs/>
                <w:sz w:val="20"/>
                <w:szCs w:val="20"/>
              </w:rPr>
              <w:t>Connections</w:t>
            </w:r>
          </w:p>
          <w:p w:rsidR="00076B8A" w:rsidRDefault="00076B8A" w:rsidP="00076B8A">
            <w:pPr>
              <w:pStyle w:val="Default"/>
              <w:rPr>
                <w:sz w:val="20"/>
                <w:szCs w:val="20"/>
              </w:rPr>
            </w:pPr>
          </w:p>
          <w:p w:rsidR="00467E4F" w:rsidRDefault="00467E4F" w:rsidP="00BA4BF5">
            <w:pPr>
              <w:pStyle w:val="Default"/>
              <w:rPr>
                <w:bCs/>
                <w:iCs/>
                <w:sz w:val="20"/>
                <w:szCs w:val="20"/>
              </w:rPr>
            </w:pPr>
          </w:p>
          <w:p w:rsidR="00076B8A" w:rsidRPr="00960590" w:rsidRDefault="00076B8A" w:rsidP="00BA4BF5">
            <w:pPr>
              <w:pStyle w:val="Default"/>
              <w:rPr>
                <w:bCs/>
                <w:iCs/>
                <w:sz w:val="20"/>
                <w:szCs w:val="20"/>
              </w:rPr>
            </w:pPr>
          </w:p>
        </w:tc>
      </w:tr>
      <w:bookmarkEnd w:id="5"/>
    </w:tbl>
    <w:p w:rsidR="004855A4" w:rsidRDefault="004855A4" w:rsidP="00467E4F">
      <w:pPr>
        <w:spacing w:after="0"/>
        <w:rPr>
          <w:rFonts w:ascii="Arial" w:hAnsi="Arial" w:cs="Arial"/>
          <w:sz w:val="16"/>
          <w:szCs w:val="16"/>
        </w:rPr>
      </w:pPr>
    </w:p>
    <w:p w:rsidR="004855A4" w:rsidRDefault="004855A4">
      <w:pPr>
        <w:spacing w:after="0" w:line="240" w:lineRule="auto"/>
        <w:rPr>
          <w:rFonts w:ascii="Arial" w:hAnsi="Arial" w:cs="Arial"/>
          <w:sz w:val="16"/>
          <w:szCs w:val="16"/>
        </w:rPr>
      </w:pPr>
      <w:r>
        <w:rPr>
          <w:rFonts w:ascii="Arial" w:hAnsi="Arial" w:cs="Arial"/>
          <w:sz w:val="16"/>
          <w:szCs w:val="16"/>
        </w:rPr>
        <w:br w:type="page"/>
      </w:r>
    </w:p>
    <w:p w:rsidR="00BE337B" w:rsidRDefault="00B31C71"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HIST</w:t>
      </w:r>
    </w:p>
    <w:p w:rsidR="00BE337B" w:rsidRPr="00BE337B" w:rsidRDefault="00BE337B" w:rsidP="00B31C71">
      <w:pPr>
        <w:tabs>
          <w:tab w:val="left" w:pos="900"/>
        </w:tabs>
        <w:spacing w:after="40" w:line="240" w:lineRule="auto"/>
        <w:rPr>
          <w:rFonts w:ascii="Arial" w:hAnsi="Arial" w:cs="Arial"/>
          <w:b/>
          <w:sz w:val="4"/>
          <w:szCs w:val="4"/>
        </w:rPr>
      </w:pPr>
    </w:p>
    <w:p w:rsidR="00B31C71" w:rsidRPr="00B45414" w:rsidRDefault="007A4CD4" w:rsidP="00B31C71">
      <w:pPr>
        <w:pStyle w:val="Default"/>
        <w:tabs>
          <w:tab w:val="left" w:pos="342"/>
        </w:tabs>
        <w:spacing w:after="40"/>
        <w:ind w:left="342" w:hanging="342"/>
        <w:rPr>
          <w:sz w:val="20"/>
          <w:szCs w:val="20"/>
        </w:rPr>
      </w:pPr>
      <w:r w:rsidRPr="00213AC6">
        <w:rPr>
          <w:b/>
          <w:sz w:val="20"/>
          <w:szCs w:val="20"/>
        </w:rPr>
        <w:t>13</w:t>
      </w:r>
      <w:r w:rsidR="00BE337B">
        <w:rPr>
          <w:b/>
          <w:sz w:val="20"/>
          <w:szCs w:val="20"/>
        </w:rPr>
        <w:t xml:space="preserve">.  </w:t>
      </w:r>
      <w:r w:rsidR="00B31C71" w:rsidRPr="00635DA6">
        <w:rPr>
          <w:b/>
          <w:bCs/>
          <w:iCs/>
          <w:color w:val="auto"/>
          <w:sz w:val="20"/>
          <w:szCs w:val="20"/>
        </w:rPr>
        <w:t>Key events and significant figures in American history influenced the course and outcome of the Civil War</w:t>
      </w:r>
      <w:r w:rsidR="00B31C71">
        <w:rPr>
          <w:b/>
          <w:bCs/>
          <w:iCs/>
          <w:color w:val="auto"/>
          <w:sz w:val="20"/>
          <w:szCs w:val="20"/>
        </w:rPr>
        <w:t>.</w:t>
      </w:r>
      <w:r w:rsidR="00E471B1">
        <w:rPr>
          <w:b/>
          <w:bCs/>
          <w:iCs/>
          <w:color w:val="auto"/>
          <w:sz w:val="20"/>
          <w:szCs w:val="20"/>
        </w:rPr>
        <w:t xml:space="preserve">  </w:t>
      </w:r>
      <w:r w:rsidR="00B17B80">
        <w:rPr>
          <w:b/>
          <w:bCs/>
          <w:iCs/>
          <w:color w:val="auto"/>
          <w:sz w:val="20"/>
          <w:szCs w:val="20"/>
        </w:rPr>
        <w:t>NEW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7A4CD4" w:rsidRPr="00213AC6" w:rsidTr="00B31C71">
        <w:trPr>
          <w:trHeight w:val="2948"/>
        </w:trPr>
        <w:tc>
          <w:tcPr>
            <w:tcW w:w="3798" w:type="dxa"/>
          </w:tcPr>
          <w:p w:rsidR="007A4CD4" w:rsidRPr="00213AC6" w:rsidRDefault="007A4CD4" w:rsidP="00134295">
            <w:pPr>
              <w:spacing w:after="0"/>
              <w:rPr>
                <w:rFonts w:ascii="Arial" w:hAnsi="Arial" w:cs="Arial"/>
                <w:b/>
                <w:sz w:val="20"/>
                <w:szCs w:val="20"/>
              </w:rPr>
            </w:pPr>
            <w:r w:rsidRPr="00213AC6">
              <w:rPr>
                <w:rFonts w:ascii="Arial" w:hAnsi="Arial" w:cs="Arial"/>
                <w:b/>
                <w:sz w:val="20"/>
                <w:szCs w:val="20"/>
              </w:rPr>
              <w:t>Vocabulary</w:t>
            </w:r>
          </w:p>
          <w:p w:rsidR="00B31C71" w:rsidRDefault="00B31C71" w:rsidP="00FC45FB">
            <w:pPr>
              <w:pStyle w:val="Default"/>
              <w:numPr>
                <w:ilvl w:val="0"/>
                <w:numId w:val="28"/>
              </w:numPr>
              <w:rPr>
                <w:bCs/>
                <w:sz w:val="20"/>
                <w:szCs w:val="20"/>
              </w:rPr>
            </w:pPr>
            <w:r>
              <w:rPr>
                <w:bCs/>
                <w:sz w:val="20"/>
                <w:szCs w:val="20"/>
              </w:rPr>
              <w:t>Secede(d)</w:t>
            </w:r>
          </w:p>
          <w:p w:rsidR="00B31C71" w:rsidRPr="00070DA8" w:rsidRDefault="00B31C71" w:rsidP="00FC45FB">
            <w:pPr>
              <w:pStyle w:val="Default"/>
              <w:numPr>
                <w:ilvl w:val="0"/>
                <w:numId w:val="28"/>
              </w:numPr>
              <w:rPr>
                <w:color w:val="auto"/>
                <w:sz w:val="20"/>
                <w:szCs w:val="20"/>
              </w:rPr>
            </w:pPr>
            <w:r w:rsidRPr="00070DA8">
              <w:rPr>
                <w:color w:val="auto"/>
                <w:sz w:val="20"/>
                <w:szCs w:val="20"/>
              </w:rPr>
              <w:t>Fort Sumter;</w:t>
            </w:r>
          </w:p>
          <w:p w:rsidR="00B31C71" w:rsidRPr="00070DA8" w:rsidRDefault="00B31C71" w:rsidP="00FC45FB">
            <w:pPr>
              <w:pStyle w:val="Default"/>
              <w:numPr>
                <w:ilvl w:val="0"/>
                <w:numId w:val="28"/>
              </w:numPr>
              <w:rPr>
                <w:color w:val="auto"/>
                <w:sz w:val="20"/>
                <w:szCs w:val="20"/>
              </w:rPr>
            </w:pPr>
            <w:r w:rsidRPr="00070DA8">
              <w:rPr>
                <w:color w:val="auto"/>
                <w:sz w:val="20"/>
                <w:szCs w:val="20"/>
              </w:rPr>
              <w:t>Battle of Antietam;</w:t>
            </w:r>
          </w:p>
          <w:p w:rsidR="00B31C71" w:rsidRPr="00070DA8" w:rsidRDefault="00B31C71" w:rsidP="00FC45FB">
            <w:pPr>
              <w:pStyle w:val="Default"/>
              <w:numPr>
                <w:ilvl w:val="0"/>
                <w:numId w:val="28"/>
              </w:numPr>
              <w:rPr>
                <w:color w:val="auto"/>
                <w:sz w:val="20"/>
                <w:szCs w:val="20"/>
              </w:rPr>
            </w:pPr>
            <w:r w:rsidRPr="00070DA8">
              <w:rPr>
                <w:color w:val="auto"/>
                <w:sz w:val="20"/>
                <w:szCs w:val="20"/>
              </w:rPr>
              <w:t>Battle of Gettysburg;</w:t>
            </w:r>
          </w:p>
          <w:p w:rsidR="00B31C71" w:rsidRPr="00070DA8" w:rsidRDefault="00B31C71" w:rsidP="00FC45FB">
            <w:pPr>
              <w:pStyle w:val="Default"/>
              <w:numPr>
                <w:ilvl w:val="0"/>
                <w:numId w:val="28"/>
              </w:numPr>
              <w:rPr>
                <w:color w:val="auto"/>
                <w:sz w:val="20"/>
                <w:szCs w:val="20"/>
              </w:rPr>
            </w:pPr>
            <w:r w:rsidRPr="00070DA8">
              <w:rPr>
                <w:color w:val="auto"/>
                <w:sz w:val="20"/>
                <w:szCs w:val="20"/>
              </w:rPr>
              <w:t>Battle of Vicksburg;</w:t>
            </w:r>
          </w:p>
          <w:p w:rsidR="00B31C71" w:rsidRPr="00070DA8" w:rsidRDefault="00B31C71" w:rsidP="00FC45FB">
            <w:pPr>
              <w:pStyle w:val="Default"/>
              <w:numPr>
                <w:ilvl w:val="0"/>
                <w:numId w:val="28"/>
              </w:numPr>
              <w:rPr>
                <w:color w:val="auto"/>
                <w:sz w:val="20"/>
                <w:szCs w:val="20"/>
              </w:rPr>
            </w:pPr>
            <w:r w:rsidRPr="00070DA8">
              <w:rPr>
                <w:color w:val="auto"/>
                <w:sz w:val="20"/>
                <w:szCs w:val="20"/>
              </w:rPr>
              <w:t>Sherman's March to the Sea;</w:t>
            </w:r>
          </w:p>
          <w:p w:rsidR="00B31C71" w:rsidRPr="00070DA8" w:rsidRDefault="00B31C71" w:rsidP="00FC45FB">
            <w:pPr>
              <w:pStyle w:val="Default"/>
              <w:numPr>
                <w:ilvl w:val="0"/>
                <w:numId w:val="28"/>
              </w:numPr>
              <w:rPr>
                <w:color w:val="auto"/>
                <w:sz w:val="20"/>
                <w:szCs w:val="20"/>
              </w:rPr>
            </w:pPr>
            <w:r w:rsidRPr="00070DA8">
              <w:rPr>
                <w:color w:val="auto"/>
                <w:sz w:val="20"/>
                <w:szCs w:val="20"/>
              </w:rPr>
              <w:t>Emancipation Proclamation;</w:t>
            </w:r>
          </w:p>
          <w:p w:rsidR="00B31C71" w:rsidRPr="00070DA8" w:rsidRDefault="00B31C71" w:rsidP="00FC45FB">
            <w:pPr>
              <w:pStyle w:val="Default"/>
              <w:numPr>
                <w:ilvl w:val="0"/>
                <w:numId w:val="28"/>
              </w:numPr>
              <w:rPr>
                <w:color w:val="auto"/>
                <w:sz w:val="20"/>
                <w:szCs w:val="20"/>
              </w:rPr>
            </w:pPr>
            <w:r w:rsidRPr="00070DA8">
              <w:rPr>
                <w:color w:val="auto"/>
                <w:sz w:val="20"/>
                <w:szCs w:val="20"/>
              </w:rPr>
              <w:t>Lee's surrender at Appomattox Courthouse; and</w:t>
            </w:r>
          </w:p>
          <w:p w:rsidR="00B31C71" w:rsidRPr="00070DA8" w:rsidRDefault="00B31C71" w:rsidP="00FC45FB">
            <w:pPr>
              <w:pStyle w:val="Default"/>
              <w:numPr>
                <w:ilvl w:val="0"/>
                <w:numId w:val="28"/>
              </w:numPr>
              <w:rPr>
                <w:color w:val="auto"/>
                <w:sz w:val="20"/>
                <w:szCs w:val="20"/>
              </w:rPr>
            </w:pPr>
            <w:r>
              <w:rPr>
                <w:color w:val="auto"/>
                <w:sz w:val="20"/>
                <w:szCs w:val="20"/>
              </w:rPr>
              <w:t>A</w:t>
            </w:r>
            <w:r w:rsidRPr="00070DA8">
              <w:rPr>
                <w:color w:val="auto"/>
                <w:sz w:val="20"/>
                <w:szCs w:val="20"/>
              </w:rPr>
              <w:t>ssassination of Abraham Lincoln.</w:t>
            </w:r>
          </w:p>
          <w:p w:rsidR="00DB7ED9" w:rsidRPr="00DB7ED9" w:rsidRDefault="00B31C71" w:rsidP="00FC45FB">
            <w:pPr>
              <w:pStyle w:val="Default"/>
              <w:numPr>
                <w:ilvl w:val="0"/>
                <w:numId w:val="28"/>
              </w:numPr>
              <w:rPr>
                <w:sz w:val="20"/>
                <w:szCs w:val="20"/>
              </w:rPr>
            </w:pPr>
            <w:r>
              <w:rPr>
                <w:color w:val="auto"/>
                <w:sz w:val="20"/>
                <w:szCs w:val="20"/>
              </w:rPr>
              <w:t>S</w:t>
            </w:r>
            <w:r w:rsidRPr="00B31C71">
              <w:rPr>
                <w:color w:val="auto"/>
                <w:sz w:val="20"/>
                <w:szCs w:val="20"/>
              </w:rPr>
              <w:t xml:space="preserve">ecessionist </w:t>
            </w:r>
          </w:p>
          <w:p w:rsidR="007A4CD4" w:rsidRPr="00B31C71" w:rsidRDefault="00B31C71" w:rsidP="00DB7ED9">
            <w:pPr>
              <w:pStyle w:val="Default"/>
              <w:ind w:left="360"/>
              <w:rPr>
                <w:sz w:val="20"/>
                <w:szCs w:val="20"/>
              </w:rPr>
            </w:pPr>
            <w:r w:rsidRPr="00B31C71">
              <w:rPr>
                <w:color w:val="auto"/>
                <w:sz w:val="20"/>
                <w:szCs w:val="20"/>
              </w:rPr>
              <w:t xml:space="preserve">  </w:t>
            </w:r>
          </w:p>
        </w:tc>
        <w:tc>
          <w:tcPr>
            <w:tcW w:w="10800" w:type="dxa"/>
          </w:tcPr>
          <w:p w:rsidR="007A4CD4" w:rsidRPr="00213AC6" w:rsidRDefault="00213AC6" w:rsidP="009A1A1F">
            <w:pPr>
              <w:spacing w:after="0" w:line="240" w:lineRule="auto"/>
              <w:rPr>
                <w:rFonts w:ascii="Arial" w:hAnsi="Arial" w:cs="Arial"/>
                <w:b/>
                <w:sz w:val="20"/>
                <w:szCs w:val="20"/>
              </w:rPr>
            </w:pPr>
            <w:r>
              <w:rPr>
                <w:rFonts w:ascii="Arial" w:hAnsi="Arial" w:cs="Arial"/>
                <w:b/>
                <w:sz w:val="20"/>
                <w:szCs w:val="20"/>
              </w:rPr>
              <w:t>I Can Statements</w:t>
            </w:r>
          </w:p>
          <w:p w:rsidR="00BE337B" w:rsidRDefault="00BE337B" w:rsidP="009A1A1F">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B31C71" w:rsidRDefault="00B31C71" w:rsidP="00B31C71">
            <w:pPr>
              <w:numPr>
                <w:ilvl w:val="0"/>
                <w:numId w:val="6"/>
              </w:numPr>
              <w:spacing w:after="0" w:line="240" w:lineRule="auto"/>
              <w:rPr>
                <w:rFonts w:ascii="Arial" w:hAnsi="Arial" w:cs="Arial"/>
                <w:sz w:val="20"/>
                <w:szCs w:val="20"/>
              </w:rPr>
            </w:pPr>
            <w:r w:rsidRPr="004B72D7">
              <w:rPr>
                <w:rFonts w:ascii="Arial" w:hAnsi="Arial" w:cs="Arial"/>
                <w:sz w:val="20"/>
                <w:szCs w:val="20"/>
              </w:rPr>
              <w:t xml:space="preserve">I can </w:t>
            </w:r>
            <w:r>
              <w:rPr>
                <w:rFonts w:ascii="Arial" w:hAnsi="Arial" w:cs="Arial"/>
                <w:sz w:val="20"/>
                <w:szCs w:val="20"/>
              </w:rPr>
              <w:t xml:space="preserve">define, compare and contrast to secede and secessionist.  </w:t>
            </w:r>
          </w:p>
          <w:p w:rsidR="00B31C71" w:rsidRDefault="00B31C71" w:rsidP="00B31C71">
            <w:pPr>
              <w:numPr>
                <w:ilvl w:val="0"/>
                <w:numId w:val="6"/>
              </w:numPr>
              <w:spacing w:after="0" w:line="240" w:lineRule="auto"/>
              <w:rPr>
                <w:rFonts w:ascii="Arial" w:hAnsi="Arial" w:cs="Arial"/>
                <w:sz w:val="20"/>
                <w:szCs w:val="20"/>
              </w:rPr>
            </w:pPr>
            <w:r>
              <w:rPr>
                <w:rFonts w:ascii="Arial" w:hAnsi="Arial" w:cs="Arial"/>
                <w:sz w:val="20"/>
                <w:szCs w:val="20"/>
              </w:rPr>
              <w:t>I can explain Fort Sumter’s role in leading to the defeat of secessionist states.</w:t>
            </w:r>
          </w:p>
          <w:p w:rsidR="00B31C71" w:rsidRDefault="00B31C71" w:rsidP="00B31C71">
            <w:pPr>
              <w:numPr>
                <w:ilvl w:val="0"/>
                <w:numId w:val="6"/>
              </w:numPr>
              <w:spacing w:after="0" w:line="240" w:lineRule="auto"/>
              <w:rPr>
                <w:rFonts w:ascii="Arial" w:hAnsi="Arial" w:cs="Arial"/>
                <w:sz w:val="20"/>
                <w:szCs w:val="20"/>
              </w:rPr>
            </w:pPr>
            <w:r>
              <w:rPr>
                <w:rFonts w:ascii="Arial" w:hAnsi="Arial" w:cs="Arial"/>
                <w:sz w:val="20"/>
                <w:szCs w:val="20"/>
              </w:rPr>
              <w:t>I can explain the Battle of Antietam’s and its role in leading to the defeat of Southern states.</w:t>
            </w:r>
          </w:p>
          <w:p w:rsidR="00B31C71" w:rsidRDefault="00B31C71" w:rsidP="00B31C71">
            <w:pPr>
              <w:numPr>
                <w:ilvl w:val="0"/>
                <w:numId w:val="6"/>
              </w:numPr>
              <w:spacing w:after="0" w:line="240" w:lineRule="auto"/>
              <w:rPr>
                <w:rFonts w:ascii="Arial" w:hAnsi="Arial" w:cs="Arial"/>
                <w:sz w:val="20"/>
                <w:szCs w:val="20"/>
              </w:rPr>
            </w:pPr>
            <w:r>
              <w:rPr>
                <w:rFonts w:ascii="Arial" w:hAnsi="Arial" w:cs="Arial"/>
                <w:sz w:val="20"/>
                <w:szCs w:val="20"/>
              </w:rPr>
              <w:t xml:space="preserve">I can identify the leaders at the Battle of Gettysburg and explain how their decisions contributed to their defeat or success.   </w:t>
            </w:r>
            <w:r w:rsidRPr="00B31C71">
              <w:rPr>
                <w:rFonts w:ascii="Arial" w:hAnsi="Arial" w:cs="Arial"/>
                <w:sz w:val="18"/>
                <w:szCs w:val="18"/>
              </w:rPr>
              <w:t>[Lee- McClellan] pc</w:t>
            </w:r>
          </w:p>
          <w:p w:rsidR="00B31C71" w:rsidRPr="008073DE" w:rsidRDefault="00B31C71" w:rsidP="00B31C71">
            <w:pPr>
              <w:numPr>
                <w:ilvl w:val="0"/>
                <w:numId w:val="6"/>
              </w:numPr>
              <w:spacing w:after="0" w:line="240" w:lineRule="auto"/>
              <w:rPr>
                <w:rFonts w:ascii="Arial" w:hAnsi="Arial" w:cs="Arial"/>
                <w:sz w:val="18"/>
                <w:szCs w:val="18"/>
              </w:rPr>
            </w:pPr>
            <w:r>
              <w:rPr>
                <w:rFonts w:ascii="Arial" w:hAnsi="Arial" w:cs="Arial"/>
                <w:sz w:val="20"/>
                <w:szCs w:val="20"/>
              </w:rPr>
              <w:t xml:space="preserve">I can explain the Battle of Vicksburg and its role in leading to the defeat of Southern states. </w:t>
            </w:r>
            <w:r w:rsidRPr="008073DE">
              <w:rPr>
                <w:rFonts w:ascii="Arial" w:hAnsi="Arial" w:cs="Arial"/>
                <w:sz w:val="18"/>
                <w:szCs w:val="18"/>
              </w:rPr>
              <w:t>[Pemberton-Grant]</w:t>
            </w:r>
            <w:r>
              <w:rPr>
                <w:rFonts w:ascii="Arial" w:hAnsi="Arial" w:cs="Arial"/>
                <w:sz w:val="18"/>
                <w:szCs w:val="18"/>
              </w:rPr>
              <w:t xml:space="preserve"> pc</w:t>
            </w:r>
          </w:p>
          <w:p w:rsidR="00B31C71" w:rsidRPr="00070DA8" w:rsidRDefault="00B31C71" w:rsidP="00B31C71">
            <w:pPr>
              <w:numPr>
                <w:ilvl w:val="0"/>
                <w:numId w:val="6"/>
              </w:numPr>
              <w:spacing w:after="0" w:line="240" w:lineRule="auto"/>
              <w:rPr>
                <w:rFonts w:ascii="Arial" w:hAnsi="Arial" w:cs="Arial"/>
                <w:sz w:val="20"/>
                <w:szCs w:val="20"/>
              </w:rPr>
            </w:pPr>
            <w:r>
              <w:rPr>
                <w:rFonts w:ascii="Arial" w:hAnsi="Arial" w:cs="Arial"/>
                <w:sz w:val="20"/>
                <w:szCs w:val="20"/>
              </w:rPr>
              <w:t xml:space="preserve">I can summarize effects of Sherman’s March to the Sea on secessionist states. </w:t>
            </w:r>
          </w:p>
          <w:p w:rsidR="00B31C71" w:rsidRDefault="00B31C71" w:rsidP="00B31C71">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Lincoln’s Emancipation Proclamation contributed to the defeat of Southern states. </w:t>
            </w:r>
          </w:p>
          <w:p w:rsidR="00B31C71" w:rsidRDefault="00B31C71" w:rsidP="00B31C71">
            <w:pPr>
              <w:numPr>
                <w:ilvl w:val="0"/>
                <w:numId w:val="6"/>
              </w:numPr>
              <w:spacing w:after="0" w:line="240" w:lineRule="auto"/>
              <w:rPr>
                <w:rFonts w:ascii="Arial" w:hAnsi="Arial" w:cs="Arial"/>
                <w:sz w:val="20"/>
                <w:szCs w:val="20"/>
              </w:rPr>
            </w:pPr>
            <w:r>
              <w:rPr>
                <w:rFonts w:ascii="Arial" w:hAnsi="Arial" w:cs="Arial"/>
                <w:sz w:val="20"/>
                <w:szCs w:val="20"/>
              </w:rPr>
              <w:t>I can summarize the decisions at Appomattox Courthouse and their results in ending the Civil War.</w:t>
            </w:r>
          </w:p>
          <w:p w:rsidR="007A4CD4" w:rsidRPr="00213AC6" w:rsidRDefault="00B31C71" w:rsidP="00B31C71">
            <w:pPr>
              <w:pStyle w:val="ListParagraph"/>
              <w:numPr>
                <w:ilvl w:val="0"/>
                <w:numId w:val="6"/>
              </w:numPr>
              <w:spacing w:after="0" w:line="240" w:lineRule="auto"/>
              <w:rPr>
                <w:rFonts w:ascii="Arial" w:hAnsi="Arial" w:cs="Arial"/>
                <w:sz w:val="20"/>
                <w:szCs w:val="20"/>
              </w:rPr>
            </w:pPr>
            <w:r w:rsidRPr="00940897">
              <w:rPr>
                <w:rFonts w:ascii="Arial" w:hAnsi="Arial" w:cs="Arial"/>
                <w:sz w:val="20"/>
                <w:szCs w:val="20"/>
              </w:rPr>
              <w:t xml:space="preserve">I can explain how Lincoln’s assassination impacted the </w:t>
            </w:r>
            <w:r>
              <w:rPr>
                <w:rFonts w:ascii="Arial" w:hAnsi="Arial" w:cs="Arial"/>
                <w:sz w:val="20"/>
                <w:szCs w:val="20"/>
              </w:rPr>
              <w:t xml:space="preserve">future of both sides.      </w:t>
            </w:r>
          </w:p>
        </w:tc>
      </w:tr>
    </w:tbl>
    <w:p w:rsidR="007A4CD4" w:rsidRPr="000E77E7" w:rsidRDefault="007A4CD4" w:rsidP="007A4CD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7A4CD4" w:rsidRPr="00213AC6" w:rsidTr="002D4C8A">
        <w:trPr>
          <w:trHeight w:val="1022"/>
        </w:trPr>
        <w:tc>
          <w:tcPr>
            <w:tcW w:w="7308" w:type="dxa"/>
            <w:shd w:val="clear" w:color="auto" w:fill="auto"/>
          </w:tcPr>
          <w:p w:rsidR="002D4C8A" w:rsidRPr="00427745" w:rsidRDefault="002D4C8A" w:rsidP="002D4C8A">
            <w:pPr>
              <w:spacing w:after="0" w:line="240" w:lineRule="auto"/>
              <w:rPr>
                <w:rFonts w:ascii="Arial" w:hAnsi="Arial" w:cs="Arial"/>
                <w:sz w:val="20"/>
                <w:szCs w:val="20"/>
              </w:rPr>
            </w:pPr>
            <w:r>
              <w:rPr>
                <w:rFonts w:ascii="Arial" w:hAnsi="Arial" w:cs="Arial"/>
                <w:b/>
                <w:sz w:val="20"/>
                <w:szCs w:val="20"/>
              </w:rPr>
              <w:t>S</w:t>
            </w:r>
            <w:r w:rsidRPr="00427745">
              <w:rPr>
                <w:rFonts w:ascii="Arial" w:hAnsi="Arial" w:cs="Arial"/>
                <w:b/>
                <w:sz w:val="20"/>
                <w:szCs w:val="20"/>
              </w:rPr>
              <w:t>ESC Lessons and other Potential Resources</w:t>
            </w:r>
          </w:p>
          <w:p w:rsidR="007A4CD4" w:rsidRPr="00CD15F2" w:rsidRDefault="007A4CD4" w:rsidP="00B9137C">
            <w:pPr>
              <w:numPr>
                <w:ilvl w:val="0"/>
                <w:numId w:val="2"/>
              </w:numPr>
              <w:spacing w:after="0" w:line="240" w:lineRule="auto"/>
              <w:rPr>
                <w:rFonts w:ascii="Arial" w:hAnsi="Arial" w:cs="Arial"/>
                <w:sz w:val="20"/>
                <w:szCs w:val="20"/>
              </w:rPr>
            </w:pPr>
          </w:p>
        </w:tc>
        <w:tc>
          <w:tcPr>
            <w:tcW w:w="7290" w:type="dxa"/>
            <w:shd w:val="clear" w:color="auto" w:fill="auto"/>
          </w:tcPr>
          <w:p w:rsidR="002D4C8A" w:rsidRPr="00427745" w:rsidRDefault="002D4C8A" w:rsidP="002D4C8A">
            <w:pPr>
              <w:spacing w:after="0" w:line="240" w:lineRule="auto"/>
              <w:rPr>
                <w:rFonts w:ascii="Arial" w:hAnsi="Arial" w:cs="Arial"/>
                <w:b/>
                <w:sz w:val="20"/>
                <w:szCs w:val="20"/>
              </w:rPr>
            </w:pPr>
            <w:r w:rsidRPr="00427745">
              <w:rPr>
                <w:rFonts w:ascii="Arial" w:hAnsi="Arial" w:cs="Arial"/>
                <w:b/>
                <w:sz w:val="20"/>
                <w:szCs w:val="20"/>
              </w:rPr>
              <w:t>District Resources and Teaching Suggestions</w:t>
            </w:r>
          </w:p>
          <w:p w:rsidR="007A4CD4" w:rsidRPr="00213AC6" w:rsidRDefault="007A4CD4" w:rsidP="00B9137C">
            <w:pPr>
              <w:numPr>
                <w:ilvl w:val="0"/>
                <w:numId w:val="2"/>
              </w:numPr>
              <w:spacing w:after="0" w:line="240" w:lineRule="auto"/>
              <w:rPr>
                <w:rFonts w:ascii="Arial" w:hAnsi="Arial" w:cs="Arial"/>
                <w:sz w:val="20"/>
                <w:szCs w:val="20"/>
              </w:rPr>
            </w:pPr>
          </w:p>
        </w:tc>
      </w:tr>
    </w:tbl>
    <w:p w:rsidR="007A4CD4" w:rsidRPr="00960590" w:rsidRDefault="007A4CD4" w:rsidP="00467E4F">
      <w:pPr>
        <w:spacing w:after="0"/>
        <w:rPr>
          <w:rFonts w:ascii="Arial" w:hAnsi="Arial" w:cs="Arial"/>
          <w:sz w:val="12"/>
          <w:szCs w:val="12"/>
        </w:rPr>
      </w:pPr>
    </w:p>
    <w:p w:rsidR="007A4CD4" w:rsidRPr="00960590" w:rsidRDefault="007A4CD4" w:rsidP="00467E4F">
      <w:pPr>
        <w:spacing w:after="0"/>
        <w:rPr>
          <w:rFonts w:ascii="Arial" w:hAnsi="Arial" w:cs="Arial"/>
          <w:sz w:val="12"/>
          <w:szCs w:val="12"/>
        </w:rPr>
      </w:pPr>
    </w:p>
    <w:p w:rsidR="00467E4F" w:rsidRPr="00960590" w:rsidRDefault="00467E4F" w:rsidP="00467E4F">
      <w:pPr>
        <w:spacing w:after="0"/>
        <w:rPr>
          <w:rFonts w:ascii="Arial" w:hAnsi="Arial" w:cs="Arial"/>
          <w:sz w:val="12"/>
          <w:szCs w:val="12"/>
        </w:rPr>
      </w:pPr>
      <w:r w:rsidRPr="00960590">
        <w:rPr>
          <w:rFonts w:ascii="Arial" w:hAnsi="Arial" w:cs="Arial"/>
          <w:sz w:val="12"/>
          <w:szCs w:val="1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B31C71" w:rsidRPr="00960590" w:rsidTr="00630C64">
        <w:trPr>
          <w:trHeight w:val="302"/>
        </w:trPr>
        <w:tc>
          <w:tcPr>
            <w:tcW w:w="1278" w:type="dxa"/>
            <w:vAlign w:val="center"/>
          </w:tcPr>
          <w:p w:rsidR="00B31C71" w:rsidRPr="00B45414" w:rsidRDefault="00B31C71" w:rsidP="00FA7D5C">
            <w:pPr>
              <w:pStyle w:val="Default"/>
              <w:rPr>
                <w:sz w:val="20"/>
                <w:szCs w:val="20"/>
              </w:rPr>
            </w:pPr>
            <w:r w:rsidRPr="00B45414">
              <w:rPr>
                <w:b/>
                <w:bCs/>
                <w:sz w:val="20"/>
                <w:szCs w:val="20"/>
              </w:rPr>
              <w:lastRenderedPageBreak/>
              <w:t xml:space="preserve">Theme </w:t>
            </w:r>
          </w:p>
        </w:tc>
        <w:tc>
          <w:tcPr>
            <w:tcW w:w="13338" w:type="dxa"/>
            <w:gridSpan w:val="2"/>
            <w:vAlign w:val="center"/>
          </w:tcPr>
          <w:p w:rsidR="00B31C71" w:rsidRPr="00B45414" w:rsidRDefault="00B31C71" w:rsidP="00FA7D5C">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B31C71" w:rsidRPr="00960590" w:rsidTr="00630C64">
        <w:trPr>
          <w:trHeight w:val="302"/>
        </w:trPr>
        <w:tc>
          <w:tcPr>
            <w:tcW w:w="1278" w:type="dxa"/>
            <w:vAlign w:val="center"/>
          </w:tcPr>
          <w:p w:rsidR="00B31C71" w:rsidRPr="00B45414" w:rsidRDefault="00B31C71" w:rsidP="00FA7D5C">
            <w:pPr>
              <w:pStyle w:val="Default"/>
              <w:rPr>
                <w:sz w:val="20"/>
                <w:szCs w:val="20"/>
              </w:rPr>
            </w:pPr>
            <w:r w:rsidRPr="00B45414">
              <w:rPr>
                <w:b/>
                <w:bCs/>
                <w:sz w:val="20"/>
                <w:szCs w:val="20"/>
              </w:rPr>
              <w:t xml:space="preserve">Strand </w:t>
            </w:r>
          </w:p>
        </w:tc>
        <w:tc>
          <w:tcPr>
            <w:tcW w:w="13338" w:type="dxa"/>
            <w:gridSpan w:val="2"/>
            <w:vAlign w:val="center"/>
          </w:tcPr>
          <w:p w:rsidR="00B31C71" w:rsidRPr="00B45414" w:rsidRDefault="00B31C71" w:rsidP="00FA7D5C">
            <w:pPr>
              <w:pStyle w:val="Default"/>
              <w:rPr>
                <w:sz w:val="20"/>
                <w:szCs w:val="20"/>
              </w:rPr>
            </w:pPr>
            <w:r w:rsidRPr="00B45414">
              <w:rPr>
                <w:b/>
                <w:bCs/>
                <w:i/>
                <w:iCs/>
                <w:sz w:val="20"/>
                <w:szCs w:val="20"/>
              </w:rPr>
              <w:t xml:space="preserve">History </w:t>
            </w:r>
          </w:p>
        </w:tc>
      </w:tr>
      <w:tr w:rsidR="00B31C71" w:rsidRPr="00960590" w:rsidTr="00260C69">
        <w:trPr>
          <w:trHeight w:val="302"/>
        </w:trPr>
        <w:tc>
          <w:tcPr>
            <w:tcW w:w="1278" w:type="dxa"/>
          </w:tcPr>
          <w:p w:rsidR="00B31C71" w:rsidRPr="00B45414" w:rsidRDefault="00B31C71" w:rsidP="00FA7D5C">
            <w:pPr>
              <w:pStyle w:val="Default"/>
              <w:spacing w:before="120"/>
              <w:rPr>
                <w:sz w:val="20"/>
                <w:szCs w:val="20"/>
              </w:rPr>
            </w:pPr>
            <w:r w:rsidRPr="00B45414">
              <w:rPr>
                <w:b/>
                <w:bCs/>
                <w:sz w:val="20"/>
                <w:szCs w:val="20"/>
              </w:rPr>
              <w:t xml:space="preserve">Topic </w:t>
            </w:r>
          </w:p>
        </w:tc>
        <w:tc>
          <w:tcPr>
            <w:tcW w:w="13338" w:type="dxa"/>
            <w:gridSpan w:val="2"/>
          </w:tcPr>
          <w:p w:rsidR="00B31C71" w:rsidRPr="00B45414" w:rsidRDefault="00B31C71" w:rsidP="00B31C71">
            <w:pPr>
              <w:pStyle w:val="Default"/>
              <w:rPr>
                <w:b/>
                <w:bCs/>
                <w:i/>
                <w:iCs/>
                <w:sz w:val="20"/>
                <w:szCs w:val="20"/>
              </w:rPr>
            </w:pPr>
            <w:r w:rsidRPr="00B45414">
              <w:rPr>
                <w:b/>
                <w:bCs/>
                <w:i/>
                <w:iCs/>
                <w:sz w:val="20"/>
                <w:szCs w:val="20"/>
              </w:rPr>
              <w:t xml:space="preserve">Civil War and Reconstruction </w:t>
            </w:r>
          </w:p>
          <w:p w:rsidR="00B31C71" w:rsidRPr="00B45414" w:rsidRDefault="00B31C71" w:rsidP="00FA7D5C">
            <w:pPr>
              <w:pStyle w:val="Default"/>
              <w:rPr>
                <w:sz w:val="20"/>
                <w:szCs w:val="20"/>
              </w:rPr>
            </w:pPr>
            <w:r w:rsidRPr="00B45414">
              <w:rPr>
                <w:sz w:val="20"/>
                <w:szCs w:val="20"/>
              </w:rPr>
              <w:t xml:space="preserve">Sectional differences divided the North and South prior to the American Civil War. Both the American Civil War and resulting period of Reconstruction had significant consequences for the nation. </w:t>
            </w:r>
          </w:p>
        </w:tc>
      </w:tr>
      <w:tr w:rsidR="003A1C74" w:rsidRPr="00960590" w:rsidTr="00B521A3">
        <w:trPr>
          <w:trHeight w:val="611"/>
        </w:trPr>
        <w:tc>
          <w:tcPr>
            <w:tcW w:w="1278" w:type="dxa"/>
            <w:vAlign w:val="center"/>
          </w:tcPr>
          <w:p w:rsidR="003A1C74" w:rsidRPr="00960590" w:rsidRDefault="003A1C74" w:rsidP="00B521A3">
            <w:pPr>
              <w:pStyle w:val="Default"/>
              <w:rPr>
                <w:sz w:val="20"/>
                <w:szCs w:val="20"/>
              </w:rPr>
            </w:pPr>
            <w:r w:rsidRPr="00960590">
              <w:rPr>
                <w:b/>
                <w:bCs/>
                <w:sz w:val="20"/>
                <w:szCs w:val="20"/>
              </w:rPr>
              <w:t xml:space="preserve">Content Statement </w:t>
            </w:r>
          </w:p>
        </w:tc>
        <w:tc>
          <w:tcPr>
            <w:tcW w:w="13338" w:type="dxa"/>
            <w:gridSpan w:val="2"/>
            <w:vAlign w:val="center"/>
          </w:tcPr>
          <w:p w:rsidR="009F4577" w:rsidRPr="009F4577" w:rsidRDefault="00B477B8" w:rsidP="00B31C71">
            <w:pPr>
              <w:pStyle w:val="Default"/>
              <w:rPr>
                <w:b/>
                <w:bCs/>
                <w:iCs/>
                <w:sz w:val="20"/>
                <w:szCs w:val="20"/>
              </w:rPr>
            </w:pPr>
            <w:r w:rsidRPr="009F4577">
              <w:rPr>
                <w:b/>
                <w:bCs/>
                <w:iCs/>
                <w:sz w:val="20"/>
                <w:szCs w:val="20"/>
              </w:rPr>
              <w:t xml:space="preserve"> </w:t>
            </w:r>
            <w:r w:rsidR="009F4577" w:rsidRPr="009F4577">
              <w:rPr>
                <w:b/>
                <w:bCs/>
                <w:iCs/>
                <w:sz w:val="20"/>
                <w:szCs w:val="20"/>
              </w:rPr>
              <w:t xml:space="preserve">                                                                              </w:t>
            </w:r>
            <w:r w:rsidR="009F4577">
              <w:rPr>
                <w:b/>
                <w:bCs/>
                <w:iCs/>
                <w:sz w:val="20"/>
                <w:szCs w:val="20"/>
              </w:rPr>
              <w:t xml:space="preserve">                1                                                              2                                                           3</w:t>
            </w:r>
            <w:r w:rsidR="009F4577" w:rsidRPr="009F4577">
              <w:rPr>
                <w:b/>
                <w:bCs/>
                <w:iCs/>
                <w:sz w:val="20"/>
                <w:szCs w:val="20"/>
              </w:rPr>
              <w:t xml:space="preserve">          </w:t>
            </w:r>
          </w:p>
          <w:p w:rsidR="00B31C71" w:rsidRDefault="00B31C71" w:rsidP="00B31C71">
            <w:pPr>
              <w:pStyle w:val="Default"/>
              <w:rPr>
                <w:b/>
                <w:bCs/>
                <w:i/>
                <w:iCs/>
                <w:color w:val="auto"/>
                <w:sz w:val="20"/>
                <w:szCs w:val="20"/>
                <w:highlight w:val="yellow"/>
              </w:rPr>
            </w:pPr>
            <w:r w:rsidRPr="00B45414">
              <w:rPr>
                <w:b/>
                <w:bCs/>
                <w:i/>
                <w:iCs/>
                <w:sz w:val="20"/>
                <w:szCs w:val="20"/>
              </w:rPr>
              <w:t>1</w:t>
            </w:r>
            <w:r>
              <w:rPr>
                <w:b/>
                <w:bCs/>
                <w:i/>
                <w:iCs/>
                <w:sz w:val="20"/>
                <w:szCs w:val="20"/>
              </w:rPr>
              <w:t xml:space="preserve">4.  </w:t>
            </w:r>
            <w:r w:rsidRPr="00B45414">
              <w:rPr>
                <w:b/>
                <w:bCs/>
                <w:i/>
                <w:iCs/>
                <w:sz w:val="20"/>
                <w:szCs w:val="20"/>
              </w:rPr>
              <w:t xml:space="preserve">The </w:t>
            </w:r>
            <w:r w:rsidRPr="00941C63">
              <w:rPr>
                <w:b/>
                <w:bCs/>
                <w:i/>
                <w:iCs/>
                <w:sz w:val="20"/>
                <w:szCs w:val="20"/>
                <w:highlight w:val="yellow"/>
              </w:rPr>
              <w:t>Reconstruction</w:t>
            </w:r>
            <w:r w:rsidRPr="00B45414">
              <w:rPr>
                <w:b/>
                <w:bCs/>
                <w:i/>
                <w:iCs/>
                <w:sz w:val="20"/>
                <w:szCs w:val="20"/>
              </w:rPr>
              <w:t xml:space="preserve"> period resulted in </w:t>
            </w:r>
            <w:r w:rsidRPr="009F4577">
              <w:rPr>
                <w:b/>
                <w:bCs/>
                <w:i/>
                <w:iCs/>
                <w:sz w:val="20"/>
                <w:szCs w:val="20"/>
                <w:u w:val="single"/>
              </w:rPr>
              <w:t xml:space="preserve">changes to the </w:t>
            </w:r>
            <w:r w:rsidRPr="009F4577">
              <w:rPr>
                <w:b/>
                <w:bCs/>
                <w:i/>
                <w:iCs/>
                <w:sz w:val="20"/>
                <w:szCs w:val="20"/>
                <w:highlight w:val="yellow"/>
                <w:u w:val="single"/>
              </w:rPr>
              <w:t>U.S. Constitution</w:t>
            </w:r>
            <w:r w:rsidRPr="00864431">
              <w:rPr>
                <w:b/>
                <w:bCs/>
                <w:i/>
                <w:iCs/>
                <w:sz w:val="20"/>
                <w:szCs w:val="20"/>
              </w:rPr>
              <w:t>,</w:t>
            </w:r>
            <w:r w:rsidRPr="00B45414">
              <w:rPr>
                <w:b/>
                <w:bCs/>
                <w:i/>
                <w:iCs/>
                <w:sz w:val="20"/>
                <w:szCs w:val="20"/>
              </w:rPr>
              <w:t xml:space="preserve"> an </w:t>
            </w:r>
            <w:r w:rsidR="00B0377A" w:rsidRPr="00B0377A">
              <w:rPr>
                <w:b/>
                <w:bCs/>
                <w:i/>
                <w:iCs/>
                <w:sz w:val="22"/>
                <w:szCs w:val="22"/>
                <w:vertAlign w:val="superscript"/>
              </w:rPr>
              <w:t>1</w:t>
            </w:r>
            <w:r w:rsidRPr="009F4577">
              <w:rPr>
                <w:b/>
                <w:bCs/>
                <w:i/>
                <w:iCs/>
                <w:color w:val="auto"/>
                <w:sz w:val="20"/>
                <w:szCs w:val="20"/>
                <w:u w:val="single"/>
              </w:rPr>
              <w:t xml:space="preserve">affirmation of </w:t>
            </w:r>
            <w:r w:rsidRPr="009F4577">
              <w:rPr>
                <w:b/>
                <w:bCs/>
                <w:i/>
                <w:iCs/>
                <w:color w:val="auto"/>
                <w:sz w:val="20"/>
                <w:szCs w:val="20"/>
                <w:highlight w:val="yellow"/>
                <w:u w:val="single"/>
              </w:rPr>
              <w:t>federal authority</w:t>
            </w:r>
            <w:r w:rsidRPr="00743A8A">
              <w:rPr>
                <w:b/>
                <w:bCs/>
                <w:i/>
                <w:iCs/>
                <w:color w:val="auto"/>
                <w:sz w:val="20"/>
                <w:szCs w:val="20"/>
              </w:rPr>
              <w:t xml:space="preserve"> and lingering </w:t>
            </w:r>
            <w:r w:rsidRPr="009F4577">
              <w:rPr>
                <w:b/>
                <w:bCs/>
                <w:i/>
                <w:iCs/>
                <w:color w:val="auto"/>
                <w:sz w:val="20"/>
                <w:szCs w:val="20"/>
                <w:highlight w:val="yellow"/>
                <w:u w:val="single"/>
              </w:rPr>
              <w:t>social and</w:t>
            </w:r>
            <w:r w:rsidRPr="004F338C">
              <w:rPr>
                <w:b/>
                <w:bCs/>
                <w:i/>
                <w:iCs/>
                <w:color w:val="auto"/>
                <w:sz w:val="20"/>
                <w:szCs w:val="20"/>
                <w:highlight w:val="yellow"/>
              </w:rPr>
              <w:t xml:space="preserve"> </w:t>
            </w:r>
          </w:p>
          <w:p w:rsidR="003A1C74" w:rsidRPr="00960590" w:rsidRDefault="00B31C71" w:rsidP="00EC3EB3">
            <w:pPr>
              <w:pStyle w:val="Default"/>
              <w:rPr>
                <w:sz w:val="20"/>
                <w:szCs w:val="20"/>
              </w:rPr>
            </w:pPr>
            <w:r w:rsidRPr="009F4577">
              <w:rPr>
                <w:b/>
                <w:bCs/>
                <w:i/>
                <w:iCs/>
                <w:color w:val="auto"/>
                <w:sz w:val="20"/>
                <w:szCs w:val="20"/>
              </w:rPr>
              <w:t xml:space="preserve">        </w:t>
            </w:r>
            <w:r w:rsidRPr="009F4577">
              <w:rPr>
                <w:b/>
                <w:bCs/>
                <w:i/>
                <w:iCs/>
                <w:color w:val="auto"/>
                <w:sz w:val="20"/>
                <w:szCs w:val="20"/>
                <w:highlight w:val="yellow"/>
                <w:u w:val="single"/>
              </w:rPr>
              <w:t>political differences</w:t>
            </w:r>
            <w:r w:rsidRPr="00864431">
              <w:rPr>
                <w:b/>
                <w:bCs/>
                <w:i/>
                <w:iCs/>
                <w:color w:val="auto"/>
                <w:sz w:val="20"/>
                <w:szCs w:val="20"/>
              </w:rPr>
              <w:t>.</w:t>
            </w:r>
            <w:r w:rsidRPr="00743A8A">
              <w:rPr>
                <w:b/>
                <w:bCs/>
                <w:i/>
                <w:iCs/>
                <w:color w:val="auto"/>
                <w:sz w:val="20"/>
                <w:szCs w:val="20"/>
              </w:rPr>
              <w:t xml:space="preserve"> </w:t>
            </w:r>
            <w:r>
              <w:rPr>
                <w:b/>
                <w:bCs/>
                <w:i/>
                <w:iCs/>
                <w:color w:val="auto"/>
                <w:sz w:val="20"/>
                <w:szCs w:val="20"/>
              </w:rPr>
              <w:t xml:space="preserve">  </w:t>
            </w:r>
            <w:r w:rsidR="000910F4" w:rsidRPr="002B7AB9">
              <w:rPr>
                <w:b/>
                <w:bCs/>
                <w:iCs/>
                <w:color w:val="00B050"/>
                <w:sz w:val="22"/>
                <w:szCs w:val="22"/>
              </w:rPr>
              <w:t>S</w:t>
            </w:r>
            <w:r w:rsidR="00EC3EB3">
              <w:rPr>
                <w:b/>
                <w:bCs/>
                <w:i/>
                <w:iCs/>
                <w:color w:val="auto"/>
                <w:sz w:val="20"/>
                <w:szCs w:val="20"/>
              </w:rPr>
              <w:t xml:space="preserve">                                                                                                                              </w:t>
            </w:r>
            <w:r w:rsidR="00EC3EB3" w:rsidRPr="000910F4">
              <w:rPr>
                <w:b/>
                <w:bCs/>
                <w:iCs/>
                <w:color w:val="auto"/>
                <w:sz w:val="20"/>
                <w:szCs w:val="20"/>
              </w:rPr>
              <w:t xml:space="preserve">                       </w:t>
            </w:r>
            <w:r w:rsidR="00EC3EB3" w:rsidRPr="000910F4">
              <w:rPr>
                <w:b/>
                <w:bCs/>
                <w:i/>
                <w:iCs/>
                <w:color w:val="auto"/>
                <w:sz w:val="20"/>
                <w:szCs w:val="20"/>
              </w:rPr>
              <w:t xml:space="preserve"> </w:t>
            </w:r>
            <w:proofErr w:type="gramStart"/>
            <w:r w:rsidR="000910F4">
              <w:rPr>
                <w:b/>
                <w:bCs/>
                <w:i/>
                <w:iCs/>
                <w:color w:val="auto"/>
                <w:sz w:val="20"/>
                <w:szCs w:val="20"/>
              </w:rPr>
              <w:t xml:space="preserve">  </w:t>
            </w:r>
            <w:r w:rsidR="00EC3EB3">
              <w:rPr>
                <w:b/>
                <w:bCs/>
                <w:i/>
                <w:iCs/>
                <w:color w:val="auto"/>
                <w:sz w:val="20"/>
                <w:szCs w:val="20"/>
              </w:rPr>
              <w:t xml:space="preserve"> </w:t>
            </w:r>
            <w:r w:rsidRPr="00284BBC">
              <w:rPr>
                <w:bCs/>
                <w:iCs/>
                <w:color w:val="auto"/>
                <w:sz w:val="20"/>
                <w:szCs w:val="20"/>
              </w:rPr>
              <w:t>[</w:t>
            </w:r>
            <w:proofErr w:type="gramEnd"/>
            <w:r w:rsidRPr="00284BBC">
              <w:rPr>
                <w:bCs/>
                <w:color w:val="auto"/>
                <w:sz w:val="18"/>
                <w:szCs w:val="18"/>
              </w:rPr>
              <w:t>formerly</w:t>
            </w:r>
            <w:r>
              <w:rPr>
                <w:bCs/>
                <w:color w:val="auto"/>
                <w:sz w:val="18"/>
                <w:szCs w:val="18"/>
              </w:rPr>
              <w:t xml:space="preserve"> </w:t>
            </w:r>
            <w:r w:rsidRPr="00EC3EB3">
              <w:rPr>
                <w:color w:val="auto"/>
                <w:sz w:val="18"/>
                <w:szCs w:val="18"/>
              </w:rPr>
              <w:t>CS: 12</w:t>
            </w:r>
            <w:r w:rsidRPr="00EC3EB3">
              <w:rPr>
                <w:bCs/>
                <w:color w:val="auto"/>
                <w:sz w:val="18"/>
                <w:szCs w:val="18"/>
              </w:rPr>
              <w:t>]</w:t>
            </w:r>
            <w:r>
              <w:rPr>
                <w:bCs/>
                <w:color w:val="auto"/>
                <w:sz w:val="18"/>
                <w:szCs w:val="18"/>
              </w:rPr>
              <w:t xml:space="preserve"> pc</w:t>
            </w:r>
          </w:p>
        </w:tc>
      </w:tr>
      <w:tr w:rsidR="003A1C74" w:rsidRPr="00960590" w:rsidTr="009F4577">
        <w:trPr>
          <w:trHeight w:val="7268"/>
        </w:trPr>
        <w:tc>
          <w:tcPr>
            <w:tcW w:w="7308" w:type="dxa"/>
            <w:gridSpan w:val="2"/>
          </w:tcPr>
          <w:p w:rsidR="003F7A3F" w:rsidRDefault="003A1C74" w:rsidP="00C57EE5">
            <w:pPr>
              <w:pStyle w:val="Default"/>
              <w:rPr>
                <w:b/>
                <w:bCs/>
                <w:sz w:val="20"/>
                <w:szCs w:val="20"/>
              </w:rPr>
            </w:pPr>
            <w:r w:rsidRPr="00960590">
              <w:rPr>
                <w:b/>
                <w:bCs/>
                <w:sz w:val="20"/>
                <w:szCs w:val="20"/>
              </w:rPr>
              <w:t>Content Elaborations</w:t>
            </w:r>
          </w:p>
          <w:p w:rsidR="00B31C71" w:rsidRPr="00B45414" w:rsidRDefault="00B31C71" w:rsidP="00215FEE">
            <w:pPr>
              <w:pStyle w:val="Default"/>
              <w:rPr>
                <w:sz w:val="20"/>
                <w:szCs w:val="20"/>
              </w:rPr>
            </w:pPr>
            <w:r w:rsidRPr="00B45414">
              <w:rPr>
                <w:sz w:val="20"/>
                <w:szCs w:val="20"/>
              </w:rPr>
              <w:t xml:space="preserve">The conclusion of the American Civil War brought victory for the federal union over the </w:t>
            </w:r>
            <w:r w:rsidRPr="009E0FDA">
              <w:rPr>
                <w:color w:val="auto"/>
                <w:sz w:val="20"/>
                <w:szCs w:val="20"/>
                <w:highlight w:val="yellow"/>
              </w:rPr>
              <w:t>secessionist states</w:t>
            </w:r>
            <w:r w:rsidR="00215FEE" w:rsidRPr="00864431">
              <w:rPr>
                <w:color w:val="auto"/>
                <w:sz w:val="20"/>
                <w:szCs w:val="20"/>
              </w:rPr>
              <w:t>,</w:t>
            </w:r>
            <w:r w:rsidR="00215FEE">
              <w:rPr>
                <w:color w:val="auto"/>
                <w:sz w:val="20"/>
                <w:szCs w:val="20"/>
              </w:rPr>
              <w:t xml:space="preserve"> </w:t>
            </w:r>
            <w:r w:rsidR="00215FEE" w:rsidRPr="000403EE">
              <w:rPr>
                <w:rFonts w:ascii="Arial Bold"/>
                <w:b/>
                <w:color w:val="auto"/>
                <w:sz w:val="20"/>
                <w:szCs w:val="20"/>
                <w:highlight w:val="yellow"/>
                <w:vertAlign w:val="superscript"/>
              </w:rPr>
              <w:t>2</w:t>
            </w:r>
            <w:r w:rsidR="00215FEE" w:rsidRPr="000403EE">
              <w:rPr>
                <w:color w:val="auto"/>
                <w:sz w:val="20"/>
                <w:szCs w:val="20"/>
                <w:highlight w:val="yellow"/>
              </w:rPr>
              <w:t>emancipated</w:t>
            </w:r>
            <w:r w:rsidRPr="00215FEE">
              <w:rPr>
                <w:color w:val="auto"/>
                <w:sz w:val="20"/>
                <w:szCs w:val="20"/>
              </w:rPr>
              <w:t xml:space="preserve"> </w:t>
            </w:r>
            <w:r w:rsidRPr="009E0FDA">
              <w:rPr>
                <w:color w:val="auto"/>
                <w:sz w:val="20"/>
                <w:szCs w:val="20"/>
                <w:highlight w:val="yellow"/>
                <w:u w:val="single"/>
              </w:rPr>
              <w:t>enslaved Americans</w:t>
            </w:r>
            <w:r w:rsidRPr="00864431">
              <w:rPr>
                <w:sz w:val="20"/>
                <w:szCs w:val="20"/>
              </w:rPr>
              <w:t>,</w:t>
            </w:r>
            <w:r w:rsidRPr="00B45414">
              <w:rPr>
                <w:sz w:val="20"/>
                <w:szCs w:val="20"/>
              </w:rPr>
              <w:t xml:space="preserve"> and began the period of </w:t>
            </w:r>
            <w:r w:rsidRPr="001A6E43">
              <w:rPr>
                <w:sz w:val="20"/>
                <w:szCs w:val="20"/>
                <w:highlight w:val="yellow"/>
              </w:rPr>
              <w:t>Reconstruction</w:t>
            </w:r>
            <w:r w:rsidRPr="00B45414">
              <w:rPr>
                <w:sz w:val="20"/>
                <w:szCs w:val="20"/>
              </w:rPr>
              <w:t xml:space="preserve"> for the South. </w:t>
            </w:r>
          </w:p>
          <w:p w:rsidR="00B31C71" w:rsidRPr="00DC63EE" w:rsidRDefault="00B31C71" w:rsidP="00215FEE">
            <w:pPr>
              <w:pStyle w:val="Default"/>
              <w:rPr>
                <w:sz w:val="20"/>
                <w:szCs w:val="20"/>
              </w:rPr>
            </w:pPr>
          </w:p>
          <w:p w:rsidR="00B31C71" w:rsidRPr="00DC63EE" w:rsidRDefault="00B31C71" w:rsidP="00215FEE">
            <w:pPr>
              <w:pStyle w:val="Default"/>
              <w:rPr>
                <w:sz w:val="20"/>
                <w:szCs w:val="20"/>
              </w:rPr>
            </w:pPr>
            <w:r w:rsidRPr="00DC63EE">
              <w:rPr>
                <w:sz w:val="20"/>
                <w:szCs w:val="20"/>
              </w:rPr>
              <w:t xml:space="preserve">During Reconstruction, amendments were passed </w:t>
            </w:r>
            <w:r w:rsidR="00864431" w:rsidRPr="00916BD6">
              <w:rPr>
                <w:b/>
                <w:sz w:val="20"/>
                <w:szCs w:val="20"/>
                <w:u w:val="single"/>
              </w:rPr>
              <w:t>1</w:t>
            </w:r>
            <w:r w:rsidR="00864431" w:rsidRPr="00864431">
              <w:rPr>
                <w:b/>
                <w:sz w:val="20"/>
                <w:szCs w:val="20"/>
              </w:rPr>
              <w:t xml:space="preserve"> </w:t>
            </w:r>
            <w:r w:rsidRPr="00DC63EE">
              <w:rPr>
                <w:sz w:val="20"/>
                <w:szCs w:val="20"/>
              </w:rPr>
              <w:t xml:space="preserve">to </w:t>
            </w:r>
            <w:r w:rsidRPr="00864431">
              <w:rPr>
                <w:sz w:val="20"/>
                <w:szCs w:val="20"/>
              </w:rPr>
              <w:t>emancipate</w:t>
            </w:r>
            <w:r w:rsidRPr="00DC63EE">
              <w:rPr>
                <w:sz w:val="20"/>
                <w:szCs w:val="20"/>
              </w:rPr>
              <w:t xml:space="preserve"> all enslaved Americans, </w:t>
            </w:r>
            <w:r w:rsidRPr="00916BD6">
              <w:rPr>
                <w:b/>
                <w:sz w:val="20"/>
                <w:szCs w:val="20"/>
                <w:u w:val="single"/>
              </w:rPr>
              <w:t>2</w:t>
            </w:r>
            <w:r>
              <w:rPr>
                <w:sz w:val="20"/>
                <w:szCs w:val="20"/>
              </w:rPr>
              <w:t xml:space="preserve"> </w:t>
            </w:r>
            <w:r w:rsidRPr="00DC63EE">
              <w:rPr>
                <w:sz w:val="20"/>
                <w:szCs w:val="20"/>
              </w:rPr>
              <w:t xml:space="preserve">grant citizenship, and </w:t>
            </w:r>
            <w:r w:rsidRPr="00916BD6">
              <w:rPr>
                <w:b/>
                <w:sz w:val="20"/>
                <w:szCs w:val="20"/>
                <w:u w:val="single"/>
              </w:rPr>
              <w:t>3</w:t>
            </w:r>
            <w:r w:rsidRPr="00864431">
              <w:rPr>
                <w:b/>
                <w:sz w:val="20"/>
                <w:szCs w:val="20"/>
              </w:rPr>
              <w:t xml:space="preserve"> </w:t>
            </w:r>
            <w:r w:rsidRPr="00DC63EE">
              <w:rPr>
                <w:sz w:val="20"/>
                <w:szCs w:val="20"/>
              </w:rPr>
              <w:t>extend voting rights.</w:t>
            </w:r>
            <w:r w:rsidR="00864431">
              <w:rPr>
                <w:sz w:val="20"/>
                <w:szCs w:val="20"/>
              </w:rPr>
              <w:t xml:space="preserve"> </w:t>
            </w:r>
            <w:r>
              <w:rPr>
                <w:sz w:val="20"/>
                <w:szCs w:val="20"/>
              </w:rPr>
              <w:t xml:space="preserve"> </w:t>
            </w:r>
            <w:r w:rsidRPr="00916BD6">
              <w:rPr>
                <w:sz w:val="18"/>
                <w:szCs w:val="18"/>
              </w:rPr>
              <w:t>[format] pc</w:t>
            </w:r>
          </w:p>
          <w:p w:rsidR="00B31C71" w:rsidRPr="00DC63EE" w:rsidRDefault="00B31C71" w:rsidP="00215FEE">
            <w:pPr>
              <w:pStyle w:val="Default"/>
              <w:rPr>
                <w:sz w:val="20"/>
                <w:szCs w:val="20"/>
              </w:rPr>
            </w:pPr>
            <w:r w:rsidRPr="00DC63EE">
              <w:rPr>
                <w:sz w:val="20"/>
                <w:szCs w:val="20"/>
              </w:rPr>
              <w:t xml:space="preserve"> </w:t>
            </w:r>
          </w:p>
          <w:p w:rsidR="00B31C71" w:rsidRPr="00DC63EE" w:rsidRDefault="00B31C71" w:rsidP="00215FEE">
            <w:pPr>
              <w:pStyle w:val="Default"/>
              <w:rPr>
                <w:sz w:val="20"/>
                <w:szCs w:val="20"/>
              </w:rPr>
            </w:pPr>
            <w:r w:rsidRPr="00DC63EE">
              <w:rPr>
                <w:sz w:val="20"/>
                <w:szCs w:val="20"/>
              </w:rPr>
              <w:t xml:space="preserve">Reconstruction had a particular impact on Southern states. They were required to implement a series of actions before being readmitted to the Union, resulting in resentments and new issues. Many white southerners </w:t>
            </w:r>
            <w:r w:rsidRPr="003A1EF3">
              <w:rPr>
                <w:sz w:val="20"/>
                <w:szCs w:val="20"/>
                <w:u w:val="single"/>
              </w:rPr>
              <w:t>resented</w:t>
            </w:r>
            <w:r w:rsidRPr="00DC63EE">
              <w:rPr>
                <w:sz w:val="20"/>
                <w:szCs w:val="20"/>
              </w:rPr>
              <w:t xml:space="preserve"> the new status afforded to African Americans. They responded by enacting </w:t>
            </w:r>
            <w:r w:rsidRPr="001A6E43">
              <w:rPr>
                <w:sz w:val="20"/>
                <w:szCs w:val="20"/>
                <w:highlight w:val="yellow"/>
              </w:rPr>
              <w:t>black codes</w:t>
            </w:r>
            <w:r w:rsidRPr="00DC63EE">
              <w:rPr>
                <w:sz w:val="20"/>
                <w:szCs w:val="20"/>
              </w:rPr>
              <w:t xml:space="preserve"> forming organizations such as the </w:t>
            </w:r>
            <w:r w:rsidRPr="001A6E43">
              <w:rPr>
                <w:sz w:val="20"/>
                <w:szCs w:val="20"/>
                <w:highlight w:val="yellow"/>
              </w:rPr>
              <w:t>Ku Klux Klan</w:t>
            </w:r>
            <w:r w:rsidRPr="00215FEE">
              <w:rPr>
                <w:sz w:val="20"/>
                <w:szCs w:val="20"/>
              </w:rPr>
              <w:t>.</w:t>
            </w:r>
          </w:p>
          <w:p w:rsidR="00B31C71" w:rsidRPr="00DC63EE" w:rsidRDefault="00B31C71" w:rsidP="00215FEE">
            <w:pPr>
              <w:pStyle w:val="Default"/>
              <w:rPr>
                <w:sz w:val="20"/>
                <w:szCs w:val="20"/>
              </w:rPr>
            </w:pPr>
            <w:r w:rsidRPr="00DC63EE">
              <w:rPr>
                <w:sz w:val="20"/>
                <w:szCs w:val="20"/>
              </w:rPr>
              <w:t xml:space="preserve"> </w:t>
            </w:r>
          </w:p>
          <w:p w:rsidR="00B31C71" w:rsidRDefault="00B31C71" w:rsidP="00215FEE">
            <w:pPr>
              <w:pStyle w:val="Default"/>
              <w:rPr>
                <w:sz w:val="20"/>
                <w:szCs w:val="20"/>
              </w:rPr>
            </w:pPr>
            <w:r w:rsidRPr="00DC63EE">
              <w:rPr>
                <w:sz w:val="20"/>
                <w:szCs w:val="20"/>
              </w:rPr>
              <w:t xml:space="preserve">Congress and the presidency engaged in a struggle to control </w:t>
            </w:r>
            <w:r w:rsidRPr="001A6E43">
              <w:rPr>
                <w:sz w:val="20"/>
                <w:szCs w:val="20"/>
                <w:u w:val="single"/>
              </w:rPr>
              <w:t>Reconstruction</w:t>
            </w:r>
            <w:r w:rsidRPr="00DC63EE">
              <w:rPr>
                <w:sz w:val="20"/>
                <w:szCs w:val="20"/>
              </w:rPr>
              <w:t xml:space="preserve">, which </w:t>
            </w:r>
            <w:r w:rsidRPr="001A6E43">
              <w:rPr>
                <w:sz w:val="20"/>
                <w:szCs w:val="20"/>
                <w:u w:val="single"/>
              </w:rPr>
              <w:t>threatened</w:t>
            </w:r>
            <w:r w:rsidRPr="00DC63EE">
              <w:rPr>
                <w:sz w:val="20"/>
                <w:szCs w:val="20"/>
              </w:rPr>
              <w:t xml:space="preserve"> the </w:t>
            </w:r>
            <w:r w:rsidRPr="001A6E43">
              <w:rPr>
                <w:sz w:val="20"/>
                <w:szCs w:val="20"/>
                <w:u w:val="single"/>
              </w:rPr>
              <w:t>balance of power</w:t>
            </w:r>
            <w:r w:rsidRPr="00DC63EE">
              <w:rPr>
                <w:sz w:val="20"/>
                <w:szCs w:val="20"/>
              </w:rPr>
              <w:t xml:space="preserve"> between the branches of the federal government</w:t>
            </w:r>
            <w:r>
              <w:rPr>
                <w:sz w:val="20"/>
                <w:szCs w:val="20"/>
              </w:rPr>
              <w:t>.</w:t>
            </w:r>
          </w:p>
          <w:p w:rsidR="000403EE" w:rsidRDefault="000403EE" w:rsidP="00215FEE">
            <w:pPr>
              <w:pStyle w:val="Default"/>
              <w:rPr>
                <w:sz w:val="20"/>
                <w:szCs w:val="20"/>
              </w:rPr>
            </w:pPr>
          </w:p>
          <w:p w:rsidR="00B31C71" w:rsidRPr="00DD5338" w:rsidRDefault="00B31C71" w:rsidP="00215FEE">
            <w:pPr>
              <w:pStyle w:val="Default"/>
              <w:rPr>
                <w:b/>
                <w:sz w:val="20"/>
                <w:szCs w:val="20"/>
              </w:rPr>
            </w:pPr>
            <w:r w:rsidRPr="00DD5338">
              <w:rPr>
                <w:b/>
                <w:sz w:val="20"/>
                <w:szCs w:val="20"/>
              </w:rPr>
              <w:t>Expectations for Learning</w:t>
            </w:r>
          </w:p>
          <w:p w:rsidR="00B31C71" w:rsidRPr="00D4104D" w:rsidRDefault="00B31C71" w:rsidP="00215FEE">
            <w:pPr>
              <w:pStyle w:val="Default"/>
              <w:rPr>
                <w:b/>
                <w:sz w:val="20"/>
                <w:szCs w:val="20"/>
              </w:rPr>
            </w:pPr>
            <w:r w:rsidRPr="003471A2">
              <w:rPr>
                <w:b/>
                <w:color w:val="0000FF"/>
                <w:sz w:val="20"/>
                <w:szCs w:val="20"/>
              </w:rPr>
              <w:t>Describe</w:t>
            </w:r>
            <w:r w:rsidRPr="00B45414">
              <w:rPr>
                <w:sz w:val="20"/>
                <w:szCs w:val="20"/>
              </w:rPr>
              <w:t xml:space="preserve"> how the Reconstruction period </w:t>
            </w:r>
            <w:r w:rsidRPr="00110930">
              <w:rPr>
                <w:b/>
                <w:sz w:val="20"/>
                <w:szCs w:val="20"/>
                <w:u w:val="single"/>
              </w:rPr>
              <w:t>resulted in</w:t>
            </w:r>
            <w:r w:rsidR="00215FEE">
              <w:rPr>
                <w:sz w:val="20"/>
                <w:szCs w:val="20"/>
              </w:rPr>
              <w:t>:</w:t>
            </w:r>
            <w:r w:rsidR="00215FEE">
              <w:rPr>
                <w:b/>
                <w:sz w:val="20"/>
                <w:szCs w:val="20"/>
              </w:rPr>
              <w:t xml:space="preserve"> </w:t>
            </w:r>
            <w:r w:rsidRPr="004F338C">
              <w:rPr>
                <w:sz w:val="20"/>
                <w:szCs w:val="20"/>
              </w:rPr>
              <w:t>[</w:t>
            </w:r>
            <w:r w:rsidRPr="00F17892">
              <w:rPr>
                <w:bCs/>
                <w:sz w:val="18"/>
                <w:szCs w:val="18"/>
              </w:rPr>
              <w:t xml:space="preserve">cause/effect] </w:t>
            </w:r>
            <w:r w:rsidRPr="00215FEE">
              <w:rPr>
                <w:bCs/>
                <w:sz w:val="18"/>
                <w:szCs w:val="18"/>
              </w:rPr>
              <w:t>pc</w:t>
            </w:r>
          </w:p>
          <w:p w:rsidR="00B31C71" w:rsidRDefault="00B31C71" w:rsidP="00FC45FB">
            <w:pPr>
              <w:pStyle w:val="Default"/>
              <w:numPr>
                <w:ilvl w:val="0"/>
                <w:numId w:val="9"/>
              </w:numPr>
              <w:rPr>
                <w:sz w:val="20"/>
                <w:szCs w:val="20"/>
              </w:rPr>
            </w:pPr>
            <w:r w:rsidRPr="00B45414">
              <w:rPr>
                <w:sz w:val="20"/>
                <w:szCs w:val="20"/>
              </w:rPr>
              <w:t>c</w:t>
            </w:r>
            <w:r w:rsidR="00215FEE">
              <w:rPr>
                <w:sz w:val="20"/>
                <w:szCs w:val="20"/>
              </w:rPr>
              <w:t>hanges to the U.S. Constitution;</w:t>
            </w:r>
            <w:r w:rsidRPr="00B45414">
              <w:rPr>
                <w:sz w:val="20"/>
                <w:szCs w:val="20"/>
              </w:rPr>
              <w:t xml:space="preserve"> </w:t>
            </w:r>
          </w:p>
          <w:p w:rsidR="00B31C71" w:rsidRDefault="00B31C71" w:rsidP="00FC45FB">
            <w:pPr>
              <w:pStyle w:val="Default"/>
              <w:numPr>
                <w:ilvl w:val="0"/>
                <w:numId w:val="9"/>
              </w:numPr>
              <w:rPr>
                <w:sz w:val="20"/>
                <w:szCs w:val="20"/>
              </w:rPr>
            </w:pPr>
            <w:r w:rsidRPr="00215FEE">
              <w:rPr>
                <w:sz w:val="20"/>
                <w:szCs w:val="20"/>
                <w:highlight w:val="yellow"/>
              </w:rPr>
              <w:t xml:space="preserve">an </w:t>
            </w:r>
            <w:r w:rsidR="00864431" w:rsidRPr="00215FEE">
              <w:rPr>
                <w:b/>
                <w:sz w:val="20"/>
                <w:szCs w:val="20"/>
                <w:highlight w:val="yellow"/>
                <w:vertAlign w:val="superscript"/>
              </w:rPr>
              <w:t>1</w:t>
            </w:r>
            <w:r w:rsidRPr="00215FEE">
              <w:rPr>
                <w:color w:val="auto"/>
                <w:sz w:val="20"/>
                <w:szCs w:val="20"/>
                <w:highlight w:val="yellow"/>
              </w:rPr>
              <w:t xml:space="preserve">affirmation </w:t>
            </w:r>
            <w:r w:rsidRPr="00546E27">
              <w:rPr>
                <w:color w:val="auto"/>
                <w:sz w:val="20"/>
                <w:szCs w:val="20"/>
                <w:highlight w:val="yellow"/>
              </w:rPr>
              <w:t>of federal authority</w:t>
            </w:r>
            <w:r w:rsidR="00215FEE">
              <w:rPr>
                <w:sz w:val="20"/>
                <w:szCs w:val="20"/>
              </w:rPr>
              <w:t xml:space="preserve">; </w:t>
            </w:r>
            <w:r w:rsidRPr="00B45414">
              <w:rPr>
                <w:sz w:val="20"/>
                <w:szCs w:val="20"/>
              </w:rPr>
              <w:t xml:space="preserve">and </w:t>
            </w:r>
          </w:p>
          <w:p w:rsidR="00B31C71" w:rsidRPr="003A1EF3" w:rsidRDefault="00B31C71" w:rsidP="00FC45FB">
            <w:pPr>
              <w:pStyle w:val="Default"/>
              <w:numPr>
                <w:ilvl w:val="0"/>
                <w:numId w:val="9"/>
              </w:numPr>
              <w:rPr>
                <w:sz w:val="20"/>
                <w:szCs w:val="20"/>
              </w:rPr>
            </w:pPr>
            <w:r w:rsidRPr="004F338C">
              <w:rPr>
                <w:color w:val="auto"/>
                <w:sz w:val="20"/>
                <w:szCs w:val="20"/>
                <w:highlight w:val="yellow"/>
              </w:rPr>
              <w:t xml:space="preserve">lingering </w:t>
            </w:r>
            <w:r w:rsidRPr="00215FEE">
              <w:rPr>
                <w:color w:val="auto"/>
                <w:sz w:val="20"/>
                <w:szCs w:val="20"/>
                <w:highlight w:val="yellow"/>
              </w:rPr>
              <w:t>social and</w:t>
            </w:r>
            <w:r w:rsidRPr="00215FEE">
              <w:rPr>
                <w:color w:val="FF0000"/>
                <w:sz w:val="20"/>
                <w:szCs w:val="20"/>
                <w:highlight w:val="yellow"/>
              </w:rPr>
              <w:t xml:space="preserve"> </w:t>
            </w:r>
            <w:r w:rsidRPr="00215FEE">
              <w:rPr>
                <w:color w:val="auto"/>
                <w:sz w:val="20"/>
                <w:szCs w:val="20"/>
                <w:highlight w:val="yellow"/>
              </w:rPr>
              <w:t xml:space="preserve">political </w:t>
            </w:r>
            <w:r w:rsidRPr="00546E27">
              <w:rPr>
                <w:color w:val="auto"/>
                <w:sz w:val="20"/>
                <w:szCs w:val="20"/>
                <w:highlight w:val="yellow"/>
              </w:rPr>
              <w:t>differences</w:t>
            </w:r>
            <w:r w:rsidRPr="00215FEE">
              <w:rPr>
                <w:color w:val="auto"/>
                <w:sz w:val="20"/>
                <w:szCs w:val="20"/>
              </w:rPr>
              <w:t xml:space="preserve">. </w:t>
            </w:r>
            <w:r w:rsidR="004E6BDB" w:rsidRPr="004E6BDB">
              <w:rPr>
                <w:b/>
                <w:color w:val="00B050"/>
                <w:sz w:val="20"/>
                <w:szCs w:val="20"/>
              </w:rPr>
              <w:t>S</w:t>
            </w:r>
            <w:r w:rsidR="00215FEE">
              <w:rPr>
                <w:b/>
                <w:color w:val="auto"/>
                <w:sz w:val="20"/>
                <w:szCs w:val="20"/>
              </w:rPr>
              <w:t xml:space="preserve"> </w:t>
            </w:r>
            <w:r w:rsidRPr="003A1EF3">
              <w:rPr>
                <w:color w:val="auto"/>
                <w:sz w:val="18"/>
                <w:szCs w:val="18"/>
              </w:rPr>
              <w:t>[format] pc</w:t>
            </w:r>
          </w:p>
          <w:p w:rsidR="003A1C74" w:rsidRDefault="003A1C74" w:rsidP="00C57EE5">
            <w:pPr>
              <w:pStyle w:val="Default"/>
              <w:rPr>
                <w:bCs/>
                <w:sz w:val="16"/>
                <w:szCs w:val="16"/>
              </w:rPr>
            </w:pPr>
          </w:p>
          <w:p w:rsidR="00B6152A" w:rsidRPr="00215FEE" w:rsidRDefault="00B6152A" w:rsidP="00C57EE5">
            <w:pPr>
              <w:pStyle w:val="Default"/>
              <w:rPr>
                <w:bCs/>
                <w:sz w:val="16"/>
                <w:szCs w:val="16"/>
              </w:rPr>
            </w:pPr>
          </w:p>
          <w:p w:rsidR="00215FEE" w:rsidRPr="004F338C" w:rsidRDefault="00215FEE" w:rsidP="00215FEE">
            <w:pPr>
              <w:pStyle w:val="Default"/>
              <w:rPr>
                <w:bCs/>
                <w:sz w:val="18"/>
                <w:szCs w:val="18"/>
              </w:rPr>
            </w:pPr>
            <w:r w:rsidRPr="00215FEE">
              <w:rPr>
                <w:bCs/>
                <w:sz w:val="18"/>
                <w:szCs w:val="18"/>
              </w:rPr>
              <w:t>[</w:t>
            </w:r>
            <w:r w:rsidRPr="004F338C">
              <w:rPr>
                <w:b/>
                <w:bCs/>
                <w:sz w:val="20"/>
                <w:szCs w:val="20"/>
                <w:vertAlign w:val="superscript"/>
              </w:rPr>
              <w:t>1</w:t>
            </w:r>
            <w:r w:rsidRPr="00215FEE">
              <w:rPr>
                <w:b/>
                <w:bCs/>
                <w:sz w:val="18"/>
                <w:szCs w:val="18"/>
              </w:rPr>
              <w:t>aff</w:t>
            </w:r>
            <w:r w:rsidRPr="00215FEE">
              <w:rPr>
                <w:b/>
                <w:bCs/>
                <w:sz w:val="20"/>
                <w:szCs w:val="20"/>
              </w:rPr>
              <w:t>i</w:t>
            </w:r>
            <w:r w:rsidRPr="00215FEE">
              <w:rPr>
                <w:b/>
                <w:bCs/>
                <w:sz w:val="18"/>
                <w:szCs w:val="18"/>
              </w:rPr>
              <w:t>rmation</w:t>
            </w:r>
            <w:r w:rsidRPr="004F338C">
              <w:rPr>
                <w:bCs/>
                <w:sz w:val="18"/>
                <w:szCs w:val="18"/>
              </w:rPr>
              <w:t xml:space="preserve"> = confirmation</w:t>
            </w:r>
            <w:r w:rsidR="009F4577">
              <w:rPr>
                <w:bCs/>
                <w:sz w:val="18"/>
                <w:szCs w:val="18"/>
              </w:rPr>
              <w:t>,</w:t>
            </w:r>
            <w:r w:rsidRPr="004F338C">
              <w:rPr>
                <w:bCs/>
                <w:sz w:val="18"/>
                <w:szCs w:val="18"/>
              </w:rPr>
              <w:t xml:space="preserve"> verified, supportive evidence</w:t>
            </w:r>
          </w:p>
          <w:p w:rsidR="00215FEE" w:rsidRPr="00215FEE" w:rsidRDefault="00215FEE" w:rsidP="00215FEE">
            <w:pPr>
              <w:pStyle w:val="Default"/>
              <w:rPr>
                <w:bCs/>
                <w:sz w:val="12"/>
                <w:szCs w:val="12"/>
              </w:rPr>
            </w:pPr>
          </w:p>
          <w:p w:rsidR="00215FEE" w:rsidRPr="00B45414" w:rsidRDefault="00215FEE" w:rsidP="00215FEE">
            <w:pPr>
              <w:pStyle w:val="Default"/>
              <w:rPr>
                <w:sz w:val="20"/>
                <w:szCs w:val="20"/>
              </w:rPr>
            </w:pPr>
            <w:r w:rsidRPr="00215FEE">
              <w:rPr>
                <w:b/>
                <w:sz w:val="18"/>
                <w:szCs w:val="18"/>
                <w:vertAlign w:val="superscript"/>
              </w:rPr>
              <w:t>2</w:t>
            </w:r>
            <w:r w:rsidRPr="00215FEE">
              <w:rPr>
                <w:b/>
                <w:color w:val="auto"/>
                <w:sz w:val="18"/>
                <w:szCs w:val="18"/>
              </w:rPr>
              <w:t>emancipation</w:t>
            </w:r>
            <w:r w:rsidRPr="004F338C">
              <w:rPr>
                <w:color w:val="FF0000"/>
                <w:sz w:val="18"/>
                <w:szCs w:val="18"/>
              </w:rPr>
              <w:t>:</w:t>
            </w:r>
            <w:r w:rsidRPr="00190644">
              <w:rPr>
                <w:sz w:val="18"/>
                <w:szCs w:val="18"/>
              </w:rPr>
              <w:t xml:space="preserve">  Compare it to students who become emancipated from parents through the courts.</w:t>
            </w:r>
            <w:r w:rsidRPr="001763D4">
              <w:rPr>
                <w:sz w:val="18"/>
                <w:szCs w:val="18"/>
              </w:rPr>
              <w:t xml:space="preserve"> </w:t>
            </w:r>
          </w:p>
          <w:p w:rsidR="00215FEE" w:rsidRPr="00215FEE" w:rsidRDefault="00215FEE" w:rsidP="00215FEE">
            <w:pPr>
              <w:pStyle w:val="Default"/>
              <w:rPr>
                <w:bCs/>
                <w:sz w:val="6"/>
                <w:szCs w:val="6"/>
              </w:rPr>
            </w:pPr>
          </w:p>
          <w:p w:rsidR="008A221F" w:rsidRPr="00960590" w:rsidRDefault="00215FEE" w:rsidP="000403EE">
            <w:pPr>
              <w:pStyle w:val="Default"/>
              <w:rPr>
                <w:bCs/>
                <w:sz w:val="20"/>
                <w:szCs w:val="20"/>
              </w:rPr>
            </w:pPr>
            <w:r w:rsidRPr="00215FEE">
              <w:rPr>
                <w:sz w:val="18"/>
                <w:szCs w:val="18"/>
              </w:rPr>
              <w:t>The conclusion of the American Civil War brought victory for the federal union over the secessionist states, emancipated enslaved Americans, and began the period of Reconstruction for the South.</w:t>
            </w:r>
            <w:r>
              <w:rPr>
                <w:sz w:val="18"/>
                <w:szCs w:val="18"/>
              </w:rPr>
              <w:t xml:space="preserve">] </w:t>
            </w:r>
            <w:r w:rsidRPr="00215FEE">
              <w:rPr>
                <w:sz w:val="18"/>
                <w:szCs w:val="18"/>
              </w:rPr>
              <w:t xml:space="preserve"> </w:t>
            </w:r>
            <w:r w:rsidRPr="004E6BDB">
              <w:rPr>
                <w:sz w:val="16"/>
                <w:szCs w:val="16"/>
              </w:rPr>
              <w:t>[results] pc</w:t>
            </w:r>
          </w:p>
        </w:tc>
        <w:tc>
          <w:tcPr>
            <w:tcW w:w="7308" w:type="dxa"/>
          </w:tcPr>
          <w:p w:rsidR="00C57EE5" w:rsidRDefault="00C57EE5" w:rsidP="00C57EE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C57EE5" w:rsidRDefault="00C57EE5" w:rsidP="00C57EE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8A221F">
            <w:pPr>
              <w:autoSpaceDE w:val="0"/>
              <w:autoSpaceDN w:val="0"/>
              <w:adjustRightInd w:val="0"/>
              <w:spacing w:after="0" w:line="240" w:lineRule="auto"/>
              <w:rPr>
                <w:rFonts w:ascii="Arial" w:hAnsi="Arial" w:cs="Arial"/>
                <w:b/>
                <w:bCs/>
                <w:sz w:val="20"/>
                <w:szCs w:val="20"/>
              </w:rPr>
            </w:pPr>
          </w:p>
          <w:p w:rsidR="00C57EE5" w:rsidRDefault="00C57EE5" w:rsidP="00C57EE5">
            <w:pPr>
              <w:pStyle w:val="Default"/>
              <w:rPr>
                <w:bCs/>
                <w:iCs/>
                <w:sz w:val="20"/>
                <w:szCs w:val="20"/>
              </w:rPr>
            </w:pPr>
            <w:r w:rsidRPr="00C57EE5">
              <w:rPr>
                <w:b/>
                <w:bCs/>
                <w:iCs/>
                <w:sz w:val="20"/>
                <w:szCs w:val="20"/>
              </w:rPr>
              <w:t>Enduring Understanding</w:t>
            </w:r>
            <w:r w:rsidRPr="00C57EE5">
              <w:rPr>
                <w:bCs/>
                <w:iCs/>
                <w:sz w:val="20"/>
                <w:szCs w:val="20"/>
              </w:rPr>
              <w:t xml:space="preserve"> </w:t>
            </w:r>
          </w:p>
          <w:p w:rsidR="00B31C71" w:rsidRDefault="00B31C71" w:rsidP="00B31C71">
            <w:pPr>
              <w:pStyle w:val="Default"/>
              <w:rPr>
                <w:b/>
                <w:bCs/>
                <w:sz w:val="20"/>
                <w:szCs w:val="20"/>
              </w:rPr>
            </w:pPr>
            <w:r w:rsidRPr="00EE2177">
              <w:rPr>
                <w:sz w:val="20"/>
                <w:szCs w:val="20"/>
              </w:rPr>
              <w:t>Choices made by individuals/groups have present and future consequences.</w:t>
            </w:r>
            <w:r w:rsidRPr="003C43C4">
              <w:rPr>
                <w:sz w:val="18"/>
                <w:szCs w:val="18"/>
              </w:rPr>
              <w:t xml:space="preserve"> ODE</w:t>
            </w:r>
          </w:p>
          <w:p w:rsidR="00C57EE5" w:rsidRPr="00C57EE5" w:rsidRDefault="00C57EE5" w:rsidP="00C57EE5">
            <w:pPr>
              <w:pStyle w:val="Default"/>
              <w:rPr>
                <w:bCs/>
                <w:sz w:val="20"/>
                <w:szCs w:val="20"/>
              </w:rPr>
            </w:pPr>
          </w:p>
          <w:p w:rsidR="00C57EE5" w:rsidRDefault="00C57EE5" w:rsidP="00C57EE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C57EE5" w:rsidRPr="00B31C71" w:rsidRDefault="00B31C71" w:rsidP="00C57EE5">
            <w:pPr>
              <w:autoSpaceDE w:val="0"/>
              <w:autoSpaceDN w:val="0"/>
              <w:adjustRightInd w:val="0"/>
              <w:spacing w:after="0" w:line="240" w:lineRule="auto"/>
              <w:rPr>
                <w:rFonts w:ascii="Arial" w:hAnsi="Arial" w:cs="Arial"/>
                <w:bCs/>
                <w:sz w:val="20"/>
                <w:szCs w:val="20"/>
              </w:rPr>
            </w:pPr>
            <w:r w:rsidRPr="00B31C71">
              <w:rPr>
                <w:rFonts w:ascii="Arial" w:hAnsi="Arial" w:cs="Arial"/>
                <w:sz w:val="20"/>
                <w:szCs w:val="20"/>
              </w:rPr>
              <w:t xml:space="preserve">Why can’t people have everything they want? </w:t>
            </w:r>
            <w:r w:rsidRPr="000403EE">
              <w:rPr>
                <w:rFonts w:ascii="Arial" w:hAnsi="Arial" w:cs="Arial"/>
                <w:sz w:val="18"/>
                <w:szCs w:val="18"/>
              </w:rPr>
              <w:t>ODE</w:t>
            </w: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Pr="00CB5243" w:rsidRDefault="00C57EE5" w:rsidP="00C57EE5">
            <w:pPr>
              <w:autoSpaceDE w:val="0"/>
              <w:autoSpaceDN w:val="0"/>
              <w:adjustRightInd w:val="0"/>
              <w:spacing w:after="0" w:line="240" w:lineRule="auto"/>
              <w:rPr>
                <w:rFonts w:ascii="Arial" w:hAnsi="Arial" w:cs="Arial"/>
                <w:bCs/>
                <w:sz w:val="20"/>
                <w:szCs w:val="20"/>
              </w:rPr>
            </w:pPr>
          </w:p>
          <w:p w:rsidR="00C57EE5" w:rsidRDefault="00C57EE5" w:rsidP="00C57EE5">
            <w:pPr>
              <w:autoSpaceDE w:val="0"/>
              <w:autoSpaceDN w:val="0"/>
              <w:adjustRightInd w:val="0"/>
              <w:spacing w:after="0" w:line="240" w:lineRule="auto"/>
              <w:rPr>
                <w:rFonts w:ascii="Arial" w:hAnsi="Arial" w:cs="Arial"/>
                <w:b/>
                <w:bCs/>
                <w:sz w:val="20"/>
                <w:szCs w:val="20"/>
              </w:rPr>
            </w:pPr>
          </w:p>
          <w:p w:rsidR="000403EE" w:rsidRPr="00CB5243" w:rsidRDefault="000403EE" w:rsidP="00C57EE5">
            <w:pPr>
              <w:autoSpaceDE w:val="0"/>
              <w:autoSpaceDN w:val="0"/>
              <w:adjustRightInd w:val="0"/>
              <w:spacing w:after="0" w:line="240" w:lineRule="auto"/>
              <w:rPr>
                <w:rFonts w:ascii="Arial" w:hAnsi="Arial" w:cs="Arial"/>
                <w:b/>
                <w:bCs/>
                <w:sz w:val="20"/>
                <w:szCs w:val="20"/>
              </w:rPr>
            </w:pPr>
          </w:p>
          <w:p w:rsidR="008A221F" w:rsidRPr="00960590" w:rsidRDefault="008A221F" w:rsidP="008A221F">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2D4C8A" w:rsidRPr="00B50CB8" w:rsidRDefault="002D4C8A" w:rsidP="002D4C8A">
            <w:pPr>
              <w:pStyle w:val="Default"/>
              <w:rPr>
                <w:sz w:val="18"/>
                <w:szCs w:val="18"/>
              </w:rPr>
            </w:pPr>
          </w:p>
          <w:p w:rsidR="008A221F" w:rsidRPr="00960590" w:rsidRDefault="008A221F" w:rsidP="00B521A3">
            <w:pPr>
              <w:autoSpaceDE w:val="0"/>
              <w:autoSpaceDN w:val="0"/>
              <w:adjustRightInd w:val="0"/>
              <w:spacing w:after="0" w:line="240" w:lineRule="auto"/>
              <w:rPr>
                <w:rFonts w:ascii="Arial" w:hAnsi="Arial" w:cs="Arial"/>
                <w:bCs/>
                <w:iCs/>
                <w:sz w:val="20"/>
                <w:szCs w:val="20"/>
              </w:rPr>
            </w:pPr>
          </w:p>
          <w:p w:rsidR="008A221F" w:rsidRPr="00960590" w:rsidRDefault="008A221F" w:rsidP="00B521A3">
            <w:pPr>
              <w:autoSpaceDE w:val="0"/>
              <w:autoSpaceDN w:val="0"/>
              <w:adjustRightInd w:val="0"/>
              <w:spacing w:after="0" w:line="240" w:lineRule="auto"/>
              <w:rPr>
                <w:rFonts w:ascii="Arial" w:hAnsi="Arial" w:cs="Arial"/>
                <w:bCs/>
                <w:iCs/>
                <w:sz w:val="20"/>
                <w:szCs w:val="20"/>
              </w:rPr>
            </w:pPr>
          </w:p>
        </w:tc>
      </w:tr>
    </w:tbl>
    <w:p w:rsidR="00FE25A7" w:rsidRPr="00960590" w:rsidRDefault="00FE25A7" w:rsidP="00B02BAE">
      <w:pPr>
        <w:spacing w:after="0"/>
        <w:rPr>
          <w:rFonts w:ascii="Arial" w:hAnsi="Arial" w:cs="Arial"/>
          <w:b/>
          <w:sz w:val="8"/>
          <w:szCs w:val="8"/>
        </w:rPr>
      </w:pPr>
    </w:p>
    <w:p w:rsidR="006657BC" w:rsidRPr="00960590" w:rsidRDefault="008059A2" w:rsidP="003A1C74">
      <w:pPr>
        <w:spacing w:after="0"/>
        <w:rPr>
          <w:rFonts w:ascii="Arial" w:hAnsi="Arial" w:cs="Arial"/>
          <w:sz w:val="12"/>
          <w:szCs w:val="12"/>
        </w:rPr>
      </w:pPr>
      <w:r w:rsidRPr="00960590">
        <w:rPr>
          <w:rFonts w:ascii="Arial" w:hAnsi="Arial" w:cs="Arial"/>
          <w:sz w:val="20"/>
          <w:szCs w:val="20"/>
        </w:rPr>
        <w:br w:type="page"/>
      </w:r>
    </w:p>
    <w:p w:rsidR="008471CF" w:rsidRDefault="000403EE"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HIST</w:t>
      </w:r>
    </w:p>
    <w:p w:rsidR="008471CF" w:rsidRPr="009C13B9" w:rsidRDefault="008471CF" w:rsidP="004B529B">
      <w:pPr>
        <w:tabs>
          <w:tab w:val="left" w:pos="900"/>
        </w:tabs>
        <w:spacing w:after="0"/>
        <w:rPr>
          <w:rFonts w:ascii="Arial" w:hAnsi="Arial" w:cs="Arial"/>
          <w:b/>
          <w:sz w:val="8"/>
          <w:szCs w:val="8"/>
        </w:rPr>
      </w:pPr>
    </w:p>
    <w:p w:rsidR="000403EE" w:rsidRDefault="008471CF" w:rsidP="00810D11">
      <w:pPr>
        <w:tabs>
          <w:tab w:val="left" w:pos="900"/>
        </w:tabs>
        <w:spacing w:after="0" w:line="240" w:lineRule="auto"/>
        <w:rPr>
          <w:rFonts w:ascii="Arial" w:hAnsi="Arial" w:cs="Arial"/>
          <w:b/>
          <w:bCs/>
          <w:iCs/>
          <w:sz w:val="20"/>
          <w:szCs w:val="20"/>
        </w:rPr>
      </w:pPr>
      <w:r>
        <w:rPr>
          <w:rFonts w:ascii="Arial" w:hAnsi="Arial" w:cs="Arial"/>
          <w:b/>
          <w:sz w:val="20"/>
          <w:szCs w:val="20"/>
        </w:rPr>
        <w:t>1</w:t>
      </w:r>
      <w:r w:rsidR="008059A2" w:rsidRPr="003F7A3F">
        <w:rPr>
          <w:rFonts w:ascii="Arial" w:hAnsi="Arial" w:cs="Arial"/>
          <w:b/>
          <w:sz w:val="20"/>
          <w:szCs w:val="20"/>
        </w:rPr>
        <w:t>4</w:t>
      </w:r>
      <w:r>
        <w:rPr>
          <w:rFonts w:ascii="Arial" w:hAnsi="Arial" w:cs="Arial"/>
          <w:b/>
          <w:sz w:val="20"/>
          <w:szCs w:val="20"/>
        </w:rPr>
        <w:t>.</w:t>
      </w:r>
      <w:r w:rsidRPr="000403EE">
        <w:rPr>
          <w:rFonts w:ascii="Arial" w:hAnsi="Arial" w:cs="Arial"/>
          <w:sz w:val="20"/>
          <w:szCs w:val="20"/>
        </w:rPr>
        <w:t xml:space="preserve"> </w:t>
      </w:r>
      <w:r w:rsidR="00810D11">
        <w:rPr>
          <w:rFonts w:ascii="Arial" w:hAnsi="Arial" w:cs="Arial"/>
          <w:sz w:val="20"/>
          <w:szCs w:val="20"/>
        </w:rPr>
        <w:t xml:space="preserve"> </w:t>
      </w:r>
      <w:r w:rsidR="000403EE" w:rsidRPr="0068163C">
        <w:rPr>
          <w:rFonts w:ascii="Arial" w:hAnsi="Arial" w:cs="Arial"/>
          <w:b/>
          <w:bCs/>
          <w:iCs/>
          <w:sz w:val="20"/>
          <w:szCs w:val="20"/>
        </w:rPr>
        <w:t xml:space="preserve">The Reconstruction period resulted in changes to the U.S. Constitution, an affirmation of federal authority and lingering social and political </w:t>
      </w:r>
    </w:p>
    <w:p w:rsidR="008059A2" w:rsidRPr="003F7A3F" w:rsidRDefault="000403EE" w:rsidP="00810D11">
      <w:pPr>
        <w:tabs>
          <w:tab w:val="left" w:pos="900"/>
        </w:tabs>
        <w:spacing w:after="0" w:line="240" w:lineRule="auto"/>
        <w:rPr>
          <w:rFonts w:ascii="Arial" w:hAnsi="Arial" w:cs="Arial"/>
          <w:sz w:val="20"/>
          <w:szCs w:val="20"/>
        </w:rPr>
      </w:pPr>
      <w:r>
        <w:rPr>
          <w:rFonts w:ascii="Arial" w:hAnsi="Arial" w:cs="Arial"/>
          <w:b/>
          <w:bCs/>
          <w:iCs/>
          <w:sz w:val="20"/>
          <w:szCs w:val="20"/>
        </w:rPr>
        <w:t xml:space="preserve">       </w:t>
      </w:r>
      <w:r w:rsidRPr="0068163C">
        <w:rPr>
          <w:rFonts w:ascii="Arial" w:hAnsi="Arial" w:cs="Arial"/>
          <w:b/>
          <w:bCs/>
          <w:iCs/>
          <w:sz w:val="20"/>
          <w:szCs w:val="20"/>
        </w:rPr>
        <w:t>differences.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8059A2" w:rsidRPr="003F7A3F" w:rsidTr="0008131B">
        <w:tc>
          <w:tcPr>
            <w:tcW w:w="3798" w:type="dxa"/>
          </w:tcPr>
          <w:p w:rsidR="008059A2" w:rsidRDefault="008059A2" w:rsidP="00134295">
            <w:pPr>
              <w:spacing w:after="0"/>
              <w:rPr>
                <w:rFonts w:ascii="Arial" w:hAnsi="Arial" w:cs="Arial"/>
                <w:b/>
                <w:sz w:val="20"/>
                <w:szCs w:val="20"/>
              </w:rPr>
            </w:pPr>
            <w:r w:rsidRPr="003F7A3F">
              <w:rPr>
                <w:rFonts w:ascii="Arial" w:hAnsi="Arial" w:cs="Arial"/>
                <w:b/>
                <w:sz w:val="20"/>
                <w:szCs w:val="20"/>
              </w:rPr>
              <w:t>Vocabulary</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Reconstruction</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U.S. Constitution</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Affirmation of federal authority</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Social differences</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Political differences</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Secessionists states</w:t>
            </w:r>
          </w:p>
          <w:p w:rsidR="000403EE" w:rsidRDefault="000403EE" w:rsidP="000403EE">
            <w:pPr>
              <w:numPr>
                <w:ilvl w:val="0"/>
                <w:numId w:val="6"/>
              </w:numPr>
              <w:spacing w:after="0" w:line="240" w:lineRule="auto"/>
              <w:rPr>
                <w:rFonts w:ascii="Arial" w:hAnsi="Arial" w:cs="Arial"/>
                <w:sz w:val="20"/>
                <w:szCs w:val="20"/>
              </w:rPr>
            </w:pPr>
            <w:r w:rsidRPr="00D06E2B">
              <w:rPr>
                <w:rFonts w:ascii="Arial" w:hAnsi="Arial" w:cs="Arial"/>
                <w:sz w:val="20"/>
                <w:szCs w:val="20"/>
              </w:rPr>
              <w:t>Emancipated enslaved</w:t>
            </w:r>
            <w:r>
              <w:rPr>
                <w:rFonts w:ascii="Arial" w:hAnsi="Arial" w:cs="Arial"/>
                <w:sz w:val="20"/>
                <w:szCs w:val="20"/>
              </w:rPr>
              <w:t xml:space="preserve"> Americans</w:t>
            </w:r>
          </w:p>
          <w:p w:rsidR="000403EE" w:rsidRPr="00D06E2B" w:rsidRDefault="000403EE" w:rsidP="000403EE">
            <w:pPr>
              <w:numPr>
                <w:ilvl w:val="0"/>
                <w:numId w:val="6"/>
              </w:numPr>
              <w:spacing w:after="0" w:line="240" w:lineRule="auto"/>
              <w:rPr>
                <w:rFonts w:ascii="Arial" w:hAnsi="Arial" w:cs="Arial"/>
                <w:sz w:val="20"/>
                <w:szCs w:val="20"/>
              </w:rPr>
            </w:pPr>
            <w:r w:rsidRPr="00D06E2B">
              <w:rPr>
                <w:rFonts w:ascii="Arial" w:hAnsi="Arial" w:cs="Arial"/>
                <w:sz w:val="20"/>
                <w:szCs w:val="20"/>
              </w:rPr>
              <w:t>Reconstruction</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Black codes</w:t>
            </w:r>
          </w:p>
          <w:p w:rsidR="008059A2" w:rsidRPr="00DB7ED9" w:rsidRDefault="000403EE" w:rsidP="000403EE">
            <w:pPr>
              <w:numPr>
                <w:ilvl w:val="0"/>
                <w:numId w:val="6"/>
              </w:numPr>
              <w:spacing w:after="0" w:line="240" w:lineRule="auto"/>
              <w:rPr>
                <w:sz w:val="20"/>
                <w:szCs w:val="20"/>
              </w:rPr>
            </w:pPr>
            <w:r w:rsidRPr="00E51F4C">
              <w:rPr>
                <w:rFonts w:ascii="Arial" w:hAnsi="Arial" w:cs="Arial"/>
                <w:sz w:val="20"/>
                <w:szCs w:val="20"/>
              </w:rPr>
              <w:t>Ku Klux Klan</w:t>
            </w:r>
          </w:p>
          <w:p w:rsidR="00DB7ED9" w:rsidRPr="003F7A3F" w:rsidRDefault="00DB7ED9" w:rsidP="00DB7ED9">
            <w:pPr>
              <w:spacing w:after="0" w:line="240" w:lineRule="auto"/>
              <w:ind w:left="360"/>
              <w:rPr>
                <w:sz w:val="20"/>
                <w:szCs w:val="20"/>
              </w:rPr>
            </w:pPr>
          </w:p>
        </w:tc>
        <w:tc>
          <w:tcPr>
            <w:tcW w:w="10800" w:type="dxa"/>
          </w:tcPr>
          <w:p w:rsidR="008059A2" w:rsidRPr="003F7A3F" w:rsidRDefault="008059A2" w:rsidP="009C13B9">
            <w:pPr>
              <w:spacing w:after="0" w:line="240" w:lineRule="auto"/>
              <w:rPr>
                <w:rFonts w:ascii="Arial" w:hAnsi="Arial" w:cs="Arial"/>
                <w:b/>
                <w:sz w:val="20"/>
                <w:szCs w:val="20"/>
              </w:rPr>
            </w:pPr>
            <w:r w:rsidRPr="003F7A3F">
              <w:rPr>
                <w:rFonts w:ascii="Arial" w:hAnsi="Arial" w:cs="Arial"/>
                <w:b/>
                <w:sz w:val="20"/>
                <w:szCs w:val="20"/>
              </w:rPr>
              <w:t xml:space="preserve">I Can Statement </w:t>
            </w:r>
          </w:p>
          <w:p w:rsidR="009C13B9" w:rsidRDefault="009C13B9" w:rsidP="009C13B9">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 xml:space="preserve">I can describe the resulting changes </w:t>
            </w:r>
            <w:r>
              <w:rPr>
                <w:rFonts w:ascii="Arial" w:hAnsi="Arial" w:cs="Arial"/>
                <w:sz w:val="20"/>
                <w:szCs w:val="20"/>
              </w:rPr>
              <w:t>with</w:t>
            </w:r>
            <w:r w:rsidRPr="00E51F4C">
              <w:rPr>
                <w:rFonts w:ascii="Arial" w:hAnsi="Arial" w:cs="Arial"/>
                <w:sz w:val="20"/>
                <w:szCs w:val="20"/>
              </w:rPr>
              <w:t xml:space="preserve"> </w:t>
            </w:r>
            <w:r w:rsidRPr="004E6BDB">
              <w:rPr>
                <w:rFonts w:ascii="Arial" w:hAnsi="Arial" w:cs="Arial"/>
                <w:sz w:val="20"/>
                <w:szCs w:val="20"/>
                <w:u w:val="single"/>
              </w:rPr>
              <w:t xml:space="preserve">amendments </w:t>
            </w:r>
            <w:r w:rsidRPr="00E51F4C">
              <w:rPr>
                <w:rFonts w:ascii="Arial" w:hAnsi="Arial" w:cs="Arial"/>
                <w:sz w:val="20"/>
                <w:szCs w:val="20"/>
              </w:rPr>
              <w:t xml:space="preserve">to the U.S. Constitution. </w:t>
            </w:r>
            <w:r>
              <w:rPr>
                <w:rFonts w:ascii="Arial" w:hAnsi="Arial" w:cs="Arial"/>
                <w:sz w:val="20"/>
                <w:szCs w:val="20"/>
              </w:rPr>
              <w:t xml:space="preserve"> </w:t>
            </w:r>
            <w:r w:rsidRPr="000403EE">
              <w:rPr>
                <w:rFonts w:ascii="Arial" w:hAnsi="Arial" w:cs="Arial"/>
                <w:sz w:val="18"/>
                <w:szCs w:val="18"/>
              </w:rPr>
              <w:t>[13</w:t>
            </w:r>
            <w:r w:rsidRPr="000403EE">
              <w:rPr>
                <w:rFonts w:ascii="Arial" w:hAnsi="Arial" w:cs="Arial"/>
                <w:sz w:val="18"/>
                <w:szCs w:val="18"/>
                <w:vertAlign w:val="superscript"/>
              </w:rPr>
              <w:t>th</w:t>
            </w:r>
            <w:r w:rsidRPr="000403EE">
              <w:rPr>
                <w:rFonts w:ascii="Arial" w:hAnsi="Arial" w:cs="Arial"/>
                <w:sz w:val="18"/>
                <w:szCs w:val="18"/>
              </w:rPr>
              <w:t>-15</w:t>
            </w:r>
            <w:r w:rsidRPr="000403EE">
              <w:rPr>
                <w:rFonts w:ascii="Arial" w:hAnsi="Arial" w:cs="Arial"/>
                <w:sz w:val="18"/>
                <w:szCs w:val="18"/>
                <w:vertAlign w:val="superscript"/>
              </w:rPr>
              <w:t xml:space="preserve">th </w:t>
            </w:r>
            <w:r w:rsidRPr="000403EE">
              <w:rPr>
                <w:rFonts w:ascii="Arial" w:hAnsi="Arial" w:cs="Arial"/>
                <w:sz w:val="18"/>
                <w:szCs w:val="18"/>
              </w:rPr>
              <w:t>- political] pc</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I can explain the purpose for Black Codes.</w:t>
            </w:r>
            <w:r>
              <w:rPr>
                <w:rFonts w:ascii="Arial" w:hAnsi="Arial" w:cs="Arial"/>
                <w:sz w:val="20"/>
                <w:szCs w:val="20"/>
              </w:rPr>
              <w:t xml:space="preserve"> </w:t>
            </w:r>
            <w:r>
              <w:rPr>
                <w:rFonts w:ascii="Arial" w:hAnsi="Arial" w:cs="Arial"/>
                <w:sz w:val="18"/>
                <w:szCs w:val="18"/>
              </w:rPr>
              <w:t>[social-political] pc</w:t>
            </w:r>
          </w:p>
          <w:p w:rsidR="000403EE" w:rsidRPr="005263A0"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I can explain the purpose of the Ku Klux Klan.</w:t>
            </w:r>
            <w:r>
              <w:rPr>
                <w:rFonts w:ascii="Arial" w:hAnsi="Arial" w:cs="Arial"/>
                <w:sz w:val="20"/>
                <w:szCs w:val="20"/>
              </w:rPr>
              <w:t xml:space="preserve"> </w:t>
            </w:r>
            <w:r>
              <w:rPr>
                <w:rFonts w:ascii="Arial" w:hAnsi="Arial" w:cs="Arial"/>
                <w:sz w:val="18"/>
                <w:szCs w:val="18"/>
              </w:rPr>
              <w:t>[social-political] pc</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 xml:space="preserve">I can describe the </w:t>
            </w:r>
            <w:r w:rsidR="009F4577">
              <w:rPr>
                <w:rFonts w:ascii="Arial" w:hAnsi="Arial" w:cs="Arial"/>
                <w:sz w:val="20"/>
                <w:szCs w:val="20"/>
              </w:rPr>
              <w:t>verification</w:t>
            </w:r>
            <w:r w:rsidRPr="00E51F4C">
              <w:rPr>
                <w:rFonts w:ascii="Arial" w:hAnsi="Arial" w:cs="Arial"/>
                <w:sz w:val="20"/>
                <w:szCs w:val="20"/>
              </w:rPr>
              <w:t xml:space="preserve"> of </w:t>
            </w:r>
            <w:r w:rsidRPr="004E6BDB">
              <w:rPr>
                <w:rFonts w:ascii="Arial" w:hAnsi="Arial" w:cs="Arial"/>
                <w:sz w:val="20"/>
                <w:szCs w:val="20"/>
                <w:u w:val="single"/>
              </w:rPr>
              <w:t>federal authority</w:t>
            </w:r>
            <w:r w:rsidRPr="00E51F4C">
              <w:rPr>
                <w:rFonts w:ascii="Arial" w:hAnsi="Arial" w:cs="Arial"/>
                <w:sz w:val="20"/>
                <w:szCs w:val="20"/>
              </w:rPr>
              <w:t xml:space="preserve"> during Reconstruction.</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 xml:space="preserve">I can describe lingering </w:t>
            </w:r>
            <w:r w:rsidRPr="005263A0">
              <w:rPr>
                <w:rFonts w:ascii="Arial" w:hAnsi="Arial" w:cs="Arial"/>
                <w:sz w:val="20"/>
                <w:szCs w:val="20"/>
                <w:u w:val="single"/>
              </w:rPr>
              <w:t>social</w:t>
            </w:r>
            <w:r w:rsidRPr="00E51F4C">
              <w:rPr>
                <w:rFonts w:ascii="Arial" w:hAnsi="Arial" w:cs="Arial"/>
                <w:sz w:val="20"/>
                <w:szCs w:val="20"/>
              </w:rPr>
              <w:t xml:space="preserve"> difference</w:t>
            </w:r>
            <w:r>
              <w:rPr>
                <w:rFonts w:ascii="Arial" w:hAnsi="Arial" w:cs="Arial"/>
                <w:sz w:val="20"/>
                <w:szCs w:val="20"/>
              </w:rPr>
              <w:t>s</w:t>
            </w:r>
            <w:r w:rsidRPr="00E51F4C">
              <w:rPr>
                <w:rFonts w:ascii="Arial" w:hAnsi="Arial" w:cs="Arial"/>
                <w:sz w:val="20"/>
                <w:szCs w:val="20"/>
              </w:rPr>
              <w:t xml:space="preserve"> between the North and South after the Civil War.</w:t>
            </w:r>
          </w:p>
          <w:p w:rsidR="000403EE" w:rsidRPr="00E51F4C" w:rsidRDefault="000403EE" w:rsidP="000403EE">
            <w:pPr>
              <w:numPr>
                <w:ilvl w:val="0"/>
                <w:numId w:val="6"/>
              </w:numPr>
              <w:spacing w:after="0" w:line="240" w:lineRule="auto"/>
              <w:rPr>
                <w:rFonts w:ascii="Arial" w:hAnsi="Arial" w:cs="Arial"/>
                <w:sz w:val="20"/>
                <w:szCs w:val="20"/>
              </w:rPr>
            </w:pPr>
            <w:r w:rsidRPr="00E51F4C">
              <w:rPr>
                <w:rFonts w:ascii="Arial" w:hAnsi="Arial" w:cs="Arial"/>
                <w:sz w:val="20"/>
                <w:szCs w:val="20"/>
              </w:rPr>
              <w:t xml:space="preserve">I can describe lingering </w:t>
            </w:r>
            <w:r w:rsidRPr="005263A0">
              <w:rPr>
                <w:rFonts w:ascii="Arial" w:hAnsi="Arial" w:cs="Arial"/>
                <w:sz w:val="20"/>
                <w:szCs w:val="20"/>
                <w:u w:val="single"/>
              </w:rPr>
              <w:t>political</w:t>
            </w:r>
            <w:r w:rsidRPr="00E51F4C">
              <w:rPr>
                <w:rFonts w:ascii="Arial" w:hAnsi="Arial" w:cs="Arial"/>
                <w:sz w:val="20"/>
                <w:szCs w:val="20"/>
              </w:rPr>
              <w:t xml:space="preserve"> difference</w:t>
            </w:r>
            <w:r>
              <w:rPr>
                <w:rFonts w:ascii="Arial" w:hAnsi="Arial" w:cs="Arial"/>
                <w:sz w:val="20"/>
                <w:szCs w:val="20"/>
              </w:rPr>
              <w:t>s</w:t>
            </w:r>
            <w:r w:rsidRPr="00E51F4C">
              <w:rPr>
                <w:rFonts w:ascii="Arial" w:hAnsi="Arial" w:cs="Arial"/>
                <w:sz w:val="20"/>
                <w:szCs w:val="20"/>
              </w:rPr>
              <w:t xml:space="preserve"> between the North and South after the Civil War.</w:t>
            </w:r>
          </w:p>
          <w:p w:rsidR="000403EE" w:rsidRPr="000403EE" w:rsidRDefault="000403EE" w:rsidP="000403EE">
            <w:pPr>
              <w:spacing w:after="0" w:line="240" w:lineRule="auto"/>
              <w:rPr>
                <w:rFonts w:ascii="Arial" w:hAnsi="Arial" w:cs="Arial"/>
                <w:b/>
                <w:sz w:val="6"/>
                <w:szCs w:val="6"/>
              </w:rPr>
            </w:pPr>
          </w:p>
          <w:p w:rsidR="00347545" w:rsidRPr="000403EE" w:rsidRDefault="000403EE" w:rsidP="000403EE">
            <w:pPr>
              <w:spacing w:after="0" w:line="240" w:lineRule="auto"/>
              <w:rPr>
                <w:rFonts w:ascii="Arial" w:hAnsi="Arial" w:cs="Arial"/>
                <w:sz w:val="18"/>
                <w:szCs w:val="18"/>
              </w:rPr>
            </w:pPr>
            <w:r>
              <w:rPr>
                <w:rFonts w:ascii="Arial" w:hAnsi="Arial" w:cs="Arial"/>
                <w:sz w:val="18"/>
                <w:szCs w:val="18"/>
              </w:rPr>
              <w:t xml:space="preserve">   </w:t>
            </w:r>
            <w:r w:rsidRPr="000403EE">
              <w:rPr>
                <w:rFonts w:ascii="Arial" w:hAnsi="Arial" w:cs="Arial"/>
                <w:sz w:val="18"/>
                <w:szCs w:val="18"/>
              </w:rPr>
              <w:t>[</w:t>
            </w:r>
            <w:r w:rsidRPr="000403EE">
              <w:rPr>
                <w:rFonts w:ascii="Arial" w:hAnsi="Arial" w:cs="Arial"/>
                <w:b/>
                <w:sz w:val="18"/>
                <w:szCs w:val="18"/>
              </w:rPr>
              <w:t>Note</w:t>
            </w:r>
            <w:r w:rsidRPr="000403EE">
              <w:rPr>
                <w:rFonts w:ascii="Arial" w:hAnsi="Arial" w:cs="Arial"/>
                <w:sz w:val="18"/>
                <w:szCs w:val="18"/>
              </w:rPr>
              <w:t xml:space="preserve">:  Contrast involves identifying critical and common attributes.] pc   </w:t>
            </w:r>
          </w:p>
        </w:tc>
      </w:tr>
    </w:tbl>
    <w:p w:rsidR="008059A2" w:rsidRPr="000E77E7" w:rsidRDefault="008059A2" w:rsidP="008059A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8059A2" w:rsidRPr="003F7A3F" w:rsidTr="009C13B9">
        <w:trPr>
          <w:trHeight w:val="896"/>
        </w:trPr>
        <w:tc>
          <w:tcPr>
            <w:tcW w:w="7308" w:type="dxa"/>
            <w:shd w:val="clear" w:color="auto" w:fill="auto"/>
          </w:tcPr>
          <w:p w:rsidR="009C13B9" w:rsidRPr="00E367B6" w:rsidRDefault="009C13B9" w:rsidP="009C13B9">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81FD5" w:rsidRPr="00481FD5" w:rsidRDefault="00481FD5" w:rsidP="00B9137C">
            <w:pPr>
              <w:numPr>
                <w:ilvl w:val="0"/>
                <w:numId w:val="2"/>
              </w:numPr>
              <w:spacing w:after="0" w:line="240" w:lineRule="auto"/>
              <w:rPr>
                <w:rFonts w:ascii="Arial" w:hAnsi="Arial" w:cs="Arial"/>
                <w:sz w:val="20"/>
                <w:szCs w:val="20"/>
              </w:rPr>
            </w:pPr>
          </w:p>
        </w:tc>
        <w:tc>
          <w:tcPr>
            <w:tcW w:w="7290" w:type="dxa"/>
            <w:shd w:val="clear" w:color="auto" w:fill="auto"/>
          </w:tcPr>
          <w:p w:rsidR="009C13B9" w:rsidRPr="00E367B6" w:rsidRDefault="009C13B9" w:rsidP="009C13B9">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B3768" w:rsidRPr="003F7A3F" w:rsidRDefault="004B3768" w:rsidP="00B9137C">
            <w:pPr>
              <w:numPr>
                <w:ilvl w:val="0"/>
                <w:numId w:val="2"/>
              </w:numPr>
              <w:spacing w:after="0" w:line="240" w:lineRule="auto"/>
              <w:rPr>
                <w:rFonts w:ascii="Arial" w:hAnsi="Arial" w:cs="Arial"/>
                <w:b/>
                <w:sz w:val="20"/>
                <w:szCs w:val="20"/>
              </w:rPr>
            </w:pPr>
          </w:p>
          <w:p w:rsidR="008059A2" w:rsidRPr="003F7A3F" w:rsidRDefault="008059A2" w:rsidP="004B3768">
            <w:pPr>
              <w:pStyle w:val="Default"/>
              <w:ind w:left="378"/>
              <w:rPr>
                <w:sz w:val="20"/>
                <w:szCs w:val="20"/>
              </w:rPr>
            </w:pPr>
          </w:p>
        </w:tc>
      </w:tr>
    </w:tbl>
    <w:p w:rsidR="008059A2" w:rsidRPr="00960590" w:rsidRDefault="008059A2" w:rsidP="003A1C74">
      <w:pPr>
        <w:spacing w:after="0"/>
        <w:rPr>
          <w:rFonts w:ascii="Arial" w:hAnsi="Arial" w:cs="Arial"/>
          <w:sz w:val="12"/>
          <w:szCs w:val="12"/>
        </w:rPr>
      </w:pPr>
    </w:p>
    <w:p w:rsidR="00CB46EF" w:rsidRPr="00960590" w:rsidRDefault="00CB46EF" w:rsidP="003A1C74">
      <w:pPr>
        <w:spacing w:after="0"/>
        <w:rPr>
          <w:rFonts w:ascii="Arial" w:hAnsi="Arial" w:cs="Arial"/>
          <w:sz w:val="20"/>
          <w:szCs w:val="20"/>
        </w:rPr>
      </w:pPr>
    </w:p>
    <w:p w:rsidR="00CB46EF" w:rsidRPr="00960590" w:rsidRDefault="00E7204A" w:rsidP="003A1C7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5"/>
        <w:gridCol w:w="7197"/>
      </w:tblGrid>
      <w:tr w:rsidR="00FA7D5C" w:rsidRPr="00960590" w:rsidTr="00353570">
        <w:trPr>
          <w:trHeight w:val="302"/>
        </w:trPr>
        <w:tc>
          <w:tcPr>
            <w:tcW w:w="1278" w:type="dxa"/>
            <w:vAlign w:val="center"/>
          </w:tcPr>
          <w:p w:rsidR="00FA7D5C" w:rsidRPr="00B45414" w:rsidRDefault="00FA7D5C" w:rsidP="00FA7D5C">
            <w:pPr>
              <w:pStyle w:val="Default"/>
              <w:rPr>
                <w:sz w:val="20"/>
                <w:szCs w:val="20"/>
              </w:rPr>
            </w:pPr>
            <w:r w:rsidRPr="00B45414">
              <w:rPr>
                <w:b/>
                <w:bCs/>
                <w:sz w:val="20"/>
                <w:szCs w:val="20"/>
              </w:rPr>
              <w:lastRenderedPageBreak/>
              <w:t xml:space="preserve">Theme </w:t>
            </w:r>
          </w:p>
        </w:tc>
        <w:tc>
          <w:tcPr>
            <w:tcW w:w="13338" w:type="dxa"/>
            <w:gridSpan w:val="2"/>
            <w:vAlign w:val="center"/>
          </w:tcPr>
          <w:p w:rsidR="00FA7D5C" w:rsidRPr="00B45414" w:rsidRDefault="00FA7D5C" w:rsidP="00FA7D5C">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FA7D5C" w:rsidRPr="00960590" w:rsidTr="00353570">
        <w:trPr>
          <w:trHeight w:val="302"/>
        </w:trPr>
        <w:tc>
          <w:tcPr>
            <w:tcW w:w="1278" w:type="dxa"/>
            <w:vAlign w:val="center"/>
          </w:tcPr>
          <w:p w:rsidR="00FA7D5C" w:rsidRPr="00B45414" w:rsidRDefault="00FA7D5C" w:rsidP="00FA7D5C">
            <w:pPr>
              <w:pStyle w:val="Default"/>
              <w:rPr>
                <w:sz w:val="20"/>
                <w:szCs w:val="20"/>
              </w:rPr>
            </w:pPr>
            <w:r w:rsidRPr="00B45414">
              <w:rPr>
                <w:b/>
                <w:bCs/>
                <w:sz w:val="20"/>
                <w:szCs w:val="20"/>
              </w:rPr>
              <w:t xml:space="preserve">Strand </w:t>
            </w:r>
          </w:p>
        </w:tc>
        <w:tc>
          <w:tcPr>
            <w:tcW w:w="13338" w:type="dxa"/>
            <w:gridSpan w:val="2"/>
            <w:vAlign w:val="center"/>
          </w:tcPr>
          <w:p w:rsidR="00FA7D5C" w:rsidRPr="00B45414" w:rsidRDefault="00FA7D5C" w:rsidP="00FA7D5C">
            <w:pPr>
              <w:pStyle w:val="Default"/>
              <w:rPr>
                <w:sz w:val="20"/>
                <w:szCs w:val="20"/>
              </w:rPr>
            </w:pPr>
            <w:r w:rsidRPr="00B45414">
              <w:rPr>
                <w:b/>
                <w:bCs/>
                <w:i/>
                <w:iCs/>
                <w:sz w:val="20"/>
                <w:szCs w:val="20"/>
              </w:rPr>
              <w:t xml:space="preserve">Geography </w:t>
            </w:r>
          </w:p>
        </w:tc>
      </w:tr>
      <w:tr w:rsidR="00FA7D5C" w:rsidRPr="00960590" w:rsidTr="00353570">
        <w:trPr>
          <w:trHeight w:val="302"/>
        </w:trPr>
        <w:tc>
          <w:tcPr>
            <w:tcW w:w="1278" w:type="dxa"/>
          </w:tcPr>
          <w:p w:rsidR="00FA7D5C" w:rsidRPr="00B45414" w:rsidRDefault="00FA7D5C" w:rsidP="00FA7D5C">
            <w:pPr>
              <w:pStyle w:val="Default"/>
              <w:spacing w:before="120"/>
              <w:rPr>
                <w:sz w:val="20"/>
                <w:szCs w:val="20"/>
              </w:rPr>
            </w:pPr>
            <w:r w:rsidRPr="00B45414">
              <w:rPr>
                <w:b/>
                <w:bCs/>
                <w:sz w:val="20"/>
                <w:szCs w:val="20"/>
              </w:rPr>
              <w:t xml:space="preserve">Topic </w:t>
            </w:r>
          </w:p>
        </w:tc>
        <w:tc>
          <w:tcPr>
            <w:tcW w:w="13338" w:type="dxa"/>
            <w:gridSpan w:val="2"/>
          </w:tcPr>
          <w:p w:rsidR="00FA7D5C" w:rsidRPr="00B45414" w:rsidRDefault="00FA7D5C" w:rsidP="00FA7D5C">
            <w:pPr>
              <w:pStyle w:val="Default"/>
              <w:rPr>
                <w:b/>
                <w:bCs/>
                <w:i/>
                <w:iCs/>
                <w:sz w:val="20"/>
                <w:szCs w:val="20"/>
              </w:rPr>
            </w:pPr>
            <w:r w:rsidRPr="00B45414">
              <w:rPr>
                <w:b/>
                <w:bCs/>
                <w:i/>
                <w:iCs/>
                <w:sz w:val="20"/>
                <w:szCs w:val="20"/>
              </w:rPr>
              <w:t xml:space="preserve">Spatial Thinking and Skills </w:t>
            </w:r>
          </w:p>
          <w:p w:rsidR="00FA7D5C" w:rsidRPr="00B45414" w:rsidRDefault="00FA7D5C" w:rsidP="00FA7D5C">
            <w:pPr>
              <w:pStyle w:val="Default"/>
              <w:rPr>
                <w:sz w:val="20"/>
                <w:szCs w:val="20"/>
              </w:rPr>
            </w:pPr>
            <w:r w:rsidRPr="00BF38BE">
              <w:rPr>
                <w:b/>
                <w:color w:val="FF0000"/>
                <w:sz w:val="20"/>
                <w:szCs w:val="20"/>
              </w:rPr>
              <w:t>Spatial thinking</w:t>
            </w:r>
            <w:r w:rsidRPr="00B45414">
              <w:rPr>
                <w:sz w:val="20"/>
                <w:szCs w:val="20"/>
              </w:rPr>
              <w:t xml:space="preserve"> </w:t>
            </w:r>
            <w:r w:rsidRPr="00BF38BE">
              <w:rPr>
                <w:sz w:val="20"/>
                <w:szCs w:val="20"/>
                <w:u w:val="single"/>
              </w:rPr>
              <w:t>examines the relationships among people, places and environments by mapping and graphing geographic data.</w:t>
            </w:r>
            <w:r w:rsidRPr="00B45414">
              <w:rPr>
                <w:sz w:val="20"/>
                <w:szCs w:val="20"/>
              </w:rPr>
              <w:t xml:space="preserve"> Geographic data are </w:t>
            </w:r>
            <w:r w:rsidRPr="009E6042">
              <w:rPr>
                <w:b/>
                <w:color w:val="0000FF"/>
                <w:sz w:val="20"/>
                <w:szCs w:val="20"/>
              </w:rPr>
              <w:t>compiled</w:t>
            </w:r>
            <w:r w:rsidRPr="00E82E7C">
              <w:rPr>
                <w:color w:val="0066FF"/>
                <w:sz w:val="20"/>
                <w:szCs w:val="20"/>
              </w:rPr>
              <w:t xml:space="preserve">, </w:t>
            </w:r>
            <w:r w:rsidRPr="009E6042">
              <w:rPr>
                <w:b/>
                <w:color w:val="0000FF"/>
                <w:sz w:val="20"/>
                <w:szCs w:val="20"/>
              </w:rPr>
              <w:t>organized</w:t>
            </w:r>
            <w:r w:rsidRPr="00E82E7C">
              <w:rPr>
                <w:color w:val="0066FF"/>
                <w:sz w:val="20"/>
                <w:szCs w:val="20"/>
              </w:rPr>
              <w:t xml:space="preserve">, </w:t>
            </w:r>
            <w:r w:rsidRPr="009E6042">
              <w:rPr>
                <w:b/>
                <w:color w:val="0000FF"/>
                <w:sz w:val="20"/>
                <w:szCs w:val="20"/>
              </w:rPr>
              <w:t>stored</w:t>
            </w:r>
            <w:r w:rsidRPr="00B45414">
              <w:rPr>
                <w:sz w:val="20"/>
                <w:szCs w:val="20"/>
              </w:rPr>
              <w:t xml:space="preserve"> and made visible using traditional and </w:t>
            </w:r>
            <w:r w:rsidRPr="00A70D8B">
              <w:rPr>
                <w:b/>
                <w:color w:val="FF0000"/>
                <w:sz w:val="20"/>
                <w:szCs w:val="20"/>
              </w:rPr>
              <w:t>geospatial technologies</w:t>
            </w:r>
            <w:r w:rsidRPr="00B45414">
              <w:rPr>
                <w:sz w:val="20"/>
                <w:szCs w:val="20"/>
              </w:rPr>
              <w:t xml:space="preserve">. Students need to be able to </w:t>
            </w:r>
            <w:r w:rsidRPr="009E6042">
              <w:rPr>
                <w:b/>
                <w:color w:val="0000FF"/>
                <w:sz w:val="20"/>
                <w:szCs w:val="20"/>
              </w:rPr>
              <w:t>access</w:t>
            </w:r>
            <w:r w:rsidRPr="00FA7D5C">
              <w:rPr>
                <w:noProof/>
                <w:color w:val="auto"/>
                <w:sz w:val="20"/>
                <w:szCs w:val="20"/>
              </w:rPr>
              <w:t>,</w:t>
            </w:r>
            <w:r w:rsidRPr="00726DE7">
              <w:rPr>
                <w:b/>
                <w:noProof/>
                <w:color w:val="0000FF"/>
                <w:sz w:val="20"/>
                <w:szCs w:val="20"/>
              </w:rPr>
              <w:t xml:space="preserve"> </w:t>
            </w:r>
            <w:r w:rsidRPr="009E6042">
              <w:rPr>
                <w:b/>
                <w:color w:val="0000FF"/>
                <w:sz w:val="20"/>
                <w:szCs w:val="20"/>
              </w:rPr>
              <w:t>read</w:t>
            </w:r>
            <w:r w:rsidRPr="00FA7D5C">
              <w:rPr>
                <w:noProof/>
                <w:color w:val="auto"/>
                <w:sz w:val="20"/>
                <w:szCs w:val="20"/>
              </w:rPr>
              <w:t>,</w:t>
            </w:r>
            <w:r w:rsidRPr="00FA7D5C">
              <w:rPr>
                <w:color w:val="auto"/>
                <w:sz w:val="20"/>
                <w:szCs w:val="20"/>
              </w:rPr>
              <w:t xml:space="preserve"> </w:t>
            </w:r>
            <w:r w:rsidRPr="009E6042">
              <w:rPr>
                <w:b/>
                <w:color w:val="0000FF"/>
                <w:sz w:val="20"/>
                <w:szCs w:val="20"/>
              </w:rPr>
              <w:t>interpret</w:t>
            </w:r>
            <w:r w:rsidRPr="00A70D8B">
              <w:rPr>
                <w:b/>
                <w:color w:val="0070C0"/>
                <w:sz w:val="20"/>
                <w:szCs w:val="20"/>
              </w:rPr>
              <w:t xml:space="preserve"> </w:t>
            </w:r>
            <w:r w:rsidRPr="00A70D8B">
              <w:rPr>
                <w:b/>
                <w:color w:val="auto"/>
                <w:sz w:val="20"/>
                <w:szCs w:val="20"/>
              </w:rPr>
              <w:t>and</w:t>
            </w:r>
            <w:r w:rsidRPr="00A70D8B">
              <w:rPr>
                <w:b/>
                <w:color w:val="0070C0"/>
                <w:sz w:val="20"/>
                <w:szCs w:val="20"/>
              </w:rPr>
              <w:t xml:space="preserve"> </w:t>
            </w:r>
            <w:r w:rsidRPr="009E6042">
              <w:rPr>
                <w:b/>
                <w:color w:val="0000FF"/>
                <w:sz w:val="20"/>
                <w:szCs w:val="20"/>
              </w:rPr>
              <w:t>create</w:t>
            </w:r>
            <w:r w:rsidRPr="00A70D8B">
              <w:rPr>
                <w:b/>
                <w:color w:val="0070C0"/>
                <w:sz w:val="20"/>
                <w:szCs w:val="20"/>
              </w:rPr>
              <w:t xml:space="preserve"> </w:t>
            </w:r>
            <w:r w:rsidRPr="00B45414">
              <w:rPr>
                <w:sz w:val="20"/>
                <w:szCs w:val="20"/>
              </w:rPr>
              <w:t xml:space="preserve">maps and other geographic representations as tools of analysis. </w:t>
            </w:r>
          </w:p>
        </w:tc>
      </w:tr>
      <w:tr w:rsidR="00492A10" w:rsidRPr="00960590" w:rsidTr="002B0B86">
        <w:trPr>
          <w:trHeight w:val="635"/>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FA7D5C" w:rsidRPr="0081573A" w:rsidRDefault="00637612" w:rsidP="00FA7D5C">
            <w:pPr>
              <w:pStyle w:val="Default"/>
              <w:tabs>
                <w:tab w:val="left" w:pos="342"/>
              </w:tabs>
              <w:ind w:left="342" w:hanging="342"/>
              <w:rPr>
                <w:b/>
                <w:bCs/>
                <w:iCs/>
                <w:sz w:val="20"/>
                <w:szCs w:val="20"/>
              </w:rPr>
            </w:pPr>
            <w:r>
              <w:rPr>
                <w:b/>
                <w:bCs/>
                <w:i/>
                <w:iCs/>
                <w:sz w:val="20"/>
                <w:szCs w:val="20"/>
              </w:rPr>
              <w:t xml:space="preserve">15.  </w:t>
            </w:r>
            <w:r w:rsidR="00FA7D5C" w:rsidRPr="00B45414">
              <w:rPr>
                <w:b/>
                <w:bCs/>
                <w:i/>
                <w:iCs/>
                <w:sz w:val="20"/>
                <w:szCs w:val="20"/>
              </w:rPr>
              <w:t xml:space="preserve">Modern and historical maps and other </w:t>
            </w:r>
            <w:r w:rsidR="00FA7D5C" w:rsidRPr="000624F8">
              <w:rPr>
                <w:b/>
                <w:bCs/>
                <w:i/>
                <w:iCs/>
                <w:color w:val="auto"/>
                <w:sz w:val="20"/>
                <w:szCs w:val="20"/>
                <w:highlight w:val="yellow"/>
              </w:rPr>
              <w:t>geographic tools</w:t>
            </w:r>
            <w:r w:rsidR="00FA7D5C" w:rsidRPr="000624F8">
              <w:rPr>
                <w:b/>
                <w:bCs/>
                <w:i/>
                <w:iCs/>
                <w:color w:val="auto"/>
                <w:sz w:val="20"/>
                <w:szCs w:val="20"/>
              </w:rPr>
              <w:t xml:space="preserve"> </w:t>
            </w:r>
            <w:r w:rsidR="00FA7D5C" w:rsidRPr="00B45414">
              <w:rPr>
                <w:b/>
                <w:bCs/>
                <w:i/>
                <w:iCs/>
                <w:sz w:val="20"/>
                <w:szCs w:val="20"/>
              </w:rPr>
              <w:t>are used to analyze how historic events are shaped by geography.</w:t>
            </w:r>
            <w:r w:rsidR="0081573A">
              <w:rPr>
                <w:b/>
                <w:bCs/>
                <w:i/>
                <w:iCs/>
                <w:sz w:val="20"/>
                <w:szCs w:val="20"/>
              </w:rPr>
              <w:t xml:space="preserve">  </w:t>
            </w:r>
            <w:r w:rsidR="0081573A" w:rsidRPr="002B7AB9">
              <w:rPr>
                <w:b/>
                <w:bCs/>
                <w:iCs/>
                <w:color w:val="00B050"/>
                <w:sz w:val="22"/>
                <w:szCs w:val="22"/>
              </w:rPr>
              <w:t>S</w:t>
            </w:r>
          </w:p>
          <w:p w:rsidR="00492A10" w:rsidRPr="00960590" w:rsidRDefault="00FA7D5C" w:rsidP="00EC3EB3">
            <w:pPr>
              <w:pStyle w:val="Default"/>
              <w:rPr>
                <w:sz w:val="20"/>
                <w:szCs w:val="20"/>
              </w:rPr>
            </w:pPr>
            <w:r>
              <w:rPr>
                <w:b/>
                <w:bCs/>
                <w:i/>
                <w:iCs/>
                <w:sz w:val="20"/>
                <w:szCs w:val="20"/>
              </w:rPr>
              <w:t xml:space="preserve">      </w:t>
            </w:r>
            <w:r w:rsidR="00833514">
              <w:rPr>
                <w:b/>
                <w:bCs/>
                <w:i/>
                <w:iCs/>
                <w:sz w:val="20"/>
                <w:szCs w:val="20"/>
              </w:rPr>
              <w:t xml:space="preserve">                                                                                                                                                                                   </w:t>
            </w:r>
            <w:r w:rsidR="002B0B86">
              <w:rPr>
                <w:b/>
                <w:bCs/>
                <w:i/>
                <w:iCs/>
                <w:sz w:val="20"/>
                <w:szCs w:val="20"/>
              </w:rPr>
              <w:t xml:space="preserve">                  </w:t>
            </w:r>
            <w:r w:rsidR="00833514">
              <w:rPr>
                <w:b/>
                <w:bCs/>
                <w:i/>
                <w:iCs/>
                <w:sz w:val="20"/>
                <w:szCs w:val="20"/>
              </w:rPr>
              <w:t xml:space="preserve"> </w:t>
            </w:r>
            <w:r>
              <w:rPr>
                <w:bCs/>
                <w:sz w:val="18"/>
                <w:szCs w:val="18"/>
              </w:rPr>
              <w:t xml:space="preserve">[formerly </w:t>
            </w:r>
            <w:r w:rsidRPr="00EC3EB3">
              <w:rPr>
                <w:color w:val="auto"/>
                <w:sz w:val="18"/>
                <w:szCs w:val="18"/>
              </w:rPr>
              <w:t>CS:13</w:t>
            </w:r>
            <w:r>
              <w:rPr>
                <w:bCs/>
                <w:sz w:val="18"/>
                <w:szCs w:val="18"/>
              </w:rPr>
              <w:t>] pc</w:t>
            </w: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FA7D5C" w:rsidRPr="00DC63EE" w:rsidRDefault="00FA7D5C" w:rsidP="00833514">
            <w:pPr>
              <w:pStyle w:val="Default"/>
              <w:rPr>
                <w:sz w:val="20"/>
                <w:szCs w:val="20"/>
              </w:rPr>
            </w:pPr>
            <w:r w:rsidRPr="00DC63EE">
              <w:rPr>
                <w:sz w:val="20"/>
                <w:szCs w:val="20"/>
              </w:rPr>
              <w:t xml:space="preserve">Modern and historical maps, as well as other geographic tools can be used to analyze how historical events have been influenced by the distribution of natural resources, </w:t>
            </w:r>
            <w:r w:rsidR="00833514" w:rsidRPr="00833514">
              <w:rPr>
                <w:b/>
                <w:sz w:val="20"/>
                <w:szCs w:val="20"/>
                <w:vertAlign w:val="superscript"/>
              </w:rPr>
              <w:t>1</w:t>
            </w:r>
            <w:r w:rsidRPr="000624F8">
              <w:rPr>
                <w:color w:val="FF0000"/>
                <w:sz w:val="20"/>
                <w:szCs w:val="20"/>
              </w:rPr>
              <w:t>topography</w:t>
            </w:r>
            <w:r w:rsidRPr="00DC63EE">
              <w:rPr>
                <w:sz w:val="20"/>
                <w:szCs w:val="20"/>
              </w:rPr>
              <w:t xml:space="preserve"> and geographic location</w:t>
            </w:r>
            <w:r>
              <w:rPr>
                <w:sz w:val="20"/>
                <w:szCs w:val="20"/>
              </w:rPr>
              <w:t>.</w:t>
            </w:r>
          </w:p>
          <w:p w:rsidR="00FA7D5C" w:rsidRPr="00DC63EE" w:rsidRDefault="00FA7D5C" w:rsidP="00833514">
            <w:pPr>
              <w:pStyle w:val="Default"/>
              <w:rPr>
                <w:sz w:val="20"/>
                <w:szCs w:val="20"/>
              </w:rPr>
            </w:pPr>
            <w:r w:rsidRPr="00DC63EE">
              <w:rPr>
                <w:sz w:val="20"/>
                <w:szCs w:val="20"/>
              </w:rPr>
              <w:t xml:space="preserve">. </w:t>
            </w:r>
          </w:p>
          <w:p w:rsidR="00FA7D5C" w:rsidRPr="00DC63EE" w:rsidRDefault="00FA7D5C" w:rsidP="00833514">
            <w:pPr>
              <w:pStyle w:val="Default"/>
              <w:rPr>
                <w:sz w:val="20"/>
                <w:szCs w:val="20"/>
              </w:rPr>
            </w:pPr>
            <w:r w:rsidRPr="00DC63EE">
              <w:rPr>
                <w:sz w:val="20"/>
                <w:szCs w:val="20"/>
              </w:rPr>
              <w:t xml:space="preserve">These tools can be used to understand changes over time. They may be used to help </w:t>
            </w:r>
            <w:r w:rsidR="00833514" w:rsidRPr="00DC63EE">
              <w:rPr>
                <w:sz w:val="20"/>
                <w:szCs w:val="20"/>
              </w:rPr>
              <w:t>illustrate</w:t>
            </w:r>
            <w:r w:rsidR="005846EF">
              <w:rPr>
                <w:sz w:val="20"/>
                <w:szCs w:val="20"/>
              </w:rPr>
              <w:t xml:space="preserve"> </w:t>
            </w:r>
            <w:r w:rsidR="00833514" w:rsidRPr="00833514">
              <w:rPr>
                <w:b/>
                <w:sz w:val="20"/>
                <w:szCs w:val="20"/>
                <w:vertAlign w:val="superscript"/>
              </w:rPr>
              <w:t>2</w:t>
            </w:r>
            <w:r w:rsidR="00833514" w:rsidRPr="00B0377A">
              <w:rPr>
                <w:sz w:val="20"/>
                <w:szCs w:val="20"/>
                <w:highlight w:val="yellow"/>
              </w:rPr>
              <w:t>sectionalism</w:t>
            </w:r>
            <w:r w:rsidRPr="00DC63EE">
              <w:rPr>
                <w:sz w:val="20"/>
                <w:szCs w:val="20"/>
              </w:rPr>
              <w:t xml:space="preserve">, </w:t>
            </w:r>
            <w:r w:rsidR="00833514" w:rsidRPr="00B0377A">
              <w:rPr>
                <w:b/>
                <w:sz w:val="20"/>
                <w:szCs w:val="20"/>
                <w:vertAlign w:val="superscript"/>
              </w:rPr>
              <w:t>3</w:t>
            </w:r>
            <w:r w:rsidRPr="00742138">
              <w:rPr>
                <w:sz w:val="20"/>
                <w:szCs w:val="20"/>
                <w:highlight w:val="yellow"/>
              </w:rPr>
              <w:t>unification</w:t>
            </w:r>
            <w:r w:rsidRPr="00DC63EE">
              <w:rPr>
                <w:sz w:val="20"/>
                <w:szCs w:val="20"/>
              </w:rPr>
              <w:t xml:space="preserve"> or </w:t>
            </w:r>
            <w:r w:rsidRPr="00742138">
              <w:rPr>
                <w:sz w:val="20"/>
                <w:szCs w:val="20"/>
                <w:highlight w:val="yellow"/>
              </w:rPr>
              <w:t>movement</w:t>
            </w:r>
            <w:r w:rsidRPr="00833514">
              <w:rPr>
                <w:sz w:val="20"/>
                <w:szCs w:val="20"/>
              </w:rPr>
              <w:t>.</w:t>
            </w:r>
          </w:p>
          <w:p w:rsidR="00FA7D5C" w:rsidRDefault="00FA7D5C" w:rsidP="00833514">
            <w:pPr>
              <w:pStyle w:val="Default"/>
              <w:rPr>
                <w:sz w:val="20"/>
                <w:szCs w:val="20"/>
              </w:rPr>
            </w:pPr>
          </w:p>
          <w:p w:rsidR="005846EF" w:rsidRDefault="005846EF" w:rsidP="00833514">
            <w:pPr>
              <w:pStyle w:val="Default"/>
              <w:rPr>
                <w:sz w:val="20"/>
                <w:szCs w:val="20"/>
              </w:rPr>
            </w:pPr>
          </w:p>
          <w:p w:rsidR="00FA7D5C" w:rsidRPr="00A71CE0" w:rsidRDefault="00A256D7" w:rsidP="00833514">
            <w:pPr>
              <w:pStyle w:val="Default"/>
              <w:rPr>
                <w:sz w:val="20"/>
                <w:szCs w:val="20"/>
              </w:rPr>
            </w:pPr>
            <w:r>
              <w:rPr>
                <w:b/>
                <w:noProof/>
                <w:sz w:val="20"/>
                <w:szCs w:val="20"/>
              </w:rPr>
              <mc:AlternateContent>
                <mc:Choice Requires="wps">
                  <w:drawing>
                    <wp:anchor distT="0" distB="0" distL="114300" distR="114300" simplePos="0" relativeHeight="251836416" behindDoc="0" locked="0" layoutInCell="1" allowOverlap="1">
                      <wp:simplePos x="0" y="0"/>
                      <wp:positionH relativeFrom="column">
                        <wp:posOffset>2590800</wp:posOffset>
                      </wp:positionH>
                      <wp:positionV relativeFrom="paragraph">
                        <wp:posOffset>41275</wp:posOffset>
                      </wp:positionV>
                      <wp:extent cx="0" cy="121920"/>
                      <wp:effectExtent l="57150" t="10160" r="57150" b="20320"/>
                      <wp:wrapNone/>
                      <wp:docPr id="20" name="AutoShap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9A7BD4" id="AutoShape 197" o:spid="_x0000_s1026" type="#_x0000_t32" style="position:absolute;margin-left:204pt;margin-top:3.25pt;width:0;height:9.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NgCMwIAAF8EAAAOAAAAZHJzL2Uyb0RvYy54bWysVMGO2jAQvVfqP1i+Q0gKL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">
                      <v:stroke endarrow="block"/>
                    </v:shape>
                  </w:pict>
                </mc:Fallback>
              </mc:AlternateContent>
            </w:r>
            <w:r>
              <w:rPr>
                <w:b/>
                <w:noProof/>
                <w:sz w:val="20"/>
                <w:szCs w:val="20"/>
              </w:rPr>
              <mc:AlternateContent>
                <mc:Choice Requires="wps">
                  <w:drawing>
                    <wp:anchor distT="0" distB="0" distL="114300" distR="114300" simplePos="0" relativeHeight="251835392" behindDoc="0" locked="0" layoutInCell="1" allowOverlap="1">
                      <wp:simplePos x="0" y="0"/>
                      <wp:positionH relativeFrom="column">
                        <wp:posOffset>2870835</wp:posOffset>
                      </wp:positionH>
                      <wp:positionV relativeFrom="paragraph">
                        <wp:posOffset>115570</wp:posOffset>
                      </wp:positionV>
                      <wp:extent cx="10795" cy="198120"/>
                      <wp:effectExtent l="0" t="0" r="0" b="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95" cy="198120"/>
                              </a:xfrm>
                              <a:prstGeom prst="straightConnector1">
                                <a:avLst/>
                              </a:prstGeom>
                              <a:ln>
                                <a:no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0F0E5DA" id="Straight Arrow Connector 22" o:spid="_x0000_s1026" type="#_x0000_t32" style="position:absolute;margin-left:226.05pt;margin-top:9.1pt;width:.85pt;height:15.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" stroked="f" strokeweight=".5pt">
                      <v:stroke endarrow="block" joinstyle="miter"/>
                      <o:lock v:ext="edit" shapetype="f"/>
                    </v:shape>
                  </w:pict>
                </mc:Fallback>
              </mc:AlternateContent>
            </w:r>
            <w:r w:rsidR="00FA7D5C" w:rsidRPr="00A71CE0">
              <w:rPr>
                <w:b/>
                <w:sz w:val="20"/>
                <w:szCs w:val="20"/>
              </w:rPr>
              <w:t>E</w:t>
            </w:r>
            <w:r w:rsidR="00FA7D5C" w:rsidRPr="00B45414">
              <w:rPr>
                <w:b/>
                <w:bCs/>
                <w:sz w:val="20"/>
                <w:szCs w:val="20"/>
              </w:rPr>
              <w:t xml:space="preserve">xpectations for Learning </w:t>
            </w:r>
            <w:r w:rsidR="00FA7D5C">
              <w:rPr>
                <w:b/>
                <w:bCs/>
                <w:sz w:val="20"/>
                <w:szCs w:val="20"/>
              </w:rPr>
              <w:t xml:space="preserve">                       </w:t>
            </w:r>
            <w:proofErr w:type="gramStart"/>
            <w:r w:rsidR="00FA7D5C">
              <w:rPr>
                <w:b/>
                <w:bCs/>
                <w:sz w:val="20"/>
                <w:szCs w:val="20"/>
              </w:rPr>
              <w:t xml:space="preserve">   </w:t>
            </w:r>
            <w:r w:rsidR="00833514" w:rsidRPr="00F17892">
              <w:rPr>
                <w:bCs/>
                <w:sz w:val="18"/>
                <w:szCs w:val="18"/>
              </w:rPr>
              <w:t>[</w:t>
            </w:r>
            <w:proofErr w:type="gramEnd"/>
            <w:r w:rsidR="00136D53">
              <w:rPr>
                <w:bCs/>
                <w:sz w:val="18"/>
                <w:szCs w:val="18"/>
              </w:rPr>
              <w:t xml:space="preserve">    </w:t>
            </w:r>
            <w:r w:rsidR="00833514" w:rsidRPr="00F17892">
              <w:rPr>
                <w:bCs/>
                <w:sz w:val="18"/>
                <w:szCs w:val="18"/>
              </w:rPr>
              <w:t>cause/effect]</w:t>
            </w:r>
            <w:r w:rsidR="00833514" w:rsidRPr="00F17892">
              <w:rPr>
                <w:b/>
                <w:bCs/>
                <w:sz w:val="18"/>
                <w:szCs w:val="18"/>
              </w:rPr>
              <w:t xml:space="preserve"> </w:t>
            </w:r>
            <w:r w:rsidR="00833514" w:rsidRPr="008E544D">
              <w:rPr>
                <w:bCs/>
                <w:sz w:val="18"/>
                <w:szCs w:val="18"/>
              </w:rPr>
              <w:t>pc</w:t>
            </w:r>
          </w:p>
          <w:p w:rsidR="000961DA" w:rsidRDefault="00FA7D5C" w:rsidP="00833514">
            <w:pPr>
              <w:pStyle w:val="Default"/>
              <w:rPr>
                <w:b/>
                <w:sz w:val="18"/>
                <w:szCs w:val="18"/>
              </w:rPr>
            </w:pPr>
            <w:r w:rsidRPr="009E6042">
              <w:rPr>
                <w:b/>
                <w:color w:val="0000FF"/>
                <w:sz w:val="20"/>
                <w:szCs w:val="20"/>
              </w:rPr>
              <w:t>Analyze</w:t>
            </w:r>
            <w:r w:rsidRPr="00DC63EE">
              <w:rPr>
                <w:sz w:val="20"/>
                <w:szCs w:val="20"/>
              </w:rPr>
              <w:t xml:space="preserve"> the ways in which historical events </w:t>
            </w:r>
            <w:r w:rsidRPr="0017252F">
              <w:rPr>
                <w:b/>
                <w:sz w:val="20"/>
                <w:szCs w:val="20"/>
                <w:u w:val="single"/>
              </w:rPr>
              <w:t>are shaped</w:t>
            </w:r>
            <w:r w:rsidRPr="00DC63EE">
              <w:rPr>
                <w:sz w:val="20"/>
                <w:szCs w:val="20"/>
              </w:rPr>
              <w:t xml:space="preserve"> by geography using both modern and historical maps as well as other geographic tools</w:t>
            </w:r>
            <w:r w:rsidR="00833514">
              <w:rPr>
                <w:sz w:val="20"/>
                <w:szCs w:val="20"/>
              </w:rPr>
              <w:t>.</w:t>
            </w:r>
            <w:r w:rsidR="00DE5F1E">
              <w:rPr>
                <w:sz w:val="20"/>
                <w:szCs w:val="20"/>
              </w:rPr>
              <w:t xml:space="preserve"> </w:t>
            </w:r>
            <w:r w:rsidR="00DE5F1E" w:rsidRPr="00DE5F1E">
              <w:rPr>
                <w:b/>
                <w:color w:val="00B050"/>
                <w:sz w:val="20"/>
                <w:szCs w:val="20"/>
              </w:rPr>
              <w:t>S</w:t>
            </w:r>
          </w:p>
          <w:p w:rsidR="000961DA" w:rsidRDefault="000961DA" w:rsidP="00833514">
            <w:pPr>
              <w:pStyle w:val="Default"/>
              <w:rPr>
                <w:bCs/>
                <w:sz w:val="20"/>
                <w:szCs w:val="20"/>
              </w:rPr>
            </w:pPr>
          </w:p>
          <w:p w:rsidR="00136D53" w:rsidRDefault="00136D53" w:rsidP="00833514">
            <w:pPr>
              <w:pStyle w:val="Default"/>
              <w:rPr>
                <w:bCs/>
                <w:sz w:val="20"/>
                <w:szCs w:val="20"/>
              </w:rPr>
            </w:pPr>
          </w:p>
          <w:p w:rsidR="00DE5F1E" w:rsidRDefault="00DE5F1E" w:rsidP="00833514">
            <w:pPr>
              <w:pStyle w:val="Default"/>
              <w:rPr>
                <w:bCs/>
                <w:sz w:val="20"/>
                <w:szCs w:val="20"/>
              </w:rPr>
            </w:pPr>
          </w:p>
          <w:p w:rsidR="00833514" w:rsidRDefault="00833514" w:rsidP="00833514">
            <w:pPr>
              <w:pStyle w:val="Default"/>
              <w:rPr>
                <w:bCs/>
                <w:sz w:val="20"/>
                <w:szCs w:val="20"/>
              </w:rPr>
            </w:pPr>
          </w:p>
          <w:p w:rsidR="00833514" w:rsidRPr="00136D53" w:rsidRDefault="00136D53" w:rsidP="00833514">
            <w:pPr>
              <w:pStyle w:val="Default"/>
              <w:rPr>
                <w:sz w:val="18"/>
                <w:szCs w:val="18"/>
              </w:rPr>
            </w:pPr>
            <w:r w:rsidRPr="00136D53">
              <w:rPr>
                <w:sz w:val="18"/>
                <w:szCs w:val="18"/>
              </w:rPr>
              <w:t>[</w:t>
            </w:r>
            <w:r w:rsidR="00833514" w:rsidRPr="00136D53">
              <w:rPr>
                <w:b/>
                <w:sz w:val="18"/>
                <w:szCs w:val="18"/>
                <w:vertAlign w:val="superscript"/>
              </w:rPr>
              <w:t>1</w:t>
            </w:r>
            <w:r w:rsidR="00833514" w:rsidRPr="00136D53">
              <w:rPr>
                <w:b/>
                <w:sz w:val="18"/>
                <w:szCs w:val="18"/>
              </w:rPr>
              <w:t>topography</w:t>
            </w:r>
            <w:r w:rsidR="00833514" w:rsidRPr="00136D53">
              <w:rPr>
                <w:sz w:val="18"/>
                <w:szCs w:val="18"/>
              </w:rPr>
              <w:t xml:space="preserve">: </w:t>
            </w:r>
            <w:r w:rsidR="00833514" w:rsidRPr="00136D53">
              <w:rPr>
                <w:rStyle w:val="e24kjd"/>
                <w:sz w:val="18"/>
                <w:szCs w:val="18"/>
              </w:rPr>
              <w:t xml:space="preserve">the </w:t>
            </w:r>
            <w:r w:rsidR="00833514" w:rsidRPr="00136D53">
              <w:rPr>
                <w:rStyle w:val="e24kjd"/>
                <w:bCs/>
                <w:sz w:val="18"/>
                <w:szCs w:val="18"/>
              </w:rPr>
              <w:t>study</w:t>
            </w:r>
            <w:r w:rsidR="00833514" w:rsidRPr="00136D53">
              <w:rPr>
                <w:rStyle w:val="e24kjd"/>
                <w:sz w:val="18"/>
                <w:szCs w:val="18"/>
              </w:rPr>
              <w:t xml:space="preserve"> of the shape and features of land surfaces such as elevation, slope, etc. </w:t>
            </w:r>
          </w:p>
          <w:p w:rsidR="00833514" w:rsidRPr="00136D53" w:rsidRDefault="00833514" w:rsidP="00833514">
            <w:pPr>
              <w:pStyle w:val="Default"/>
              <w:rPr>
                <w:sz w:val="18"/>
                <w:szCs w:val="18"/>
              </w:rPr>
            </w:pPr>
          </w:p>
          <w:p w:rsidR="00833514" w:rsidRPr="00136D53" w:rsidRDefault="00833514" w:rsidP="00833514">
            <w:pPr>
              <w:pStyle w:val="Default"/>
              <w:rPr>
                <w:sz w:val="18"/>
                <w:szCs w:val="18"/>
              </w:rPr>
            </w:pPr>
            <w:r w:rsidRPr="00136D53">
              <w:rPr>
                <w:b/>
                <w:sz w:val="18"/>
                <w:szCs w:val="18"/>
                <w:vertAlign w:val="superscript"/>
              </w:rPr>
              <w:t>2</w:t>
            </w:r>
            <w:r w:rsidRPr="00136D53">
              <w:rPr>
                <w:b/>
                <w:sz w:val="18"/>
                <w:szCs w:val="18"/>
              </w:rPr>
              <w:t>sectionalism</w:t>
            </w:r>
            <w:r w:rsidRPr="00136D53">
              <w:rPr>
                <w:sz w:val="18"/>
                <w:szCs w:val="18"/>
              </w:rPr>
              <w:t>: narrow-minded concern for or devotion to the interest of one section (bias).  A modern example of a civil war – Shiites vs. Sunni.</w:t>
            </w:r>
          </w:p>
          <w:p w:rsidR="00833514" w:rsidRPr="00136D53" w:rsidRDefault="00833514" w:rsidP="00833514">
            <w:pPr>
              <w:pStyle w:val="Default"/>
              <w:rPr>
                <w:sz w:val="18"/>
                <w:szCs w:val="18"/>
              </w:rPr>
            </w:pPr>
            <w:r w:rsidRPr="00136D53">
              <w:rPr>
                <w:sz w:val="18"/>
                <w:szCs w:val="18"/>
              </w:rPr>
              <w:t xml:space="preserve"> </w:t>
            </w:r>
          </w:p>
          <w:p w:rsidR="00833514" w:rsidRPr="00136D53" w:rsidRDefault="00833514" w:rsidP="00833514">
            <w:pPr>
              <w:pStyle w:val="Default"/>
              <w:rPr>
                <w:sz w:val="18"/>
                <w:szCs w:val="18"/>
              </w:rPr>
            </w:pPr>
            <w:r w:rsidRPr="00136D53">
              <w:rPr>
                <w:b/>
                <w:sz w:val="18"/>
                <w:szCs w:val="18"/>
                <w:vertAlign w:val="superscript"/>
              </w:rPr>
              <w:t>3</w:t>
            </w:r>
            <w:r w:rsidRPr="00136D53">
              <w:rPr>
                <w:b/>
                <w:sz w:val="18"/>
                <w:szCs w:val="18"/>
              </w:rPr>
              <w:t>unification</w:t>
            </w:r>
            <w:r w:rsidRPr="00136D53">
              <w:rPr>
                <w:sz w:val="18"/>
                <w:szCs w:val="18"/>
              </w:rPr>
              <w:t>: the process of being united or made into a whole.</w:t>
            </w:r>
            <w:r w:rsidR="00136D53">
              <w:rPr>
                <w:sz w:val="18"/>
                <w:szCs w:val="18"/>
              </w:rPr>
              <w:t>] pc</w:t>
            </w:r>
          </w:p>
          <w:p w:rsidR="00833514" w:rsidRPr="00FF65B8" w:rsidRDefault="00833514" w:rsidP="00833514">
            <w:pPr>
              <w:pStyle w:val="Default"/>
              <w:rPr>
                <w:sz w:val="18"/>
                <w:szCs w:val="18"/>
              </w:rPr>
            </w:pPr>
          </w:p>
          <w:p w:rsidR="00833514" w:rsidRPr="00960590" w:rsidRDefault="00833514" w:rsidP="003512DD">
            <w:pPr>
              <w:pStyle w:val="Default"/>
              <w:rPr>
                <w:bCs/>
                <w:sz w:val="20"/>
                <w:szCs w:val="20"/>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pStyle w:val="Default"/>
              <w:rPr>
                <w:bCs/>
                <w:iCs/>
                <w:sz w:val="20"/>
                <w:szCs w:val="20"/>
              </w:rPr>
            </w:pPr>
            <w:r w:rsidRPr="00C57EE5">
              <w:rPr>
                <w:b/>
                <w:bCs/>
                <w:iCs/>
                <w:sz w:val="20"/>
                <w:szCs w:val="20"/>
              </w:rPr>
              <w:t>Enduring Understanding</w:t>
            </w:r>
            <w:r w:rsidRPr="00C57EE5">
              <w:rPr>
                <w:bCs/>
                <w:iCs/>
                <w:sz w:val="20"/>
                <w:szCs w:val="20"/>
              </w:rPr>
              <w:t xml:space="preserve"> </w:t>
            </w:r>
          </w:p>
          <w:p w:rsidR="00FA7D5C" w:rsidRPr="00FF65B8" w:rsidRDefault="00FA7D5C" w:rsidP="00FA7D5C">
            <w:pPr>
              <w:pStyle w:val="Default"/>
              <w:rPr>
                <w:b/>
                <w:bCs/>
                <w:sz w:val="20"/>
                <w:szCs w:val="20"/>
              </w:rPr>
            </w:pPr>
            <w:r w:rsidRPr="00FF65B8">
              <w:rPr>
                <w:bCs/>
                <w:sz w:val="20"/>
                <w:szCs w:val="20"/>
              </w:rPr>
              <w:t xml:space="preserve">Where you live influences how you live. </w:t>
            </w:r>
            <w:r w:rsidRPr="00FA7D5C">
              <w:rPr>
                <w:bCs/>
                <w:sz w:val="18"/>
                <w:szCs w:val="18"/>
              </w:rPr>
              <w:t>ODE</w:t>
            </w:r>
          </w:p>
          <w:p w:rsidR="00637612" w:rsidRPr="00C57EE5" w:rsidRDefault="00637612" w:rsidP="00997CED">
            <w:pPr>
              <w:pStyle w:val="Default"/>
              <w:rPr>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FA7D5C" w:rsidRPr="00FF65B8" w:rsidRDefault="00FA7D5C" w:rsidP="00FA7D5C">
            <w:pPr>
              <w:pStyle w:val="Default"/>
              <w:rPr>
                <w:b/>
                <w:bCs/>
                <w:sz w:val="20"/>
                <w:szCs w:val="20"/>
              </w:rPr>
            </w:pPr>
            <w:r w:rsidRPr="00FF65B8">
              <w:rPr>
                <w:bCs/>
                <w:sz w:val="20"/>
                <w:szCs w:val="20"/>
              </w:rPr>
              <w:t xml:space="preserve">How have regions/nations developed and changed? </w:t>
            </w:r>
            <w:r w:rsidRPr="00FA7D5C">
              <w:rPr>
                <w:bCs/>
                <w:sz w:val="18"/>
                <w:szCs w:val="18"/>
              </w:rPr>
              <w:t>pc</w:t>
            </w:r>
            <w:r w:rsidRPr="00FA7D5C">
              <w:rPr>
                <w:b/>
                <w:bCs/>
                <w:sz w:val="18"/>
                <w:szCs w:val="18"/>
              </w:rPr>
              <w:t xml:space="preserve"> </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5101D6" w:rsidRDefault="005101D6" w:rsidP="00997CED">
            <w:pPr>
              <w:autoSpaceDE w:val="0"/>
              <w:autoSpaceDN w:val="0"/>
              <w:adjustRightInd w:val="0"/>
              <w:spacing w:after="0" w:line="240" w:lineRule="auto"/>
              <w:rPr>
                <w:rFonts w:ascii="Arial" w:hAnsi="Arial" w:cs="Arial"/>
                <w:b/>
                <w:bCs/>
                <w:sz w:val="20"/>
                <w:szCs w:val="20"/>
              </w:rPr>
            </w:pPr>
          </w:p>
          <w:p w:rsidR="005101D6" w:rsidRPr="00CB5243" w:rsidRDefault="005101D6"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FA7D5C" w:rsidRPr="00136D53" w:rsidRDefault="00136D53" w:rsidP="00FA7D5C">
            <w:pPr>
              <w:pStyle w:val="Default"/>
              <w:rPr>
                <w:b/>
                <w:sz w:val="18"/>
                <w:szCs w:val="18"/>
              </w:rPr>
            </w:pPr>
            <w:r w:rsidRPr="00136D53">
              <w:rPr>
                <w:sz w:val="18"/>
                <w:szCs w:val="18"/>
              </w:rPr>
              <w:t>[</w:t>
            </w:r>
            <w:r w:rsidR="00FA7D5C" w:rsidRPr="00136D53">
              <w:rPr>
                <w:b/>
                <w:sz w:val="18"/>
                <w:szCs w:val="18"/>
              </w:rPr>
              <w:t>These are from 6</w:t>
            </w:r>
            <w:r w:rsidR="00FA7D5C" w:rsidRPr="00136D53">
              <w:rPr>
                <w:b/>
                <w:sz w:val="18"/>
                <w:szCs w:val="18"/>
                <w:vertAlign w:val="superscript"/>
              </w:rPr>
              <w:t>th</w:t>
            </w:r>
            <w:r w:rsidR="00FA7D5C" w:rsidRPr="00136D53">
              <w:rPr>
                <w:b/>
                <w:sz w:val="18"/>
                <w:szCs w:val="18"/>
              </w:rPr>
              <w:t xml:space="preserve"> grade</w:t>
            </w:r>
            <w:r>
              <w:rPr>
                <w:b/>
                <w:sz w:val="18"/>
                <w:szCs w:val="18"/>
              </w:rPr>
              <w:t xml:space="preserve"> geographic tools:</w:t>
            </w:r>
            <w:r w:rsidR="00FA7D5C" w:rsidRPr="00136D53">
              <w:rPr>
                <w:b/>
                <w:sz w:val="18"/>
                <w:szCs w:val="18"/>
              </w:rPr>
              <w:t xml:space="preserve"> </w:t>
            </w:r>
            <w:r w:rsidR="00FA7D5C" w:rsidRPr="00136D53">
              <w:rPr>
                <w:sz w:val="18"/>
                <w:szCs w:val="18"/>
              </w:rPr>
              <w:t xml:space="preserve"> </w:t>
            </w:r>
          </w:p>
          <w:p w:rsidR="00FA7D5C" w:rsidRPr="00136D53" w:rsidRDefault="00FA7D5C" w:rsidP="00FA7D5C">
            <w:pPr>
              <w:pStyle w:val="Default"/>
              <w:rPr>
                <w:b/>
                <w:sz w:val="18"/>
                <w:szCs w:val="18"/>
              </w:rPr>
            </w:pPr>
            <w:r w:rsidRPr="00136D53">
              <w:rPr>
                <w:b/>
                <w:sz w:val="18"/>
                <w:szCs w:val="18"/>
                <w:u w:val="single"/>
              </w:rPr>
              <w:t>GPS</w:t>
            </w:r>
            <w:r w:rsidRPr="00136D53">
              <w:rPr>
                <w:sz w:val="18"/>
                <w:szCs w:val="18"/>
              </w:rPr>
              <w:t>: Global Positioning System:  2</w:t>
            </w:r>
            <w:r w:rsidR="005846EF" w:rsidRPr="00136D53">
              <w:rPr>
                <w:sz w:val="18"/>
                <w:szCs w:val="18"/>
              </w:rPr>
              <w:t>4 satellites shared by the government</w:t>
            </w:r>
            <w:r w:rsidRPr="00136D53">
              <w:rPr>
                <w:sz w:val="18"/>
                <w:szCs w:val="18"/>
              </w:rPr>
              <w:t xml:space="preserve"> – military for defense; provides reliable location – time – weather</w:t>
            </w:r>
            <w:r w:rsidR="00136D53">
              <w:rPr>
                <w:sz w:val="18"/>
                <w:szCs w:val="18"/>
              </w:rPr>
              <w:t>.</w:t>
            </w:r>
          </w:p>
          <w:p w:rsidR="00FA7D5C" w:rsidRPr="00136D53" w:rsidRDefault="00FA7D5C" w:rsidP="00FA7D5C">
            <w:pPr>
              <w:pStyle w:val="Default"/>
              <w:rPr>
                <w:sz w:val="18"/>
                <w:szCs w:val="18"/>
              </w:rPr>
            </w:pPr>
            <w:r w:rsidRPr="00136D53">
              <w:rPr>
                <w:b/>
                <w:sz w:val="18"/>
                <w:szCs w:val="18"/>
                <w:u w:val="single"/>
              </w:rPr>
              <w:t>GSI</w:t>
            </w:r>
            <w:r w:rsidRPr="00136D53">
              <w:rPr>
                <w:b/>
                <w:sz w:val="18"/>
                <w:szCs w:val="18"/>
              </w:rPr>
              <w:t xml:space="preserve">: </w:t>
            </w:r>
            <w:r w:rsidRPr="00136D53">
              <w:rPr>
                <w:sz w:val="18"/>
                <w:szCs w:val="18"/>
              </w:rPr>
              <w:t xml:space="preserve"> merges cartography – statistical anal</w:t>
            </w:r>
            <w:r w:rsidR="00136D53">
              <w:rPr>
                <w:sz w:val="18"/>
                <w:szCs w:val="18"/>
              </w:rPr>
              <w:t>ysis and database technology.</w:t>
            </w:r>
          </w:p>
          <w:p w:rsidR="00492A10" w:rsidRPr="005846EF" w:rsidRDefault="00FA7D5C" w:rsidP="00FA7D5C">
            <w:pPr>
              <w:autoSpaceDE w:val="0"/>
              <w:autoSpaceDN w:val="0"/>
              <w:adjustRightInd w:val="0"/>
              <w:spacing w:after="0" w:line="240" w:lineRule="auto"/>
              <w:rPr>
                <w:rFonts w:ascii="Arial" w:hAnsi="Arial" w:cs="Arial"/>
                <w:bCs/>
                <w:iCs/>
                <w:sz w:val="20"/>
                <w:szCs w:val="20"/>
              </w:rPr>
            </w:pPr>
            <w:r w:rsidRPr="00136D53">
              <w:rPr>
                <w:rFonts w:ascii="Arial" w:hAnsi="Arial" w:cs="Arial"/>
                <w:b/>
                <w:sz w:val="18"/>
                <w:szCs w:val="18"/>
                <w:u w:val="single"/>
              </w:rPr>
              <w:t>RS</w:t>
            </w:r>
            <w:r w:rsidR="00136D53">
              <w:rPr>
                <w:rFonts w:ascii="Arial" w:hAnsi="Arial" w:cs="Arial"/>
                <w:sz w:val="18"/>
                <w:szCs w:val="18"/>
              </w:rPr>
              <w:t xml:space="preserve"> (RSI): Remote Sensory Imaging: </w:t>
            </w:r>
            <w:r w:rsidRPr="00136D53">
              <w:rPr>
                <w:rFonts w:ascii="Arial" w:hAnsi="Arial" w:cs="Arial"/>
                <w:sz w:val="18"/>
                <w:szCs w:val="18"/>
              </w:rPr>
              <w:t>a science to identify – observe – measure an object without direct contact; uses radiation of wave lengths reflected from the object.</w:t>
            </w:r>
            <w:r w:rsidR="00136D53" w:rsidRPr="00136D53">
              <w:rPr>
                <w:rFonts w:ascii="Arial" w:hAnsi="Arial" w:cs="Arial"/>
                <w:sz w:val="18"/>
                <w:szCs w:val="18"/>
              </w:rPr>
              <w:t>] pc</w:t>
            </w:r>
          </w:p>
        </w:tc>
      </w:tr>
    </w:tbl>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353570"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492A10" w:rsidRPr="009C13B9" w:rsidRDefault="00492A10" w:rsidP="00492A10">
      <w:pPr>
        <w:tabs>
          <w:tab w:val="left" w:pos="900"/>
        </w:tabs>
        <w:spacing w:after="0"/>
        <w:rPr>
          <w:rFonts w:ascii="Arial" w:hAnsi="Arial" w:cs="Arial"/>
          <w:b/>
          <w:sz w:val="8"/>
          <w:szCs w:val="8"/>
        </w:rPr>
      </w:pPr>
    </w:p>
    <w:p w:rsidR="00353570" w:rsidRDefault="00492A10" w:rsidP="00136D53">
      <w:pPr>
        <w:spacing w:after="40" w:line="240" w:lineRule="auto"/>
        <w:rPr>
          <w:rFonts w:ascii="Arial" w:hAnsi="Arial" w:cs="Arial"/>
          <w:b/>
          <w:bCs/>
          <w:iCs/>
          <w:sz w:val="20"/>
          <w:szCs w:val="20"/>
        </w:rPr>
      </w:pPr>
      <w:r>
        <w:rPr>
          <w:rFonts w:ascii="Arial" w:hAnsi="Arial" w:cs="Arial"/>
          <w:b/>
          <w:sz w:val="20"/>
          <w:szCs w:val="20"/>
        </w:rPr>
        <w:t xml:space="preserve">15. </w:t>
      </w:r>
      <w:r w:rsidR="00136D53" w:rsidRPr="00D11225">
        <w:rPr>
          <w:rFonts w:ascii="Arial" w:hAnsi="Arial" w:cs="Arial"/>
          <w:b/>
          <w:bCs/>
          <w:iCs/>
          <w:sz w:val="20"/>
          <w:szCs w:val="20"/>
        </w:rPr>
        <w:t>Modern and historical maps and other geographic tools are used to analyze how historic events are shaped by geography.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0631"/>
      </w:tblGrid>
      <w:tr w:rsidR="00492A10" w:rsidRPr="003F7A3F" w:rsidTr="00136D53">
        <w:trPr>
          <w:trHeight w:val="2210"/>
        </w:trPr>
        <w:tc>
          <w:tcPr>
            <w:tcW w:w="3798" w:type="dxa"/>
          </w:tcPr>
          <w:p w:rsidR="00492A10" w:rsidRPr="003F7A3F" w:rsidRDefault="00492A10" w:rsidP="00997CED">
            <w:pPr>
              <w:spacing w:after="0"/>
              <w:rPr>
                <w:rFonts w:ascii="Arial" w:hAnsi="Arial" w:cs="Arial"/>
                <w:b/>
                <w:sz w:val="20"/>
                <w:szCs w:val="20"/>
              </w:rPr>
            </w:pPr>
            <w:r w:rsidRPr="003F7A3F">
              <w:rPr>
                <w:rFonts w:ascii="Arial" w:hAnsi="Arial" w:cs="Arial"/>
                <w:b/>
                <w:sz w:val="20"/>
                <w:szCs w:val="20"/>
              </w:rPr>
              <w:t>Vocabulary</w:t>
            </w:r>
          </w:p>
          <w:p w:rsidR="00136D53"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Geographic tools</w:t>
            </w:r>
          </w:p>
          <w:p w:rsidR="00136D53" w:rsidRPr="000624F8" w:rsidRDefault="00136D53" w:rsidP="00136D53">
            <w:pPr>
              <w:numPr>
                <w:ilvl w:val="0"/>
                <w:numId w:val="6"/>
              </w:numPr>
              <w:spacing w:after="0" w:line="240" w:lineRule="auto"/>
              <w:rPr>
                <w:rFonts w:ascii="Arial" w:hAnsi="Arial" w:cs="Arial"/>
                <w:sz w:val="20"/>
                <w:szCs w:val="20"/>
              </w:rPr>
            </w:pPr>
            <w:r>
              <w:rPr>
                <w:rFonts w:ascii="Arial" w:hAnsi="Arial" w:cs="Arial"/>
                <w:sz w:val="20"/>
                <w:szCs w:val="20"/>
              </w:rPr>
              <w:t>Topography</w:t>
            </w:r>
          </w:p>
          <w:p w:rsidR="00136D53" w:rsidRPr="000624F8"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Sectionalism</w:t>
            </w:r>
          </w:p>
          <w:p w:rsidR="00136D53" w:rsidRPr="000624F8"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Unification</w:t>
            </w:r>
          </w:p>
          <w:p w:rsidR="00320CF6" w:rsidRPr="00136D53"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Movement</w:t>
            </w:r>
          </w:p>
          <w:p w:rsidR="00492A10" w:rsidRPr="00481FD5" w:rsidRDefault="00492A10" w:rsidP="00320CF6">
            <w:pPr>
              <w:spacing w:after="0" w:line="240" w:lineRule="auto"/>
              <w:rPr>
                <w:rFonts w:ascii="Arial" w:hAnsi="Arial" w:cs="Arial"/>
                <w:sz w:val="20"/>
                <w:szCs w:val="20"/>
              </w:rPr>
            </w:pP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 xml:space="preserve">I Can Statement </w:t>
            </w:r>
          </w:p>
          <w:p w:rsidR="00492A10" w:rsidRDefault="00492A10" w:rsidP="00997CED">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136D53" w:rsidRPr="000624F8"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 xml:space="preserve">I can </w:t>
            </w:r>
            <w:r>
              <w:rPr>
                <w:rFonts w:ascii="Arial" w:hAnsi="Arial" w:cs="Arial"/>
                <w:sz w:val="20"/>
                <w:szCs w:val="20"/>
              </w:rPr>
              <w:t>identify</w:t>
            </w:r>
            <w:r w:rsidRPr="000624F8">
              <w:rPr>
                <w:rFonts w:ascii="Arial" w:hAnsi="Arial" w:cs="Arial"/>
                <w:sz w:val="20"/>
                <w:szCs w:val="20"/>
              </w:rPr>
              <w:t xml:space="preserve"> various geographic tools. </w:t>
            </w:r>
          </w:p>
          <w:p w:rsidR="00136D53"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 xml:space="preserve">I can analyze </w:t>
            </w:r>
            <w:r>
              <w:rPr>
                <w:rFonts w:ascii="Arial" w:hAnsi="Arial" w:cs="Arial"/>
                <w:sz w:val="20"/>
                <w:szCs w:val="20"/>
              </w:rPr>
              <w:t xml:space="preserve">the impact of </w:t>
            </w:r>
            <w:r w:rsidRPr="000624F8">
              <w:rPr>
                <w:rFonts w:ascii="Arial" w:hAnsi="Arial" w:cs="Arial"/>
                <w:sz w:val="20"/>
                <w:szCs w:val="20"/>
              </w:rPr>
              <w:t xml:space="preserve">sectionalism </w:t>
            </w:r>
            <w:r>
              <w:rPr>
                <w:rFonts w:ascii="Arial" w:hAnsi="Arial" w:cs="Arial"/>
                <w:sz w:val="20"/>
                <w:szCs w:val="20"/>
              </w:rPr>
              <w:t>on historic events.</w:t>
            </w:r>
          </w:p>
          <w:p w:rsidR="00136D53" w:rsidRPr="000624F8" w:rsidRDefault="00136D53" w:rsidP="00136D53">
            <w:pPr>
              <w:numPr>
                <w:ilvl w:val="0"/>
                <w:numId w:val="6"/>
              </w:numPr>
              <w:spacing w:after="0" w:line="240" w:lineRule="auto"/>
              <w:rPr>
                <w:rFonts w:ascii="Arial" w:hAnsi="Arial" w:cs="Arial"/>
                <w:sz w:val="20"/>
                <w:szCs w:val="20"/>
              </w:rPr>
            </w:pPr>
            <w:r>
              <w:rPr>
                <w:rFonts w:ascii="Arial" w:hAnsi="Arial" w:cs="Arial"/>
                <w:sz w:val="20"/>
                <w:szCs w:val="20"/>
              </w:rPr>
              <w:t xml:space="preserve">I can define unification. </w:t>
            </w:r>
          </w:p>
          <w:p w:rsidR="00136D53" w:rsidRPr="000624F8"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I can analyze</w:t>
            </w:r>
            <w:r>
              <w:rPr>
                <w:rFonts w:ascii="Arial" w:hAnsi="Arial" w:cs="Arial"/>
                <w:sz w:val="20"/>
                <w:szCs w:val="20"/>
              </w:rPr>
              <w:t xml:space="preserve"> the impact</w:t>
            </w:r>
            <w:r w:rsidRPr="000624F8">
              <w:rPr>
                <w:rFonts w:ascii="Arial" w:hAnsi="Arial" w:cs="Arial"/>
                <w:sz w:val="20"/>
                <w:szCs w:val="20"/>
              </w:rPr>
              <w:t xml:space="preserve"> </w:t>
            </w:r>
            <w:r>
              <w:rPr>
                <w:rFonts w:ascii="Arial" w:hAnsi="Arial" w:cs="Arial"/>
                <w:sz w:val="20"/>
                <w:szCs w:val="20"/>
              </w:rPr>
              <w:t xml:space="preserve">and results of </w:t>
            </w:r>
            <w:r w:rsidRPr="000624F8">
              <w:rPr>
                <w:rFonts w:ascii="Arial" w:hAnsi="Arial" w:cs="Arial"/>
                <w:sz w:val="20"/>
                <w:szCs w:val="20"/>
              </w:rPr>
              <w:t xml:space="preserve">unification </w:t>
            </w:r>
            <w:r>
              <w:rPr>
                <w:rFonts w:ascii="Arial" w:hAnsi="Arial" w:cs="Arial"/>
                <w:sz w:val="20"/>
                <w:szCs w:val="20"/>
              </w:rPr>
              <w:t>as it shaped historical events.</w:t>
            </w:r>
            <w:r w:rsidRPr="000624F8">
              <w:rPr>
                <w:rFonts w:ascii="Arial" w:hAnsi="Arial" w:cs="Arial"/>
                <w:sz w:val="20"/>
                <w:szCs w:val="20"/>
              </w:rPr>
              <w:t xml:space="preserve"> </w:t>
            </w:r>
          </w:p>
          <w:p w:rsidR="00136D53" w:rsidRDefault="00136D53" w:rsidP="00136D53">
            <w:pPr>
              <w:numPr>
                <w:ilvl w:val="0"/>
                <w:numId w:val="6"/>
              </w:numPr>
              <w:spacing w:after="0" w:line="240" w:lineRule="auto"/>
              <w:rPr>
                <w:rFonts w:ascii="Arial" w:hAnsi="Arial" w:cs="Arial"/>
                <w:sz w:val="20"/>
                <w:szCs w:val="20"/>
              </w:rPr>
            </w:pPr>
            <w:r w:rsidRPr="000624F8">
              <w:rPr>
                <w:rFonts w:ascii="Arial" w:hAnsi="Arial" w:cs="Arial"/>
                <w:sz w:val="20"/>
                <w:szCs w:val="20"/>
              </w:rPr>
              <w:t xml:space="preserve">I can analyze the </w:t>
            </w:r>
            <w:r>
              <w:rPr>
                <w:rFonts w:ascii="Arial" w:hAnsi="Arial" w:cs="Arial"/>
                <w:sz w:val="20"/>
                <w:szCs w:val="20"/>
              </w:rPr>
              <w:t xml:space="preserve">impact of the </w:t>
            </w:r>
            <w:r w:rsidRPr="000624F8">
              <w:rPr>
                <w:rFonts w:ascii="Arial" w:hAnsi="Arial" w:cs="Arial"/>
                <w:sz w:val="20"/>
                <w:szCs w:val="20"/>
              </w:rPr>
              <w:t>movement of people</w:t>
            </w:r>
            <w:r>
              <w:rPr>
                <w:rFonts w:ascii="Arial" w:hAnsi="Arial" w:cs="Arial"/>
                <w:sz w:val="20"/>
                <w:szCs w:val="20"/>
              </w:rPr>
              <w:t xml:space="preserve"> that shaped historical events.</w:t>
            </w:r>
          </w:p>
          <w:p w:rsidR="00492A10" w:rsidRPr="003F7A3F" w:rsidRDefault="00492A10" w:rsidP="00136D53">
            <w:pPr>
              <w:spacing w:after="0" w:line="240" w:lineRule="auto"/>
              <w:rPr>
                <w:rFonts w:ascii="Arial" w:hAnsi="Arial" w:cs="Arial"/>
                <w:sz w:val="20"/>
                <w:szCs w:val="20"/>
              </w:rPr>
            </w:pPr>
          </w:p>
        </w:tc>
      </w:tr>
    </w:tbl>
    <w:p w:rsidR="00492A1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5101D6" w:rsidRPr="003F7A3F" w:rsidTr="00B17B80">
        <w:trPr>
          <w:trHeight w:val="4001"/>
        </w:trPr>
        <w:tc>
          <w:tcPr>
            <w:tcW w:w="7308" w:type="dxa"/>
            <w:shd w:val="clear" w:color="auto" w:fill="auto"/>
          </w:tcPr>
          <w:p w:rsidR="005101D6" w:rsidRPr="00E367B6" w:rsidRDefault="005101D6" w:rsidP="00BF4F6E">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136D53" w:rsidRPr="00513203" w:rsidRDefault="00136D53" w:rsidP="003B63FA">
            <w:pPr>
              <w:numPr>
                <w:ilvl w:val="0"/>
                <w:numId w:val="2"/>
              </w:numPr>
              <w:spacing w:after="0" w:line="240" w:lineRule="auto"/>
              <w:rPr>
                <w:rFonts w:ascii="Arial" w:hAnsi="Arial" w:cs="Arial"/>
                <w:sz w:val="20"/>
                <w:szCs w:val="20"/>
              </w:rPr>
            </w:pPr>
            <w:r w:rsidRPr="00513203">
              <w:rPr>
                <w:rFonts w:ascii="Arial" w:hAnsi="Arial" w:cs="Arial"/>
                <w:b/>
                <w:color w:val="FF0000"/>
                <w:sz w:val="20"/>
                <w:szCs w:val="20"/>
              </w:rPr>
              <w:t>Summit ESC</w:t>
            </w:r>
            <w:r w:rsidRPr="00513203">
              <w:rPr>
                <w:rFonts w:ascii="Arial" w:hAnsi="Arial" w:cs="Arial"/>
                <w:b/>
                <w:sz w:val="20"/>
                <w:szCs w:val="20"/>
              </w:rPr>
              <w:t xml:space="preserve"> American History Grant Lessons  </w:t>
            </w:r>
          </w:p>
          <w:p w:rsidR="00136D53" w:rsidRPr="00513203" w:rsidRDefault="00A76ACA" w:rsidP="00136D53">
            <w:pPr>
              <w:pStyle w:val="Default"/>
              <w:rPr>
                <w:sz w:val="20"/>
                <w:szCs w:val="20"/>
              </w:rPr>
            </w:pPr>
            <w:hyperlink r:id="rId32" w:history="1">
              <w:r w:rsidR="00136D53" w:rsidRPr="00513203">
                <w:rPr>
                  <w:rStyle w:val="Hyperlink"/>
                  <w:sz w:val="20"/>
                  <w:szCs w:val="20"/>
                </w:rPr>
                <w:t>http://cybersummit.org/Resources/TAH/Lessons.aspx</w:t>
              </w:r>
            </w:hyperlink>
            <w:r w:rsidR="00136D53" w:rsidRPr="00513203">
              <w:rPr>
                <w:sz w:val="20"/>
                <w:szCs w:val="20"/>
              </w:rPr>
              <w:t xml:space="preserve"> </w:t>
            </w:r>
            <w:r w:rsidR="00C03945">
              <w:rPr>
                <w:sz w:val="20"/>
                <w:szCs w:val="20"/>
              </w:rPr>
              <w:t xml:space="preserve"> </w:t>
            </w:r>
            <w:r w:rsidR="00C03945">
              <w:rPr>
                <w:b/>
                <w:bCs/>
                <w:iCs/>
                <w:sz w:val="18"/>
                <w:szCs w:val="18"/>
              </w:rPr>
              <w:t>(Verified links 9-10</w:t>
            </w:r>
            <w:r w:rsidR="00C03945" w:rsidRPr="00AD2B65">
              <w:rPr>
                <w:b/>
                <w:bCs/>
                <w:iCs/>
                <w:sz w:val="18"/>
                <w:szCs w:val="18"/>
              </w:rPr>
              <w:t>-19)</w:t>
            </w:r>
          </w:p>
          <w:p w:rsidR="00136D53" w:rsidRDefault="00136D53" w:rsidP="00136D53">
            <w:pPr>
              <w:spacing w:after="0" w:line="240" w:lineRule="auto"/>
              <w:rPr>
                <w:rFonts w:ascii="Arial" w:eastAsia="Times New Roman" w:hAnsi="Arial" w:cs="Arial"/>
                <w:bCs/>
                <w:sz w:val="20"/>
                <w:szCs w:val="20"/>
              </w:rPr>
            </w:pPr>
            <w:r w:rsidRPr="00513203">
              <w:rPr>
                <w:rFonts w:ascii="Arial" w:hAnsi="Arial" w:cs="Arial"/>
                <w:sz w:val="20"/>
                <w:szCs w:val="20"/>
              </w:rPr>
              <w:t>Select</w:t>
            </w:r>
            <w:r>
              <w:rPr>
                <w:rFonts w:ascii="Arial" w:hAnsi="Arial" w:cs="Arial"/>
                <w:sz w:val="20"/>
                <w:szCs w:val="20"/>
              </w:rPr>
              <w:t>:</w:t>
            </w:r>
            <w:r w:rsidRPr="00513203">
              <w:rPr>
                <w:rFonts w:ascii="Arial" w:hAnsi="Arial" w:cs="Arial"/>
                <w:sz w:val="20"/>
                <w:szCs w:val="20"/>
              </w:rPr>
              <w:t xml:space="preserve"> </w:t>
            </w:r>
            <w:r w:rsidRPr="00513203">
              <w:rPr>
                <w:rFonts w:ascii="Arial" w:hAnsi="Arial" w:cs="Arial"/>
                <w:b/>
                <w:sz w:val="20"/>
                <w:szCs w:val="20"/>
              </w:rPr>
              <w:t xml:space="preserve">There is More to a Map than Meets the Eye – </w:t>
            </w:r>
            <w:r w:rsidRPr="00513203">
              <w:rPr>
                <w:rFonts w:ascii="Arial" w:hAnsi="Arial" w:cs="Arial"/>
                <w:sz w:val="20"/>
                <w:szCs w:val="20"/>
              </w:rPr>
              <w:t>This introduces the key concepts of geospatial technology.  It includes</w:t>
            </w:r>
            <w:r w:rsidRPr="00513203">
              <w:rPr>
                <w:rFonts w:ascii="Arial" w:hAnsi="Arial" w:cs="Arial"/>
              </w:rPr>
              <w:t xml:space="preserve"> </w:t>
            </w:r>
            <w:r w:rsidRPr="000D21CC">
              <w:rPr>
                <w:rFonts w:ascii="Arial" w:hAnsi="Arial" w:cs="Arial"/>
                <w:sz w:val="20"/>
                <w:szCs w:val="20"/>
              </w:rPr>
              <w:t>a</w:t>
            </w:r>
            <w:r w:rsidRPr="00513203">
              <w:rPr>
                <w:rFonts w:ascii="Arial" w:hAnsi="Arial" w:cs="Arial"/>
              </w:rPr>
              <w:t xml:space="preserve"> </w:t>
            </w:r>
            <w:r w:rsidRPr="00513203">
              <w:rPr>
                <w:rFonts w:ascii="Arial" w:hAnsi="Arial" w:cs="Arial"/>
                <w:sz w:val="20"/>
                <w:szCs w:val="20"/>
              </w:rPr>
              <w:t>Formative Assessment – Enduring Understanding – Essential Question – I Can Statements, etc.</w:t>
            </w:r>
            <w:r>
              <w:rPr>
                <w:rFonts w:ascii="Arial" w:eastAsia="Times New Roman" w:hAnsi="Arial" w:cs="Arial"/>
                <w:bCs/>
                <w:sz w:val="20"/>
                <w:szCs w:val="20"/>
              </w:rPr>
              <w:t xml:space="preserve"> </w:t>
            </w:r>
          </w:p>
          <w:p w:rsidR="00810D11" w:rsidRPr="00B17B80" w:rsidRDefault="00810D11" w:rsidP="00136D53">
            <w:pPr>
              <w:spacing w:after="0" w:line="240" w:lineRule="auto"/>
              <w:rPr>
                <w:rFonts w:ascii="Arial" w:eastAsia="Times New Roman" w:hAnsi="Arial" w:cs="Arial"/>
                <w:bCs/>
                <w:sz w:val="16"/>
                <w:szCs w:val="16"/>
              </w:rPr>
            </w:pPr>
          </w:p>
          <w:p w:rsidR="00810D11" w:rsidRPr="00513203" w:rsidRDefault="00810D11" w:rsidP="00810D11">
            <w:pPr>
              <w:numPr>
                <w:ilvl w:val="0"/>
                <w:numId w:val="2"/>
              </w:numPr>
              <w:spacing w:after="0" w:line="240" w:lineRule="auto"/>
              <w:rPr>
                <w:rFonts w:ascii="Arial" w:hAnsi="Arial" w:cs="Arial"/>
                <w:sz w:val="20"/>
                <w:szCs w:val="20"/>
              </w:rPr>
            </w:pPr>
            <w:r w:rsidRPr="00513203">
              <w:rPr>
                <w:rFonts w:ascii="Arial" w:hAnsi="Arial" w:cs="Arial"/>
                <w:b/>
                <w:color w:val="FF0000"/>
                <w:sz w:val="20"/>
                <w:szCs w:val="20"/>
              </w:rPr>
              <w:t>Summit ESC</w:t>
            </w:r>
            <w:r w:rsidRPr="00513203">
              <w:rPr>
                <w:rFonts w:ascii="Arial" w:hAnsi="Arial" w:cs="Arial"/>
                <w:b/>
                <w:sz w:val="20"/>
                <w:szCs w:val="20"/>
              </w:rPr>
              <w:t xml:space="preserve"> American History Grant Lessons  </w:t>
            </w:r>
          </w:p>
          <w:p w:rsidR="00136D53" w:rsidRPr="00513203" w:rsidRDefault="00A76ACA" w:rsidP="00136D53">
            <w:pPr>
              <w:pStyle w:val="Default"/>
              <w:rPr>
                <w:sz w:val="20"/>
                <w:szCs w:val="20"/>
              </w:rPr>
            </w:pPr>
            <w:hyperlink r:id="rId33" w:history="1">
              <w:r w:rsidR="00136D53" w:rsidRPr="00513203">
                <w:rPr>
                  <w:rStyle w:val="Hyperlink"/>
                  <w:sz w:val="20"/>
                  <w:szCs w:val="20"/>
                </w:rPr>
                <w:t>http://cybersummit.org/Resources/TAH/Lessons.aspx</w:t>
              </w:r>
            </w:hyperlink>
            <w:r w:rsidR="00136D53" w:rsidRPr="00513203">
              <w:rPr>
                <w:sz w:val="20"/>
                <w:szCs w:val="20"/>
              </w:rPr>
              <w:t xml:space="preserve"> </w:t>
            </w:r>
            <w:r w:rsidR="008F1CCA">
              <w:rPr>
                <w:sz w:val="20"/>
                <w:szCs w:val="20"/>
              </w:rPr>
              <w:t xml:space="preserve"> </w:t>
            </w:r>
            <w:r w:rsidR="008F1CCA">
              <w:rPr>
                <w:b/>
                <w:bCs/>
                <w:iCs/>
                <w:sz w:val="18"/>
                <w:szCs w:val="18"/>
              </w:rPr>
              <w:t>(Verified links 9-10</w:t>
            </w:r>
            <w:r w:rsidR="008F1CCA" w:rsidRPr="00AD2B65">
              <w:rPr>
                <w:b/>
                <w:bCs/>
                <w:iCs/>
                <w:sz w:val="18"/>
                <w:szCs w:val="18"/>
              </w:rPr>
              <w:t>-19)</w:t>
            </w:r>
          </w:p>
          <w:p w:rsidR="005101D6" w:rsidRPr="003B63FA" w:rsidRDefault="00136D53" w:rsidP="00136D53">
            <w:pPr>
              <w:numPr>
                <w:ilvl w:val="0"/>
                <w:numId w:val="2"/>
              </w:numPr>
              <w:spacing w:after="0" w:line="240" w:lineRule="auto"/>
              <w:rPr>
                <w:rFonts w:ascii="Arial" w:hAnsi="Arial" w:cs="Arial"/>
                <w:sz w:val="20"/>
                <w:szCs w:val="20"/>
              </w:rPr>
            </w:pPr>
            <w:r w:rsidRPr="00513203">
              <w:rPr>
                <w:rFonts w:ascii="Arial" w:hAnsi="Arial" w:cs="Arial"/>
                <w:sz w:val="20"/>
                <w:szCs w:val="20"/>
              </w:rPr>
              <w:t>Select</w:t>
            </w:r>
            <w:r>
              <w:rPr>
                <w:rFonts w:ascii="Arial" w:hAnsi="Arial" w:cs="Arial"/>
                <w:sz w:val="20"/>
                <w:szCs w:val="20"/>
              </w:rPr>
              <w:t xml:space="preserve">: </w:t>
            </w:r>
            <w:r w:rsidRPr="00513203">
              <w:rPr>
                <w:rFonts w:ascii="Arial" w:hAnsi="Arial" w:cs="Arial"/>
                <w:b/>
                <w:sz w:val="20"/>
                <w:szCs w:val="20"/>
              </w:rPr>
              <w:t>Seekers, Keepers, Losers, Weepers</w:t>
            </w:r>
            <w:r w:rsidRPr="00513203">
              <w:rPr>
                <w:rFonts w:ascii="Arial" w:hAnsi="Arial" w:cs="Arial"/>
                <w:sz w:val="20"/>
                <w:szCs w:val="20"/>
              </w:rPr>
              <w:t xml:space="preserve"> (Geospatial Technology) – designed to utilize geographic tools to analyze how location affects historical events which are shaped by geography. It includes</w:t>
            </w:r>
            <w:r w:rsidRPr="00513203">
              <w:rPr>
                <w:rFonts w:ascii="Arial" w:hAnsi="Arial" w:cs="Arial"/>
              </w:rPr>
              <w:t xml:space="preserve"> </w:t>
            </w:r>
            <w:r w:rsidRPr="000D21CC">
              <w:rPr>
                <w:rFonts w:ascii="Arial" w:hAnsi="Arial" w:cs="Arial"/>
                <w:sz w:val="20"/>
                <w:szCs w:val="20"/>
              </w:rPr>
              <w:t xml:space="preserve">a </w:t>
            </w:r>
            <w:r w:rsidRPr="00513203">
              <w:rPr>
                <w:rFonts w:ascii="Arial" w:hAnsi="Arial" w:cs="Arial"/>
                <w:sz w:val="20"/>
                <w:szCs w:val="20"/>
              </w:rPr>
              <w:t>Formative Assessment – Enduring Understanding – Essential Question – I Can Statements, etc.</w:t>
            </w:r>
            <w:r>
              <w:rPr>
                <w:rFonts w:ascii="Arial" w:eastAsia="Times New Roman" w:hAnsi="Arial" w:cs="Arial"/>
                <w:bCs/>
                <w:sz w:val="20"/>
                <w:szCs w:val="20"/>
              </w:rPr>
              <w:t xml:space="preserve"> </w:t>
            </w:r>
          </w:p>
          <w:p w:rsidR="003B63FA" w:rsidRPr="00B17B80" w:rsidRDefault="003B63FA" w:rsidP="003B63FA">
            <w:pPr>
              <w:spacing w:after="0" w:line="240" w:lineRule="auto"/>
              <w:rPr>
                <w:rFonts w:ascii="Arial" w:hAnsi="Arial" w:cs="Arial"/>
                <w:sz w:val="16"/>
                <w:szCs w:val="16"/>
              </w:rPr>
            </w:pPr>
          </w:p>
          <w:p w:rsidR="003B63FA" w:rsidRPr="00513203" w:rsidRDefault="003B63FA" w:rsidP="00FC45FB">
            <w:pPr>
              <w:numPr>
                <w:ilvl w:val="0"/>
                <w:numId w:val="24"/>
              </w:numPr>
              <w:spacing w:after="0" w:line="240" w:lineRule="auto"/>
              <w:rPr>
                <w:rFonts w:ascii="Arial" w:hAnsi="Arial" w:cs="Arial"/>
                <w:sz w:val="20"/>
                <w:szCs w:val="20"/>
              </w:rPr>
            </w:pPr>
            <w:r>
              <w:rPr>
                <w:rFonts w:ascii="Arial" w:hAnsi="Arial" w:cs="Arial"/>
                <w:b/>
                <w:color w:val="FF0000"/>
                <w:sz w:val="20"/>
                <w:szCs w:val="20"/>
              </w:rPr>
              <w:t>S</w:t>
            </w:r>
            <w:r w:rsidRPr="00513203">
              <w:rPr>
                <w:rFonts w:ascii="Arial" w:hAnsi="Arial" w:cs="Arial"/>
                <w:b/>
                <w:color w:val="FF0000"/>
                <w:sz w:val="20"/>
                <w:szCs w:val="20"/>
              </w:rPr>
              <w:t xml:space="preserve">ESC:  </w:t>
            </w:r>
            <w:r w:rsidRPr="00513203">
              <w:rPr>
                <w:rFonts w:ascii="Arial" w:hAnsi="Arial" w:cs="Arial"/>
                <w:sz w:val="20"/>
                <w:szCs w:val="20"/>
              </w:rPr>
              <w:t>to the</w:t>
            </w:r>
            <w:r w:rsidRPr="00513203">
              <w:rPr>
                <w:rFonts w:ascii="Arial" w:hAnsi="Arial" w:cs="Arial"/>
                <w:b/>
                <w:color w:val="FF0000"/>
                <w:sz w:val="20"/>
                <w:szCs w:val="20"/>
              </w:rPr>
              <w:t xml:space="preserve"> </w:t>
            </w:r>
            <w:r w:rsidRPr="00513203">
              <w:rPr>
                <w:rFonts w:ascii="Arial" w:hAnsi="Arial" w:cs="Arial"/>
                <w:sz w:val="20"/>
                <w:szCs w:val="20"/>
              </w:rPr>
              <w:t xml:space="preserve">29 districts in the pilot series, see the Folder </w:t>
            </w:r>
            <w:r w:rsidRPr="00513203">
              <w:rPr>
                <w:rFonts w:ascii="Arial" w:hAnsi="Arial" w:cs="Arial"/>
                <w:b/>
                <w:sz w:val="20"/>
                <w:szCs w:val="20"/>
              </w:rPr>
              <w:t xml:space="preserve">Lessons by Era </w:t>
            </w:r>
            <w:r w:rsidRPr="00513203">
              <w:rPr>
                <w:rFonts w:ascii="Arial" w:hAnsi="Arial" w:cs="Arial"/>
                <w:sz w:val="20"/>
                <w:szCs w:val="20"/>
              </w:rPr>
              <w:t xml:space="preserve">for the Folder:  </w:t>
            </w:r>
            <w:r w:rsidRPr="00513203">
              <w:rPr>
                <w:rFonts w:ascii="Arial" w:hAnsi="Arial" w:cs="Arial"/>
                <w:b/>
                <w:sz w:val="20"/>
                <w:szCs w:val="20"/>
              </w:rPr>
              <w:t>Geographic Impact of the Alamo</w:t>
            </w:r>
            <w:r w:rsidRPr="00513203">
              <w:rPr>
                <w:rFonts w:ascii="Arial" w:hAnsi="Arial" w:cs="Arial"/>
                <w:sz w:val="20"/>
                <w:szCs w:val="20"/>
              </w:rPr>
              <w:t xml:space="preserve">. </w:t>
            </w:r>
          </w:p>
          <w:p w:rsidR="003B63FA" w:rsidRPr="00481FD5" w:rsidRDefault="003B63FA" w:rsidP="003B63FA">
            <w:pPr>
              <w:spacing w:after="0" w:line="240" w:lineRule="auto"/>
              <w:rPr>
                <w:rFonts w:ascii="Arial" w:hAnsi="Arial" w:cs="Arial"/>
                <w:sz w:val="20"/>
                <w:szCs w:val="20"/>
              </w:rPr>
            </w:pPr>
          </w:p>
        </w:tc>
        <w:tc>
          <w:tcPr>
            <w:tcW w:w="7290" w:type="dxa"/>
            <w:shd w:val="clear" w:color="auto" w:fill="auto"/>
          </w:tcPr>
          <w:p w:rsidR="005101D6" w:rsidRPr="00E367B6" w:rsidRDefault="005101D6" w:rsidP="00BF4F6E">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5101D6" w:rsidRPr="003F7A3F" w:rsidRDefault="005101D6" w:rsidP="00B9137C">
            <w:pPr>
              <w:numPr>
                <w:ilvl w:val="0"/>
                <w:numId w:val="2"/>
              </w:numPr>
              <w:spacing w:after="0" w:line="240" w:lineRule="auto"/>
              <w:rPr>
                <w:rFonts w:ascii="Arial" w:hAnsi="Arial" w:cs="Arial"/>
                <w:b/>
                <w:sz w:val="20"/>
                <w:szCs w:val="20"/>
              </w:rPr>
            </w:pPr>
          </w:p>
          <w:p w:rsidR="005101D6" w:rsidRPr="003F7A3F" w:rsidRDefault="005101D6" w:rsidP="00BF4F6E">
            <w:pPr>
              <w:pStyle w:val="Default"/>
              <w:ind w:left="378"/>
              <w:rPr>
                <w:sz w:val="20"/>
                <w:szCs w:val="20"/>
              </w:rPr>
            </w:pPr>
          </w:p>
        </w:tc>
      </w:tr>
    </w:tbl>
    <w:p w:rsidR="005101D6" w:rsidRDefault="005101D6" w:rsidP="00492A10">
      <w:pPr>
        <w:spacing w:after="0"/>
        <w:rPr>
          <w:rFonts w:ascii="Arial" w:hAnsi="Arial" w:cs="Arial"/>
          <w:sz w:val="20"/>
          <w:szCs w:val="20"/>
        </w:rPr>
      </w:pPr>
    </w:p>
    <w:p w:rsidR="00492A10" w:rsidRPr="00960590" w:rsidRDefault="00492A10" w:rsidP="005101D6">
      <w:pPr>
        <w:tabs>
          <w:tab w:val="left" w:pos="900"/>
        </w:tabs>
        <w:spacing w:after="0"/>
        <w:rPr>
          <w:rFonts w:ascii="Arial" w:hAnsi="Arial" w:cs="Arial"/>
          <w:sz w:val="20"/>
          <w:szCs w:val="20"/>
        </w:rPr>
      </w:pPr>
      <w:r w:rsidRPr="00960590">
        <w:rPr>
          <w:rFonts w:ascii="Arial" w:hAnsi="Arial" w:cs="Arial"/>
          <w:sz w:val="20"/>
          <w:szCs w:val="20"/>
        </w:rPr>
        <w:br w:type="page"/>
      </w:r>
    </w:p>
    <w:p w:rsidR="00492A10" w:rsidRPr="00960590"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3B63FA" w:rsidRPr="00960590" w:rsidTr="00997CED">
        <w:trPr>
          <w:trHeight w:val="350"/>
        </w:trPr>
        <w:tc>
          <w:tcPr>
            <w:tcW w:w="1278" w:type="dxa"/>
            <w:vAlign w:val="center"/>
          </w:tcPr>
          <w:p w:rsidR="003B63FA" w:rsidRPr="00B45414" w:rsidRDefault="003B63FA" w:rsidP="004A20A3">
            <w:pPr>
              <w:pStyle w:val="Default"/>
              <w:rPr>
                <w:sz w:val="20"/>
                <w:szCs w:val="20"/>
              </w:rPr>
            </w:pPr>
            <w:r w:rsidRPr="00B45414">
              <w:rPr>
                <w:b/>
                <w:bCs/>
                <w:sz w:val="20"/>
                <w:szCs w:val="20"/>
              </w:rPr>
              <w:t xml:space="preserve">Theme </w:t>
            </w:r>
          </w:p>
        </w:tc>
        <w:tc>
          <w:tcPr>
            <w:tcW w:w="13338" w:type="dxa"/>
            <w:gridSpan w:val="2"/>
            <w:vAlign w:val="center"/>
          </w:tcPr>
          <w:p w:rsidR="003B63FA" w:rsidRPr="00B45414" w:rsidRDefault="003B63FA" w:rsidP="004A20A3">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3B63FA" w:rsidRPr="00960590" w:rsidTr="003B63FA">
        <w:trPr>
          <w:trHeight w:val="302"/>
        </w:trPr>
        <w:tc>
          <w:tcPr>
            <w:tcW w:w="1278" w:type="dxa"/>
            <w:vAlign w:val="center"/>
          </w:tcPr>
          <w:p w:rsidR="003B63FA" w:rsidRPr="00B45414" w:rsidRDefault="003B63FA" w:rsidP="004A20A3">
            <w:pPr>
              <w:pStyle w:val="Default"/>
              <w:rPr>
                <w:sz w:val="20"/>
                <w:szCs w:val="20"/>
              </w:rPr>
            </w:pPr>
            <w:r w:rsidRPr="00B45414">
              <w:rPr>
                <w:b/>
                <w:bCs/>
                <w:sz w:val="20"/>
                <w:szCs w:val="20"/>
              </w:rPr>
              <w:t xml:space="preserve">Strand </w:t>
            </w:r>
          </w:p>
        </w:tc>
        <w:tc>
          <w:tcPr>
            <w:tcW w:w="13338" w:type="dxa"/>
            <w:gridSpan w:val="2"/>
            <w:vAlign w:val="center"/>
          </w:tcPr>
          <w:p w:rsidR="003B63FA" w:rsidRPr="00B45414" w:rsidRDefault="003B63FA" w:rsidP="004A20A3">
            <w:pPr>
              <w:pStyle w:val="Default"/>
              <w:rPr>
                <w:sz w:val="20"/>
                <w:szCs w:val="20"/>
              </w:rPr>
            </w:pPr>
            <w:r w:rsidRPr="00B45414">
              <w:rPr>
                <w:b/>
                <w:bCs/>
                <w:i/>
                <w:iCs/>
                <w:sz w:val="20"/>
                <w:szCs w:val="20"/>
              </w:rPr>
              <w:t xml:space="preserve">Geography </w:t>
            </w:r>
          </w:p>
        </w:tc>
      </w:tr>
      <w:tr w:rsidR="003B63FA" w:rsidRPr="00960590" w:rsidTr="004A20A3">
        <w:trPr>
          <w:trHeight w:val="383"/>
        </w:trPr>
        <w:tc>
          <w:tcPr>
            <w:tcW w:w="1278" w:type="dxa"/>
          </w:tcPr>
          <w:p w:rsidR="003B63FA" w:rsidRPr="00B45414" w:rsidRDefault="003B63FA" w:rsidP="004A20A3">
            <w:pPr>
              <w:pStyle w:val="Default"/>
              <w:spacing w:before="120"/>
              <w:rPr>
                <w:sz w:val="20"/>
                <w:szCs w:val="20"/>
              </w:rPr>
            </w:pPr>
            <w:r w:rsidRPr="00B45414">
              <w:rPr>
                <w:b/>
                <w:bCs/>
                <w:sz w:val="20"/>
                <w:szCs w:val="20"/>
              </w:rPr>
              <w:t xml:space="preserve">Topic </w:t>
            </w:r>
          </w:p>
        </w:tc>
        <w:tc>
          <w:tcPr>
            <w:tcW w:w="13338" w:type="dxa"/>
            <w:gridSpan w:val="2"/>
          </w:tcPr>
          <w:p w:rsidR="003B63FA" w:rsidRPr="00B45414" w:rsidRDefault="003B63FA" w:rsidP="003B63FA">
            <w:pPr>
              <w:pStyle w:val="Default"/>
              <w:spacing w:before="40"/>
              <w:rPr>
                <w:b/>
                <w:bCs/>
                <w:i/>
                <w:iCs/>
                <w:sz w:val="20"/>
                <w:szCs w:val="20"/>
              </w:rPr>
            </w:pPr>
            <w:r w:rsidRPr="00B45414">
              <w:rPr>
                <w:b/>
                <w:bCs/>
                <w:i/>
                <w:iCs/>
                <w:sz w:val="20"/>
                <w:szCs w:val="20"/>
              </w:rPr>
              <w:t xml:space="preserve">Human Systems </w:t>
            </w:r>
          </w:p>
          <w:p w:rsidR="003B63FA" w:rsidRPr="00B45414" w:rsidRDefault="003B63FA" w:rsidP="004A20A3">
            <w:pPr>
              <w:pStyle w:val="Default"/>
              <w:rPr>
                <w:sz w:val="20"/>
                <w:szCs w:val="20"/>
              </w:rPr>
            </w:pPr>
            <w:r w:rsidRPr="005732F8">
              <w:rPr>
                <w:b/>
                <w:color w:val="FF0000"/>
                <w:sz w:val="20"/>
                <w:szCs w:val="20"/>
              </w:rPr>
              <w:t>Human systems</w:t>
            </w:r>
            <w:r w:rsidRPr="00B45414">
              <w:rPr>
                <w:sz w:val="20"/>
                <w:szCs w:val="20"/>
              </w:rPr>
              <w:t xml:space="preserve"> </w:t>
            </w:r>
            <w:r w:rsidRPr="005732F8">
              <w:rPr>
                <w:sz w:val="20"/>
                <w:szCs w:val="20"/>
                <w:u w:val="single"/>
              </w:rPr>
              <w:t>represent the settlement and structures created by people on Earth’s surface</w:t>
            </w:r>
            <w:r w:rsidRPr="00B45414">
              <w:rPr>
                <w:sz w:val="20"/>
                <w:szCs w:val="20"/>
              </w:rPr>
              <w:t>. The growth, distribution and movements of people are driving forces behind human and physical events</w:t>
            </w:r>
            <w:r>
              <w:rPr>
                <w:sz w:val="20"/>
                <w:szCs w:val="20"/>
              </w:rPr>
              <w:t xml:space="preserve">. </w:t>
            </w:r>
            <w:r w:rsidRPr="00B45414">
              <w:rPr>
                <w:sz w:val="20"/>
                <w:szCs w:val="20"/>
              </w:rPr>
              <w:t xml:space="preserve">Geographers study </w:t>
            </w:r>
            <w:r w:rsidRPr="005732F8">
              <w:rPr>
                <w:sz w:val="20"/>
                <w:szCs w:val="20"/>
                <w:u w:val="single"/>
              </w:rPr>
              <w:t>patterns in culture</w:t>
            </w:r>
            <w:r w:rsidRPr="00B45414">
              <w:rPr>
                <w:sz w:val="20"/>
                <w:szCs w:val="20"/>
              </w:rPr>
              <w:t xml:space="preserve"> and the </w:t>
            </w:r>
            <w:r w:rsidRPr="005732F8">
              <w:rPr>
                <w:sz w:val="20"/>
                <w:szCs w:val="20"/>
                <w:u w:val="single"/>
              </w:rPr>
              <w:t>changes that result from human processes</w:t>
            </w:r>
            <w:r w:rsidRPr="00B45414">
              <w:rPr>
                <w:sz w:val="20"/>
                <w:szCs w:val="20"/>
              </w:rPr>
              <w:t xml:space="preserve">, </w:t>
            </w:r>
            <w:r w:rsidRPr="005732F8">
              <w:rPr>
                <w:sz w:val="20"/>
                <w:szCs w:val="20"/>
                <w:u w:val="single"/>
              </w:rPr>
              <w:t xml:space="preserve">migrations </w:t>
            </w:r>
            <w:r w:rsidRPr="00B45414">
              <w:rPr>
                <w:sz w:val="20"/>
                <w:szCs w:val="20"/>
              </w:rPr>
              <w:t xml:space="preserve">and the </w:t>
            </w:r>
            <w:r w:rsidRPr="005D2C4B">
              <w:rPr>
                <w:b/>
                <w:color w:val="FF0000"/>
                <w:sz w:val="20"/>
                <w:szCs w:val="20"/>
                <w:u w:val="single"/>
              </w:rPr>
              <w:t>diffusion</w:t>
            </w:r>
            <w:r w:rsidRPr="005732F8">
              <w:rPr>
                <w:sz w:val="20"/>
                <w:szCs w:val="20"/>
                <w:u w:val="single"/>
              </w:rPr>
              <w:t xml:space="preserve"> of new cultural traits</w:t>
            </w:r>
            <w:r w:rsidRPr="00B45414">
              <w:rPr>
                <w:sz w:val="20"/>
                <w:szCs w:val="20"/>
              </w:rPr>
              <w:t xml:space="preserve">. </w:t>
            </w:r>
            <w:r>
              <w:rPr>
                <w:sz w:val="20"/>
                <w:szCs w:val="20"/>
              </w:rPr>
              <w:t xml:space="preserve"> </w:t>
            </w:r>
            <w:r w:rsidRPr="005732F8">
              <w:rPr>
                <w:sz w:val="18"/>
                <w:szCs w:val="18"/>
              </w:rPr>
              <w:t xml:space="preserve">[format] </w:t>
            </w:r>
            <w:r w:rsidRPr="00F415E9">
              <w:rPr>
                <w:sz w:val="18"/>
                <w:szCs w:val="18"/>
              </w:rPr>
              <w:t>pc</w:t>
            </w:r>
          </w:p>
        </w:tc>
      </w:tr>
      <w:tr w:rsidR="00492A10" w:rsidRPr="00960590" w:rsidTr="00E37F33">
        <w:trPr>
          <w:trHeight w:val="770"/>
        </w:trPr>
        <w:tc>
          <w:tcPr>
            <w:tcW w:w="1278" w:type="dxa"/>
            <w:vAlign w:val="center"/>
          </w:tcPr>
          <w:p w:rsidR="00492A10" w:rsidRPr="00960590" w:rsidRDefault="00492A10" w:rsidP="00997CED">
            <w:pPr>
              <w:pStyle w:val="Default"/>
              <w:rPr>
                <w:sz w:val="20"/>
                <w:szCs w:val="20"/>
              </w:rPr>
            </w:pPr>
            <w:r w:rsidRPr="00960590">
              <w:rPr>
                <w:b/>
                <w:bCs/>
                <w:sz w:val="20"/>
                <w:szCs w:val="20"/>
              </w:rPr>
              <w:t xml:space="preserve">Content Statement </w:t>
            </w:r>
          </w:p>
        </w:tc>
        <w:tc>
          <w:tcPr>
            <w:tcW w:w="13338" w:type="dxa"/>
            <w:gridSpan w:val="2"/>
            <w:vAlign w:val="center"/>
          </w:tcPr>
          <w:p w:rsidR="003B63FA" w:rsidRDefault="005101D6" w:rsidP="003B63FA">
            <w:pPr>
              <w:pStyle w:val="Default"/>
              <w:spacing w:before="40"/>
              <w:rPr>
                <w:b/>
                <w:bCs/>
                <w:i/>
                <w:iCs/>
                <w:sz w:val="20"/>
                <w:szCs w:val="20"/>
              </w:rPr>
            </w:pPr>
            <w:r>
              <w:rPr>
                <w:b/>
                <w:bCs/>
                <w:i/>
                <w:iCs/>
                <w:sz w:val="20"/>
                <w:szCs w:val="20"/>
              </w:rPr>
              <w:t xml:space="preserve">16.  </w:t>
            </w:r>
            <w:r w:rsidR="003B63FA">
              <w:rPr>
                <w:b/>
                <w:bCs/>
                <w:i/>
                <w:iCs/>
                <w:sz w:val="20"/>
                <w:szCs w:val="20"/>
              </w:rPr>
              <w:t xml:space="preserve">The availability of natural resources contributed to the </w:t>
            </w:r>
            <w:r w:rsidR="003B63FA" w:rsidRPr="00A32CE2">
              <w:rPr>
                <w:b/>
                <w:bCs/>
                <w:i/>
                <w:iCs/>
                <w:sz w:val="20"/>
                <w:szCs w:val="20"/>
                <w:highlight w:val="yellow"/>
              </w:rPr>
              <w:t>geographic and economic</w:t>
            </w:r>
            <w:r w:rsidR="003B63FA">
              <w:rPr>
                <w:b/>
                <w:bCs/>
                <w:i/>
                <w:iCs/>
                <w:sz w:val="20"/>
                <w:szCs w:val="20"/>
              </w:rPr>
              <w:t xml:space="preserve"> expansion of the United States, sometimes</w:t>
            </w:r>
          </w:p>
          <w:p w:rsidR="00492A10" w:rsidRPr="00960590" w:rsidRDefault="003B63FA" w:rsidP="00EC3EB3">
            <w:pPr>
              <w:pStyle w:val="Default"/>
              <w:rPr>
                <w:sz w:val="20"/>
                <w:szCs w:val="20"/>
              </w:rPr>
            </w:pPr>
            <w:r>
              <w:rPr>
                <w:b/>
                <w:bCs/>
                <w:i/>
                <w:iCs/>
                <w:sz w:val="20"/>
                <w:szCs w:val="20"/>
              </w:rPr>
              <w:t xml:space="preserve">       resulting in </w:t>
            </w:r>
            <w:r w:rsidRPr="00A56D95">
              <w:rPr>
                <w:b/>
                <w:bCs/>
                <w:i/>
                <w:iCs/>
                <w:color w:val="auto"/>
                <w:sz w:val="20"/>
                <w:szCs w:val="20"/>
              </w:rPr>
              <w:t xml:space="preserve">unintended environmental consequences.  </w:t>
            </w:r>
            <w:r>
              <w:rPr>
                <w:b/>
                <w:bCs/>
                <w:i/>
                <w:iCs/>
                <w:color w:val="auto"/>
                <w:sz w:val="20"/>
                <w:szCs w:val="20"/>
              </w:rPr>
              <w:t xml:space="preserve"> </w:t>
            </w:r>
            <w:r w:rsidR="00522122" w:rsidRPr="002B7AB9">
              <w:rPr>
                <w:b/>
                <w:bCs/>
                <w:iCs/>
                <w:color w:val="00B050"/>
                <w:sz w:val="22"/>
                <w:szCs w:val="22"/>
              </w:rPr>
              <w:t>S</w:t>
            </w:r>
            <w:r>
              <w:rPr>
                <w:b/>
                <w:bCs/>
                <w:i/>
                <w:iCs/>
                <w:color w:val="auto"/>
                <w:sz w:val="20"/>
                <w:szCs w:val="20"/>
              </w:rPr>
              <w:t xml:space="preserve">                                                                                   </w:t>
            </w:r>
            <w:proofErr w:type="gramStart"/>
            <w:r>
              <w:rPr>
                <w:b/>
                <w:bCs/>
                <w:i/>
                <w:iCs/>
                <w:color w:val="auto"/>
                <w:sz w:val="20"/>
                <w:szCs w:val="20"/>
              </w:rPr>
              <w:t xml:space="preserve">  </w:t>
            </w:r>
            <w:r w:rsidR="00522122">
              <w:rPr>
                <w:b/>
                <w:bCs/>
                <w:iCs/>
                <w:color w:val="auto"/>
                <w:sz w:val="20"/>
                <w:szCs w:val="20"/>
              </w:rPr>
              <w:t xml:space="preserve"> </w:t>
            </w:r>
            <w:r>
              <w:rPr>
                <w:bCs/>
                <w:sz w:val="18"/>
                <w:szCs w:val="18"/>
              </w:rPr>
              <w:t>[</w:t>
            </w:r>
            <w:proofErr w:type="gramEnd"/>
            <w:r>
              <w:rPr>
                <w:bCs/>
                <w:sz w:val="18"/>
                <w:szCs w:val="18"/>
              </w:rPr>
              <w:t xml:space="preserve">formerly </w:t>
            </w:r>
            <w:r w:rsidRPr="00EC3EB3">
              <w:rPr>
                <w:color w:val="auto"/>
                <w:sz w:val="18"/>
                <w:szCs w:val="18"/>
              </w:rPr>
              <w:t>CS: 14</w:t>
            </w:r>
            <w:r>
              <w:rPr>
                <w:bCs/>
                <w:sz w:val="18"/>
                <w:szCs w:val="18"/>
              </w:rPr>
              <w:t>]</w:t>
            </w:r>
            <w:r w:rsidRPr="003B63FA">
              <w:rPr>
                <w:bCs/>
                <w:color w:val="auto"/>
                <w:sz w:val="18"/>
                <w:szCs w:val="18"/>
              </w:rPr>
              <w:t xml:space="preserve"> pc</w:t>
            </w:r>
          </w:p>
        </w:tc>
      </w:tr>
      <w:tr w:rsidR="00492A10" w:rsidRPr="00960590" w:rsidTr="00997CED">
        <w:trPr>
          <w:trHeight w:val="5378"/>
        </w:trPr>
        <w:tc>
          <w:tcPr>
            <w:tcW w:w="7308" w:type="dxa"/>
            <w:gridSpan w:val="2"/>
          </w:tcPr>
          <w:p w:rsidR="00492A10" w:rsidRDefault="00492A10" w:rsidP="00997CED">
            <w:pPr>
              <w:pStyle w:val="Default"/>
              <w:rPr>
                <w:b/>
                <w:bCs/>
                <w:sz w:val="20"/>
                <w:szCs w:val="20"/>
              </w:rPr>
            </w:pPr>
            <w:r w:rsidRPr="00960590">
              <w:rPr>
                <w:b/>
                <w:bCs/>
                <w:sz w:val="20"/>
                <w:szCs w:val="20"/>
              </w:rPr>
              <w:t>Content Elaborations</w:t>
            </w:r>
          </w:p>
          <w:p w:rsidR="0086462C" w:rsidRDefault="003B63FA" w:rsidP="0066137E">
            <w:pPr>
              <w:pStyle w:val="Default"/>
              <w:rPr>
                <w:sz w:val="20"/>
                <w:szCs w:val="20"/>
              </w:rPr>
            </w:pPr>
            <w:r w:rsidRPr="00B45414">
              <w:rPr>
                <w:sz w:val="20"/>
                <w:szCs w:val="20"/>
              </w:rPr>
              <w:t xml:space="preserve">The expansion of the United States, both geographically and economically, was influenced by the availability of its </w:t>
            </w:r>
            <w:r w:rsidRPr="0009406D">
              <w:rPr>
                <w:color w:val="auto"/>
                <w:sz w:val="20"/>
                <w:szCs w:val="20"/>
                <w:highlight w:val="yellow"/>
              </w:rPr>
              <w:t xml:space="preserve">natural </w:t>
            </w:r>
            <w:r w:rsidRPr="0009406D">
              <w:rPr>
                <w:sz w:val="20"/>
                <w:szCs w:val="20"/>
                <w:highlight w:val="yellow"/>
              </w:rPr>
              <w:t>resources</w:t>
            </w:r>
            <w:r w:rsidRPr="0086462C">
              <w:rPr>
                <w:sz w:val="20"/>
                <w:szCs w:val="20"/>
              </w:rPr>
              <w:t>.</w:t>
            </w:r>
            <w:r w:rsidRPr="00B45414">
              <w:rPr>
                <w:sz w:val="20"/>
                <w:szCs w:val="20"/>
              </w:rPr>
              <w:t xml:space="preserve"> </w:t>
            </w:r>
            <w:r>
              <w:rPr>
                <w:sz w:val="20"/>
                <w:szCs w:val="20"/>
              </w:rPr>
              <w:t xml:space="preserve"> </w:t>
            </w:r>
          </w:p>
          <w:p w:rsidR="0066137E" w:rsidRDefault="0066137E" w:rsidP="0066137E">
            <w:pPr>
              <w:pStyle w:val="Default"/>
              <w:rPr>
                <w:sz w:val="20"/>
                <w:szCs w:val="20"/>
              </w:rPr>
            </w:pPr>
          </w:p>
          <w:p w:rsidR="003B63FA" w:rsidRDefault="003B63FA" w:rsidP="0066137E">
            <w:pPr>
              <w:pStyle w:val="Default"/>
              <w:rPr>
                <w:sz w:val="20"/>
                <w:szCs w:val="20"/>
              </w:rPr>
            </w:pPr>
            <w:r>
              <w:rPr>
                <w:sz w:val="20"/>
                <w:szCs w:val="20"/>
              </w:rPr>
              <w:t>In the north, the abundance of resources allowed for the development of manufacturing and shipping.</w:t>
            </w:r>
          </w:p>
          <w:p w:rsidR="0066137E" w:rsidRDefault="0066137E" w:rsidP="0066137E">
            <w:pPr>
              <w:pStyle w:val="Default"/>
              <w:rPr>
                <w:sz w:val="20"/>
                <w:szCs w:val="20"/>
              </w:rPr>
            </w:pPr>
          </w:p>
          <w:p w:rsidR="003B63FA" w:rsidRDefault="003B63FA" w:rsidP="0066137E">
            <w:pPr>
              <w:pStyle w:val="Default"/>
              <w:rPr>
                <w:sz w:val="20"/>
                <w:szCs w:val="20"/>
              </w:rPr>
            </w:pPr>
            <w:r>
              <w:rPr>
                <w:sz w:val="20"/>
                <w:szCs w:val="20"/>
              </w:rPr>
              <w:t xml:space="preserve">In the south, the soil and climate were conducive for the growing of </w:t>
            </w:r>
            <w:r w:rsidRPr="00EE2B5C">
              <w:rPr>
                <w:b/>
                <w:color w:val="FF0000"/>
                <w:sz w:val="20"/>
                <w:szCs w:val="20"/>
              </w:rPr>
              <w:t>cash crops</w:t>
            </w:r>
            <w:r w:rsidRPr="007B6AD8">
              <w:rPr>
                <w:color w:val="FF0000"/>
                <w:sz w:val="20"/>
                <w:szCs w:val="20"/>
              </w:rPr>
              <w:t xml:space="preserve"> </w:t>
            </w:r>
            <w:r>
              <w:rPr>
                <w:sz w:val="20"/>
                <w:szCs w:val="20"/>
              </w:rPr>
              <w:t xml:space="preserve">which drained southern soils of essential nutrients and helped force the westward expansion of the </w:t>
            </w:r>
            <w:r w:rsidRPr="00EE2B5C">
              <w:rPr>
                <w:b/>
                <w:color w:val="FF0000"/>
                <w:sz w:val="20"/>
                <w:szCs w:val="20"/>
              </w:rPr>
              <w:t>plantation system</w:t>
            </w:r>
            <w:r>
              <w:rPr>
                <w:sz w:val="20"/>
                <w:szCs w:val="20"/>
              </w:rPr>
              <w:t>.</w:t>
            </w:r>
          </w:p>
          <w:p w:rsidR="0066137E" w:rsidRDefault="0066137E" w:rsidP="0066137E">
            <w:pPr>
              <w:pStyle w:val="Default"/>
              <w:rPr>
                <w:sz w:val="20"/>
                <w:szCs w:val="20"/>
              </w:rPr>
            </w:pPr>
          </w:p>
          <w:p w:rsidR="003B63FA" w:rsidRDefault="003B63FA" w:rsidP="0066137E">
            <w:pPr>
              <w:pStyle w:val="Default"/>
              <w:rPr>
                <w:sz w:val="20"/>
                <w:szCs w:val="20"/>
              </w:rPr>
            </w:pPr>
            <w:r w:rsidRPr="00B45414">
              <w:rPr>
                <w:sz w:val="20"/>
                <w:szCs w:val="20"/>
              </w:rPr>
              <w:t xml:space="preserve">Expansion westward encouraged the building of </w:t>
            </w:r>
            <w:r w:rsidRPr="001A1885">
              <w:rPr>
                <w:color w:val="auto"/>
                <w:sz w:val="20"/>
                <w:szCs w:val="20"/>
                <w:highlight w:val="yellow"/>
              </w:rPr>
              <w:t>canals</w:t>
            </w:r>
            <w:r w:rsidRPr="001A1885">
              <w:rPr>
                <w:sz w:val="20"/>
                <w:szCs w:val="20"/>
              </w:rPr>
              <w:t xml:space="preserve"> and </w:t>
            </w:r>
            <w:r w:rsidRPr="001A1885">
              <w:rPr>
                <w:color w:val="auto"/>
                <w:sz w:val="20"/>
                <w:szCs w:val="20"/>
                <w:highlight w:val="yellow"/>
              </w:rPr>
              <w:t>railroads</w:t>
            </w:r>
            <w:r w:rsidRPr="0086462C">
              <w:rPr>
                <w:sz w:val="20"/>
                <w:szCs w:val="20"/>
              </w:rPr>
              <w:t>,</w:t>
            </w:r>
            <w:r w:rsidRPr="00B45414">
              <w:rPr>
                <w:sz w:val="20"/>
                <w:szCs w:val="20"/>
              </w:rPr>
              <w:t xml:space="preserve"> which in turn influenced further western migration. </w:t>
            </w:r>
            <w:r>
              <w:rPr>
                <w:sz w:val="20"/>
                <w:szCs w:val="20"/>
              </w:rPr>
              <w:t xml:space="preserve">  </w:t>
            </w:r>
          </w:p>
          <w:p w:rsidR="0066137E" w:rsidRDefault="0066137E" w:rsidP="0066137E">
            <w:pPr>
              <w:pStyle w:val="Default"/>
              <w:rPr>
                <w:sz w:val="20"/>
                <w:szCs w:val="20"/>
              </w:rPr>
            </w:pPr>
          </w:p>
          <w:p w:rsidR="003B63FA" w:rsidRPr="002E5F52" w:rsidRDefault="003B63FA" w:rsidP="0066137E">
            <w:pPr>
              <w:pStyle w:val="Default"/>
              <w:rPr>
                <w:sz w:val="20"/>
                <w:szCs w:val="20"/>
              </w:rPr>
            </w:pPr>
            <w:r>
              <w:rPr>
                <w:sz w:val="20"/>
                <w:szCs w:val="20"/>
              </w:rPr>
              <w:t xml:space="preserve">New settlers negatively affected the environment by impacting </w:t>
            </w:r>
            <w:r w:rsidRPr="00F21999">
              <w:rPr>
                <w:sz w:val="20"/>
                <w:szCs w:val="20"/>
                <w:highlight w:val="yellow"/>
              </w:rPr>
              <w:t>native vegetation</w:t>
            </w:r>
            <w:r w:rsidRPr="0086462C">
              <w:rPr>
                <w:sz w:val="20"/>
                <w:szCs w:val="20"/>
              </w:rPr>
              <w:t>,</w:t>
            </w:r>
            <w:r>
              <w:rPr>
                <w:sz w:val="20"/>
                <w:szCs w:val="20"/>
              </w:rPr>
              <w:t xml:space="preserve"> sources of water, and wildlife for economic gain.  </w:t>
            </w:r>
          </w:p>
          <w:p w:rsidR="003B63FA" w:rsidRDefault="003B63FA" w:rsidP="0066137E">
            <w:pPr>
              <w:pStyle w:val="Default"/>
              <w:rPr>
                <w:b/>
                <w:bCs/>
                <w:sz w:val="20"/>
                <w:szCs w:val="20"/>
              </w:rPr>
            </w:pPr>
          </w:p>
          <w:p w:rsidR="0066137E" w:rsidRPr="0066137E" w:rsidRDefault="0066137E" w:rsidP="0066137E">
            <w:pPr>
              <w:pStyle w:val="Default"/>
              <w:rPr>
                <w:b/>
                <w:bCs/>
                <w:sz w:val="20"/>
                <w:szCs w:val="20"/>
              </w:rPr>
            </w:pPr>
          </w:p>
          <w:p w:rsidR="003B63FA" w:rsidRPr="00B45414" w:rsidRDefault="00A256D7" w:rsidP="0066137E">
            <w:pPr>
              <w:pStyle w:val="Default"/>
              <w:rPr>
                <w:b/>
                <w:bCs/>
                <w:sz w:val="20"/>
                <w:szCs w:val="20"/>
              </w:rPr>
            </w:pPr>
            <w:r>
              <w:rPr>
                <w:b/>
                <w:bCs/>
                <w:noProof/>
                <w:sz w:val="20"/>
                <w:szCs w:val="20"/>
              </w:rPr>
              <mc:AlternateContent>
                <mc:Choice Requires="wps">
                  <w:drawing>
                    <wp:anchor distT="0" distB="0" distL="114300" distR="114300" simplePos="0" relativeHeight="251841536" behindDoc="0" locked="0" layoutInCell="1" allowOverlap="1">
                      <wp:simplePos x="0" y="0"/>
                      <wp:positionH relativeFrom="column">
                        <wp:posOffset>2887980</wp:posOffset>
                      </wp:positionH>
                      <wp:positionV relativeFrom="paragraph">
                        <wp:posOffset>27940</wp:posOffset>
                      </wp:positionV>
                      <wp:extent cx="0" cy="148590"/>
                      <wp:effectExtent l="59055" t="11430" r="55245" b="20955"/>
                      <wp:wrapNone/>
                      <wp:docPr id="18" name="AutoShap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DA04CA" id="AutoShape 202" o:spid="_x0000_s1026" type="#_x0000_t32" style="position:absolute;margin-left:227.4pt;margin-top:2.2pt;width:0;height:11.7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FKNQIAAF8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">
                      <v:stroke endarrow="block"/>
                    </v:shape>
                  </w:pict>
                </mc:Fallback>
              </mc:AlternateContent>
            </w:r>
            <w:r w:rsidR="003B63FA" w:rsidRPr="00B45414">
              <w:rPr>
                <w:b/>
                <w:bCs/>
                <w:sz w:val="20"/>
                <w:szCs w:val="20"/>
              </w:rPr>
              <w:t xml:space="preserve">Expectations for Learning </w:t>
            </w:r>
            <w:r w:rsidR="003B63FA">
              <w:rPr>
                <w:b/>
                <w:bCs/>
                <w:sz w:val="20"/>
                <w:szCs w:val="20"/>
              </w:rPr>
              <w:t xml:space="preserve">                              </w:t>
            </w:r>
            <w:r w:rsidR="0066137E">
              <w:rPr>
                <w:b/>
                <w:bCs/>
                <w:sz w:val="20"/>
                <w:szCs w:val="20"/>
              </w:rPr>
              <w:t xml:space="preserve"> </w:t>
            </w:r>
            <w:proofErr w:type="gramStart"/>
            <w:r w:rsidR="003B63FA">
              <w:rPr>
                <w:b/>
                <w:bCs/>
                <w:sz w:val="20"/>
                <w:szCs w:val="20"/>
              </w:rPr>
              <w:t xml:space="preserve"> </w:t>
            </w:r>
            <w:r w:rsidR="0066137E">
              <w:rPr>
                <w:b/>
                <w:bCs/>
                <w:sz w:val="20"/>
                <w:szCs w:val="20"/>
              </w:rPr>
              <w:t xml:space="preserve"> </w:t>
            </w:r>
            <w:r w:rsidR="003B63FA">
              <w:rPr>
                <w:b/>
                <w:bCs/>
                <w:sz w:val="20"/>
                <w:szCs w:val="20"/>
              </w:rPr>
              <w:t xml:space="preserve"> </w:t>
            </w:r>
            <w:r w:rsidR="003B63FA" w:rsidRPr="00F17892">
              <w:rPr>
                <w:bCs/>
                <w:sz w:val="18"/>
                <w:szCs w:val="18"/>
              </w:rPr>
              <w:t>[</w:t>
            </w:r>
            <w:proofErr w:type="gramEnd"/>
            <w:r w:rsidR="0066137E">
              <w:rPr>
                <w:bCs/>
                <w:sz w:val="18"/>
                <w:szCs w:val="18"/>
              </w:rPr>
              <w:t xml:space="preserve">    </w:t>
            </w:r>
            <w:r w:rsidR="003B63FA" w:rsidRPr="00F17892">
              <w:rPr>
                <w:bCs/>
                <w:sz w:val="18"/>
                <w:szCs w:val="18"/>
              </w:rPr>
              <w:t>cause/effect]</w:t>
            </w:r>
            <w:r w:rsidR="003B63FA" w:rsidRPr="00F17892">
              <w:rPr>
                <w:b/>
                <w:bCs/>
                <w:sz w:val="18"/>
                <w:szCs w:val="18"/>
              </w:rPr>
              <w:t xml:space="preserve"> </w:t>
            </w:r>
            <w:r w:rsidR="003B63FA" w:rsidRPr="0066137E">
              <w:rPr>
                <w:bCs/>
                <w:sz w:val="18"/>
                <w:szCs w:val="18"/>
              </w:rPr>
              <w:t>pc</w:t>
            </w:r>
          </w:p>
          <w:p w:rsidR="003B63FA" w:rsidRDefault="003B63FA" w:rsidP="0066137E">
            <w:pPr>
              <w:pStyle w:val="Default"/>
              <w:rPr>
                <w:sz w:val="20"/>
                <w:szCs w:val="20"/>
              </w:rPr>
            </w:pPr>
            <w:r w:rsidRPr="009E6042">
              <w:rPr>
                <w:b/>
                <w:color w:val="0000FF"/>
                <w:sz w:val="20"/>
                <w:szCs w:val="20"/>
              </w:rPr>
              <w:t>Analyze</w:t>
            </w:r>
            <w:r w:rsidRPr="00B45414">
              <w:rPr>
                <w:sz w:val="20"/>
                <w:szCs w:val="20"/>
              </w:rPr>
              <w:t xml:space="preserve"> how the availability of natural resources </w:t>
            </w:r>
            <w:r w:rsidRPr="00110930">
              <w:rPr>
                <w:b/>
                <w:sz w:val="20"/>
                <w:szCs w:val="20"/>
                <w:u w:val="single"/>
              </w:rPr>
              <w:t>contributed</w:t>
            </w:r>
            <w:r w:rsidRPr="0066137E">
              <w:rPr>
                <w:b/>
                <w:sz w:val="20"/>
                <w:szCs w:val="20"/>
                <w:u w:val="single"/>
              </w:rPr>
              <w:t xml:space="preserve"> to</w:t>
            </w:r>
            <w:r w:rsidRPr="00B45414">
              <w:rPr>
                <w:sz w:val="20"/>
                <w:szCs w:val="20"/>
              </w:rPr>
              <w:t xml:space="preserve"> the </w:t>
            </w:r>
            <w:r w:rsidRPr="00132779">
              <w:rPr>
                <w:sz w:val="20"/>
                <w:szCs w:val="20"/>
                <w:highlight w:val="yellow"/>
              </w:rPr>
              <w:t>geographic</w:t>
            </w:r>
            <w:r w:rsidRPr="00D32A57">
              <w:rPr>
                <w:sz w:val="20"/>
                <w:szCs w:val="20"/>
              </w:rPr>
              <w:t xml:space="preserve"> </w:t>
            </w:r>
            <w:r w:rsidRPr="0086462C">
              <w:rPr>
                <w:sz w:val="20"/>
                <w:szCs w:val="20"/>
                <w:highlight w:val="yellow"/>
              </w:rPr>
              <w:t xml:space="preserve">and economic </w:t>
            </w:r>
            <w:r w:rsidRPr="00132779">
              <w:rPr>
                <w:sz w:val="20"/>
                <w:szCs w:val="20"/>
                <w:highlight w:val="yellow"/>
              </w:rPr>
              <w:t>expansion</w:t>
            </w:r>
            <w:r w:rsidRPr="00B45414">
              <w:rPr>
                <w:sz w:val="20"/>
                <w:szCs w:val="20"/>
              </w:rPr>
              <w:t xml:space="preserve"> of the United States.</w:t>
            </w:r>
            <w:r w:rsidR="00DE5F1E">
              <w:rPr>
                <w:sz w:val="20"/>
                <w:szCs w:val="20"/>
              </w:rPr>
              <w:t xml:space="preserve"> </w:t>
            </w:r>
            <w:r w:rsidR="00DE5F1E" w:rsidRPr="00DE5F1E">
              <w:rPr>
                <w:b/>
                <w:color w:val="00B050"/>
                <w:sz w:val="20"/>
                <w:szCs w:val="20"/>
              </w:rPr>
              <w:t>S</w:t>
            </w:r>
          </w:p>
          <w:p w:rsidR="003B63FA" w:rsidRPr="0066137E" w:rsidRDefault="003B63FA" w:rsidP="0066137E">
            <w:pPr>
              <w:pStyle w:val="Default"/>
              <w:rPr>
                <w:sz w:val="12"/>
                <w:szCs w:val="12"/>
              </w:rPr>
            </w:pPr>
            <w:r w:rsidRPr="00B45414">
              <w:rPr>
                <w:sz w:val="20"/>
                <w:szCs w:val="20"/>
              </w:rPr>
              <w:t xml:space="preserve"> </w:t>
            </w:r>
          </w:p>
          <w:p w:rsidR="0086462C" w:rsidRDefault="003B63FA" w:rsidP="0066137E">
            <w:pPr>
              <w:pStyle w:val="Default"/>
              <w:rPr>
                <w:sz w:val="20"/>
                <w:szCs w:val="20"/>
              </w:rPr>
            </w:pPr>
            <w:r w:rsidRPr="009E6042">
              <w:rPr>
                <w:b/>
                <w:color w:val="0000FF"/>
                <w:sz w:val="20"/>
                <w:szCs w:val="20"/>
              </w:rPr>
              <w:t>Explain</w:t>
            </w:r>
            <w:r w:rsidRPr="00B45414">
              <w:rPr>
                <w:sz w:val="20"/>
                <w:szCs w:val="20"/>
              </w:rPr>
              <w:t xml:space="preserve"> how </w:t>
            </w:r>
            <w:r>
              <w:rPr>
                <w:sz w:val="20"/>
                <w:szCs w:val="20"/>
              </w:rPr>
              <w:t>the economic expansion of the United States</w:t>
            </w:r>
            <w:r w:rsidR="0086462C">
              <w:rPr>
                <w:b/>
                <w:color w:val="FF0000"/>
                <w:sz w:val="20"/>
                <w:szCs w:val="20"/>
              </w:rPr>
              <w:t xml:space="preserve"> sometimes</w:t>
            </w:r>
            <w:r>
              <w:rPr>
                <w:sz w:val="20"/>
                <w:szCs w:val="20"/>
              </w:rPr>
              <w:t xml:space="preserve"> </w:t>
            </w:r>
          </w:p>
          <w:p w:rsidR="0086462C" w:rsidRDefault="00A256D7" w:rsidP="0066137E">
            <w:pPr>
              <w:pStyle w:val="Default"/>
              <w:rPr>
                <w:sz w:val="20"/>
                <w:szCs w:val="20"/>
              </w:rPr>
            </w:pPr>
            <w:r>
              <w:rPr>
                <w:noProof/>
                <w:sz w:val="20"/>
                <w:szCs w:val="20"/>
              </w:rPr>
              <mc:AlternateContent>
                <mc:Choice Requires="wps">
                  <w:drawing>
                    <wp:anchor distT="0" distB="0" distL="114300" distR="114300" simplePos="0" relativeHeight="251840512" behindDoc="0" locked="0" layoutInCell="1" allowOverlap="1">
                      <wp:simplePos x="0" y="0"/>
                      <wp:positionH relativeFrom="column">
                        <wp:posOffset>121285</wp:posOffset>
                      </wp:positionH>
                      <wp:positionV relativeFrom="paragraph">
                        <wp:posOffset>129540</wp:posOffset>
                      </wp:positionV>
                      <wp:extent cx="635" cy="183515"/>
                      <wp:effectExtent l="54610" t="22225" r="59055" b="13335"/>
                      <wp:wrapNone/>
                      <wp:docPr id="17" name="AutoShap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83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05A01" id="AutoShape 201" o:spid="_x0000_s1026" type="#_x0000_t32" style="position:absolute;margin-left:9.55pt;margin-top:10.2pt;width:.05pt;height:14.45pt;flip:y;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">
                      <v:stroke endarrow="block"/>
                    </v:shape>
                  </w:pict>
                </mc:Fallback>
              </mc:AlternateContent>
            </w:r>
            <w:r w:rsidR="003B63FA" w:rsidRPr="00D32A57">
              <w:rPr>
                <w:b/>
                <w:sz w:val="20"/>
                <w:szCs w:val="20"/>
                <w:u w:val="single"/>
              </w:rPr>
              <w:t>resulted in</w:t>
            </w:r>
            <w:r w:rsidR="003B63FA">
              <w:rPr>
                <w:sz w:val="20"/>
                <w:szCs w:val="20"/>
              </w:rPr>
              <w:t xml:space="preserve"> </w:t>
            </w:r>
            <w:r w:rsidR="003B63FA" w:rsidRPr="00D32A57">
              <w:rPr>
                <w:sz w:val="20"/>
                <w:szCs w:val="20"/>
                <w:highlight w:val="yellow"/>
              </w:rPr>
              <w:t>unintended environmental consequences</w:t>
            </w:r>
            <w:r w:rsidR="003B63FA" w:rsidRPr="0086462C">
              <w:rPr>
                <w:sz w:val="20"/>
                <w:szCs w:val="20"/>
              </w:rPr>
              <w:t>.</w:t>
            </w:r>
            <w:r w:rsidR="003B63FA">
              <w:rPr>
                <w:sz w:val="20"/>
                <w:szCs w:val="20"/>
              </w:rPr>
              <w:t xml:space="preserve"> </w:t>
            </w:r>
            <w:r w:rsidR="00DE5F1E" w:rsidRPr="00DE5F1E">
              <w:rPr>
                <w:b/>
                <w:color w:val="00B050"/>
                <w:sz w:val="20"/>
                <w:szCs w:val="20"/>
              </w:rPr>
              <w:t>S</w:t>
            </w:r>
            <w:r w:rsidR="003B63FA">
              <w:rPr>
                <w:sz w:val="20"/>
                <w:szCs w:val="20"/>
              </w:rPr>
              <w:t xml:space="preserve">                 </w:t>
            </w:r>
            <w:r w:rsidR="0086462C">
              <w:rPr>
                <w:sz w:val="20"/>
                <w:szCs w:val="20"/>
              </w:rPr>
              <w:t xml:space="preserve">         </w:t>
            </w:r>
          </w:p>
          <w:p w:rsidR="00C4630D" w:rsidRPr="0086462C" w:rsidRDefault="0086462C" w:rsidP="0066137E">
            <w:pPr>
              <w:pStyle w:val="Default"/>
              <w:rPr>
                <w:sz w:val="20"/>
                <w:szCs w:val="20"/>
              </w:rPr>
            </w:pPr>
            <w:r w:rsidRPr="0066137E">
              <w:rPr>
                <w:sz w:val="18"/>
                <w:szCs w:val="18"/>
              </w:rPr>
              <w:t xml:space="preserve"> [</w:t>
            </w:r>
            <w:r w:rsidR="0066137E">
              <w:rPr>
                <w:sz w:val="18"/>
                <w:szCs w:val="18"/>
              </w:rPr>
              <w:t xml:space="preserve"> </w:t>
            </w:r>
            <w:r>
              <w:rPr>
                <w:sz w:val="18"/>
                <w:szCs w:val="18"/>
              </w:rPr>
              <w:t xml:space="preserve">  </w:t>
            </w:r>
            <w:r w:rsidR="0066137E">
              <w:rPr>
                <w:sz w:val="18"/>
                <w:szCs w:val="18"/>
              </w:rPr>
              <w:t xml:space="preserve"> </w:t>
            </w:r>
            <w:r w:rsidRPr="00F17892">
              <w:rPr>
                <w:sz w:val="18"/>
                <w:szCs w:val="18"/>
              </w:rPr>
              <w:t xml:space="preserve">compare &amp; cause/effect] </w:t>
            </w:r>
            <w:r w:rsidRPr="00D32A57">
              <w:rPr>
                <w:sz w:val="18"/>
                <w:szCs w:val="18"/>
              </w:rPr>
              <w:t>pc</w:t>
            </w:r>
          </w:p>
          <w:p w:rsidR="00492A10" w:rsidRPr="00960590" w:rsidRDefault="00492A10" w:rsidP="0066137E">
            <w:pPr>
              <w:pStyle w:val="Default"/>
              <w:rPr>
                <w:bCs/>
                <w:sz w:val="20"/>
                <w:szCs w:val="20"/>
              </w:rPr>
            </w:pPr>
          </w:p>
          <w:p w:rsidR="00492A10" w:rsidRPr="00960590" w:rsidRDefault="00492A10" w:rsidP="00997CED">
            <w:pPr>
              <w:pStyle w:val="Default"/>
              <w:rPr>
                <w:bCs/>
                <w:sz w:val="20"/>
                <w:szCs w:val="20"/>
              </w:rPr>
            </w:pPr>
          </w:p>
          <w:p w:rsidR="00492A10" w:rsidRPr="00960590" w:rsidRDefault="00492A10" w:rsidP="00997CED">
            <w:pPr>
              <w:pStyle w:val="Default"/>
              <w:rPr>
                <w:bCs/>
                <w:sz w:val="20"/>
                <w:szCs w:val="20"/>
              </w:rPr>
            </w:pPr>
          </w:p>
        </w:tc>
        <w:tc>
          <w:tcPr>
            <w:tcW w:w="7308" w:type="dxa"/>
          </w:tcPr>
          <w:p w:rsidR="00492A10" w:rsidRDefault="00492A10" w:rsidP="00997CED">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92A10" w:rsidRDefault="00492A10" w:rsidP="00997CED">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92A10" w:rsidRDefault="00492A10"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p>
          <w:p w:rsidR="0086462C" w:rsidRDefault="0086462C" w:rsidP="00997CED">
            <w:pPr>
              <w:autoSpaceDE w:val="0"/>
              <w:autoSpaceDN w:val="0"/>
              <w:adjustRightInd w:val="0"/>
              <w:spacing w:after="0" w:line="240" w:lineRule="auto"/>
              <w:rPr>
                <w:rFonts w:ascii="Arial" w:hAnsi="Arial" w:cs="Arial"/>
                <w:b/>
                <w:bCs/>
                <w:sz w:val="20"/>
                <w:szCs w:val="20"/>
              </w:rPr>
            </w:pPr>
          </w:p>
          <w:p w:rsidR="00C4630D" w:rsidRDefault="00C4630D" w:rsidP="00997CED">
            <w:pPr>
              <w:pStyle w:val="Default"/>
              <w:rPr>
                <w:b/>
                <w:bCs/>
                <w:iCs/>
                <w:sz w:val="20"/>
                <w:szCs w:val="20"/>
              </w:rPr>
            </w:pPr>
          </w:p>
          <w:p w:rsidR="00492A10" w:rsidRDefault="00492A10" w:rsidP="00997CED">
            <w:pPr>
              <w:pStyle w:val="Default"/>
              <w:rPr>
                <w:bCs/>
                <w:iCs/>
                <w:sz w:val="20"/>
                <w:szCs w:val="20"/>
              </w:rPr>
            </w:pPr>
            <w:r w:rsidRPr="00C57EE5">
              <w:rPr>
                <w:b/>
                <w:bCs/>
                <w:iCs/>
                <w:sz w:val="20"/>
                <w:szCs w:val="20"/>
              </w:rPr>
              <w:t>Enduring Understanding</w:t>
            </w:r>
          </w:p>
          <w:p w:rsidR="003B63FA" w:rsidRPr="00F415E9" w:rsidRDefault="003B63FA" w:rsidP="003B63FA">
            <w:pPr>
              <w:pStyle w:val="Default"/>
              <w:rPr>
                <w:bCs/>
                <w:sz w:val="18"/>
                <w:szCs w:val="18"/>
              </w:rPr>
            </w:pPr>
            <w:r w:rsidRPr="004F608A">
              <w:rPr>
                <w:bCs/>
                <w:sz w:val="20"/>
                <w:szCs w:val="20"/>
              </w:rPr>
              <w:t>Choices have present and future consequences</w:t>
            </w:r>
            <w:r w:rsidRPr="00132779">
              <w:rPr>
                <w:bCs/>
                <w:sz w:val="20"/>
                <w:szCs w:val="20"/>
              </w:rPr>
              <w:t xml:space="preserve">. </w:t>
            </w:r>
            <w:r w:rsidRPr="00F415E9">
              <w:rPr>
                <w:bCs/>
                <w:sz w:val="18"/>
                <w:szCs w:val="18"/>
              </w:rPr>
              <w:t>pc</w:t>
            </w:r>
          </w:p>
          <w:p w:rsidR="00765BC4" w:rsidRDefault="00765BC4" w:rsidP="00997CED">
            <w:pPr>
              <w:autoSpaceDE w:val="0"/>
              <w:autoSpaceDN w:val="0"/>
              <w:adjustRightInd w:val="0"/>
              <w:spacing w:after="0" w:line="240" w:lineRule="auto"/>
              <w:rPr>
                <w:rFonts w:ascii="Arial" w:hAnsi="Arial" w:cs="Arial"/>
                <w:b/>
                <w:bCs/>
                <w:sz w:val="20"/>
                <w:szCs w:val="20"/>
              </w:rPr>
            </w:pPr>
          </w:p>
          <w:p w:rsidR="00492A10" w:rsidRDefault="00492A10" w:rsidP="00997CED">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3B63FA">
              <w:rPr>
                <w:rFonts w:ascii="Arial" w:hAnsi="Arial" w:cs="Arial"/>
                <w:b/>
                <w:bCs/>
                <w:sz w:val="20"/>
                <w:szCs w:val="20"/>
              </w:rPr>
              <w:t>s</w:t>
            </w:r>
          </w:p>
          <w:p w:rsidR="00076751" w:rsidRPr="00F415E9" w:rsidRDefault="00076751" w:rsidP="00076751">
            <w:pPr>
              <w:pStyle w:val="Default"/>
              <w:rPr>
                <w:bCs/>
                <w:sz w:val="18"/>
                <w:szCs w:val="18"/>
              </w:rPr>
            </w:pPr>
            <w:r>
              <w:rPr>
                <w:bCs/>
                <w:sz w:val="20"/>
                <w:szCs w:val="20"/>
              </w:rPr>
              <w:t xml:space="preserve">How does where you live influence how you live?  </w:t>
            </w:r>
            <w:r w:rsidRPr="00F415E9">
              <w:rPr>
                <w:bCs/>
                <w:sz w:val="18"/>
                <w:szCs w:val="18"/>
              </w:rPr>
              <w:t>ODE</w:t>
            </w:r>
          </w:p>
          <w:p w:rsidR="003B63FA" w:rsidRPr="00F415E9" w:rsidRDefault="003B63FA" w:rsidP="003B63FA">
            <w:pPr>
              <w:pStyle w:val="Default"/>
              <w:rPr>
                <w:bCs/>
                <w:sz w:val="18"/>
                <w:szCs w:val="18"/>
              </w:rPr>
            </w:pPr>
            <w:r w:rsidRPr="004F608A">
              <w:rPr>
                <w:bCs/>
                <w:sz w:val="20"/>
                <w:szCs w:val="20"/>
              </w:rPr>
              <w:t>How have regions</w:t>
            </w:r>
            <w:r>
              <w:rPr>
                <w:bCs/>
                <w:sz w:val="20"/>
                <w:szCs w:val="20"/>
              </w:rPr>
              <w:t xml:space="preserve">/nations developed and changed? </w:t>
            </w:r>
            <w:r w:rsidRPr="00F415E9">
              <w:rPr>
                <w:bCs/>
                <w:sz w:val="18"/>
                <w:szCs w:val="18"/>
              </w:rPr>
              <w:t>pc</w:t>
            </w: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Cs/>
                <w:sz w:val="20"/>
                <w:szCs w:val="20"/>
              </w:rPr>
            </w:pPr>
          </w:p>
          <w:p w:rsidR="00492A10" w:rsidRPr="00CB5243" w:rsidRDefault="00492A10" w:rsidP="00997CED">
            <w:pPr>
              <w:autoSpaceDE w:val="0"/>
              <w:autoSpaceDN w:val="0"/>
              <w:adjustRightInd w:val="0"/>
              <w:spacing w:after="0" w:line="240" w:lineRule="auto"/>
              <w:rPr>
                <w:rFonts w:ascii="Arial" w:hAnsi="Arial" w:cs="Arial"/>
                <w:b/>
                <w:bCs/>
                <w:sz w:val="20"/>
                <w:szCs w:val="20"/>
              </w:rPr>
            </w:pPr>
          </w:p>
          <w:p w:rsidR="00492A10" w:rsidRPr="00960590" w:rsidRDefault="00492A10" w:rsidP="00997CED">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765BC4" w:rsidRPr="0086462C" w:rsidRDefault="00765BC4" w:rsidP="00765BC4">
            <w:pPr>
              <w:pStyle w:val="Default"/>
              <w:rPr>
                <w:b/>
                <w:color w:val="auto"/>
                <w:sz w:val="20"/>
                <w:szCs w:val="20"/>
              </w:rPr>
            </w:pPr>
          </w:p>
          <w:p w:rsidR="00765BC4" w:rsidRPr="0086462C" w:rsidRDefault="00765BC4" w:rsidP="00765BC4">
            <w:pPr>
              <w:pStyle w:val="Default"/>
              <w:rPr>
                <w:b/>
                <w:color w:val="auto"/>
                <w:sz w:val="20"/>
                <w:szCs w:val="20"/>
              </w:rPr>
            </w:pPr>
          </w:p>
          <w:p w:rsidR="00492A10" w:rsidRPr="00960590" w:rsidRDefault="00492A10" w:rsidP="003B63FA">
            <w:pPr>
              <w:pStyle w:val="Default"/>
              <w:rPr>
                <w:bCs/>
                <w:iCs/>
                <w:sz w:val="20"/>
                <w:szCs w:val="20"/>
              </w:rPr>
            </w:pPr>
          </w:p>
        </w:tc>
      </w:tr>
    </w:tbl>
    <w:p w:rsidR="00492A10" w:rsidRPr="00960590" w:rsidRDefault="00492A10" w:rsidP="00492A10">
      <w:pPr>
        <w:spacing w:after="0"/>
        <w:rPr>
          <w:rFonts w:ascii="Arial" w:hAnsi="Arial" w:cs="Arial"/>
          <w:b/>
          <w:sz w:val="8"/>
          <w:szCs w:val="8"/>
        </w:rPr>
      </w:pPr>
    </w:p>
    <w:p w:rsidR="00492A10" w:rsidRPr="00960590" w:rsidRDefault="00492A10" w:rsidP="00492A10">
      <w:pPr>
        <w:spacing w:after="0"/>
        <w:rPr>
          <w:rFonts w:ascii="Arial" w:hAnsi="Arial" w:cs="Arial"/>
          <w:sz w:val="12"/>
          <w:szCs w:val="12"/>
        </w:rPr>
      </w:pPr>
      <w:r w:rsidRPr="00960590">
        <w:rPr>
          <w:rFonts w:ascii="Arial" w:hAnsi="Arial" w:cs="Arial"/>
          <w:sz w:val="20"/>
          <w:szCs w:val="20"/>
        </w:rPr>
        <w:br w:type="page"/>
      </w:r>
    </w:p>
    <w:p w:rsidR="00492A10" w:rsidRDefault="0066137E" w:rsidP="00FB0665">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765BC4" w:rsidRPr="00765BC4" w:rsidRDefault="00765BC4" w:rsidP="00492A10">
      <w:pPr>
        <w:tabs>
          <w:tab w:val="left" w:pos="900"/>
        </w:tabs>
        <w:spacing w:after="0"/>
        <w:rPr>
          <w:rFonts w:ascii="Arial" w:hAnsi="Arial" w:cs="Arial"/>
          <w:b/>
          <w:sz w:val="8"/>
          <w:szCs w:val="8"/>
        </w:rPr>
      </w:pPr>
    </w:p>
    <w:p w:rsidR="0066137E" w:rsidRDefault="00765BC4" w:rsidP="0066137E">
      <w:pPr>
        <w:pStyle w:val="Default"/>
        <w:rPr>
          <w:b/>
          <w:bCs/>
          <w:iCs/>
          <w:sz w:val="20"/>
          <w:szCs w:val="20"/>
        </w:rPr>
      </w:pPr>
      <w:r w:rsidRPr="006D57CF">
        <w:rPr>
          <w:b/>
          <w:sz w:val="20"/>
          <w:szCs w:val="20"/>
        </w:rPr>
        <w:t xml:space="preserve">16.  </w:t>
      </w:r>
      <w:r w:rsidR="0066137E" w:rsidRPr="00D11225">
        <w:rPr>
          <w:b/>
          <w:bCs/>
          <w:iCs/>
          <w:sz w:val="20"/>
          <w:szCs w:val="20"/>
        </w:rPr>
        <w:t xml:space="preserve">The availability of natural resources contributed to the geographic and economic expansion of the United States, sometimes resulting in </w:t>
      </w:r>
    </w:p>
    <w:p w:rsidR="00492A10" w:rsidRPr="009C13B9" w:rsidRDefault="0066137E" w:rsidP="0066137E">
      <w:pPr>
        <w:pStyle w:val="Default"/>
        <w:spacing w:after="40"/>
        <w:rPr>
          <w:b/>
          <w:sz w:val="8"/>
          <w:szCs w:val="8"/>
        </w:rPr>
      </w:pPr>
      <w:r>
        <w:rPr>
          <w:b/>
          <w:bCs/>
          <w:iCs/>
          <w:sz w:val="20"/>
          <w:szCs w:val="20"/>
        </w:rPr>
        <w:t xml:space="preserve">       </w:t>
      </w:r>
      <w:r w:rsidRPr="00D11225">
        <w:rPr>
          <w:b/>
          <w:bCs/>
          <w:iCs/>
          <w:sz w:val="20"/>
          <w:szCs w:val="20"/>
        </w:rPr>
        <w:t>unintended environmental consequences.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492A10" w:rsidRPr="003F7A3F" w:rsidTr="0036366B">
        <w:trPr>
          <w:trHeight w:val="2066"/>
        </w:trPr>
        <w:tc>
          <w:tcPr>
            <w:tcW w:w="3798" w:type="dxa"/>
          </w:tcPr>
          <w:p w:rsidR="00492A10" w:rsidRPr="003F7A3F" w:rsidRDefault="00492A10" w:rsidP="00997CED">
            <w:pPr>
              <w:spacing w:after="0"/>
              <w:rPr>
                <w:rFonts w:ascii="Arial" w:hAnsi="Arial" w:cs="Arial"/>
                <w:b/>
                <w:sz w:val="20"/>
                <w:szCs w:val="20"/>
              </w:rPr>
            </w:pPr>
            <w:r w:rsidRPr="003F7A3F">
              <w:rPr>
                <w:rFonts w:ascii="Arial" w:hAnsi="Arial" w:cs="Arial"/>
                <w:b/>
                <w:sz w:val="20"/>
                <w:szCs w:val="20"/>
              </w:rPr>
              <w:t>Vocabulary</w:t>
            </w:r>
          </w:p>
          <w:p w:rsidR="0036366B" w:rsidRPr="005D5D2F"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Geographic expansion</w:t>
            </w:r>
          </w:p>
          <w:p w:rsidR="0036366B" w:rsidRPr="005D5D2F"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Economic expansion</w:t>
            </w:r>
          </w:p>
          <w:p w:rsidR="0036366B"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Natural resources</w:t>
            </w:r>
          </w:p>
          <w:p w:rsidR="00DC5D02" w:rsidRDefault="00DC5D02" w:rsidP="0036366B">
            <w:pPr>
              <w:numPr>
                <w:ilvl w:val="0"/>
                <w:numId w:val="6"/>
              </w:numPr>
              <w:spacing w:after="0" w:line="240" w:lineRule="auto"/>
              <w:rPr>
                <w:rFonts w:ascii="Arial" w:hAnsi="Arial" w:cs="Arial"/>
                <w:sz w:val="20"/>
                <w:szCs w:val="20"/>
              </w:rPr>
            </w:pPr>
            <w:r>
              <w:rPr>
                <w:rFonts w:ascii="Arial" w:hAnsi="Arial" w:cs="Arial"/>
                <w:sz w:val="20"/>
                <w:szCs w:val="20"/>
              </w:rPr>
              <w:t>Cash crops</w:t>
            </w:r>
          </w:p>
          <w:p w:rsidR="00DC5D02" w:rsidRPr="005D5D2F" w:rsidRDefault="00DC5D02" w:rsidP="0036366B">
            <w:pPr>
              <w:numPr>
                <w:ilvl w:val="0"/>
                <w:numId w:val="6"/>
              </w:numPr>
              <w:spacing w:after="0" w:line="240" w:lineRule="auto"/>
              <w:rPr>
                <w:rFonts w:ascii="Arial" w:hAnsi="Arial" w:cs="Arial"/>
                <w:sz w:val="20"/>
                <w:szCs w:val="20"/>
              </w:rPr>
            </w:pPr>
            <w:r>
              <w:rPr>
                <w:rFonts w:ascii="Arial" w:hAnsi="Arial" w:cs="Arial"/>
                <w:sz w:val="20"/>
                <w:szCs w:val="20"/>
              </w:rPr>
              <w:t>Plantation system</w:t>
            </w:r>
          </w:p>
          <w:p w:rsidR="0036366B"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Canals and railroads</w:t>
            </w:r>
          </w:p>
          <w:p w:rsidR="0036366B" w:rsidRPr="005D5D2F" w:rsidRDefault="0036366B" w:rsidP="0036366B">
            <w:pPr>
              <w:numPr>
                <w:ilvl w:val="0"/>
                <w:numId w:val="6"/>
              </w:numPr>
              <w:spacing w:after="0" w:line="240" w:lineRule="auto"/>
              <w:rPr>
                <w:rFonts w:ascii="Arial" w:hAnsi="Arial" w:cs="Arial"/>
                <w:sz w:val="20"/>
                <w:szCs w:val="20"/>
              </w:rPr>
            </w:pPr>
            <w:r>
              <w:rPr>
                <w:rFonts w:ascii="Arial" w:hAnsi="Arial" w:cs="Arial"/>
                <w:sz w:val="20"/>
                <w:szCs w:val="20"/>
              </w:rPr>
              <w:t>Native vegetation</w:t>
            </w:r>
          </w:p>
          <w:p w:rsidR="00DB7ED9" w:rsidRPr="00DB7ED9" w:rsidRDefault="0036366B" w:rsidP="0036366B">
            <w:pPr>
              <w:numPr>
                <w:ilvl w:val="0"/>
                <w:numId w:val="6"/>
              </w:numPr>
              <w:spacing w:after="0" w:line="240" w:lineRule="auto"/>
              <w:rPr>
                <w:sz w:val="20"/>
                <w:szCs w:val="20"/>
              </w:rPr>
            </w:pPr>
            <w:r w:rsidRPr="005D5D2F">
              <w:rPr>
                <w:rFonts w:ascii="Arial" w:hAnsi="Arial" w:cs="Arial"/>
                <w:sz w:val="20"/>
                <w:szCs w:val="20"/>
              </w:rPr>
              <w:t>Unintended environmental consequences</w:t>
            </w:r>
            <w:r>
              <w:rPr>
                <w:rFonts w:ascii="Arial" w:hAnsi="Arial" w:cs="Arial"/>
                <w:sz w:val="20"/>
                <w:szCs w:val="20"/>
              </w:rPr>
              <w:t xml:space="preserve"> </w:t>
            </w:r>
          </w:p>
          <w:p w:rsidR="00492A10" w:rsidRPr="003F7A3F" w:rsidRDefault="0036366B" w:rsidP="00DB7ED9">
            <w:pPr>
              <w:spacing w:after="0" w:line="240" w:lineRule="auto"/>
              <w:ind w:left="360"/>
              <w:rPr>
                <w:sz w:val="20"/>
                <w:szCs w:val="20"/>
              </w:rPr>
            </w:pPr>
            <w:r>
              <w:rPr>
                <w:rFonts w:ascii="Arial" w:hAnsi="Arial" w:cs="Arial"/>
                <w:sz w:val="20"/>
                <w:szCs w:val="20"/>
              </w:rPr>
              <w:t xml:space="preserve">    </w:t>
            </w:r>
          </w:p>
        </w:tc>
        <w:tc>
          <w:tcPr>
            <w:tcW w:w="10800" w:type="dxa"/>
          </w:tcPr>
          <w:p w:rsidR="00492A10" w:rsidRPr="003F7A3F" w:rsidRDefault="00492A10" w:rsidP="00997CED">
            <w:pPr>
              <w:spacing w:after="0" w:line="240" w:lineRule="auto"/>
              <w:rPr>
                <w:rFonts w:ascii="Arial" w:hAnsi="Arial" w:cs="Arial"/>
                <w:b/>
                <w:sz w:val="20"/>
                <w:szCs w:val="20"/>
              </w:rPr>
            </w:pPr>
            <w:r w:rsidRPr="003F7A3F">
              <w:rPr>
                <w:rFonts w:ascii="Arial" w:hAnsi="Arial" w:cs="Arial"/>
                <w:b/>
                <w:sz w:val="20"/>
                <w:szCs w:val="20"/>
              </w:rPr>
              <w:t>I Can Statement</w:t>
            </w:r>
            <w:r w:rsidR="00765BC4">
              <w:rPr>
                <w:rFonts w:ascii="Arial" w:hAnsi="Arial" w:cs="Arial"/>
                <w:b/>
                <w:sz w:val="20"/>
                <w:szCs w:val="20"/>
              </w:rPr>
              <w:t>s</w:t>
            </w:r>
            <w:r w:rsidRPr="003F7A3F">
              <w:rPr>
                <w:rFonts w:ascii="Arial" w:hAnsi="Arial" w:cs="Arial"/>
                <w:b/>
                <w:sz w:val="20"/>
                <w:szCs w:val="20"/>
              </w:rPr>
              <w:t xml:space="preserve"> </w:t>
            </w:r>
          </w:p>
          <w:p w:rsidR="00765BC4" w:rsidRDefault="00765BC4" w:rsidP="00765BC4">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36366B" w:rsidRPr="005D5D2F"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 xml:space="preserve">I can explain how natural resources contributed to the </w:t>
            </w:r>
            <w:r w:rsidRPr="00A10CFC">
              <w:rPr>
                <w:rFonts w:ascii="Arial" w:hAnsi="Arial" w:cs="Arial"/>
                <w:sz w:val="20"/>
                <w:szCs w:val="20"/>
                <w:u w:val="single"/>
              </w:rPr>
              <w:t>geographic</w:t>
            </w:r>
            <w:r w:rsidRPr="005D5D2F">
              <w:rPr>
                <w:rFonts w:ascii="Arial" w:hAnsi="Arial" w:cs="Arial"/>
                <w:sz w:val="20"/>
                <w:szCs w:val="20"/>
              </w:rPr>
              <w:t xml:space="preserve"> expansion of the United States.</w:t>
            </w:r>
          </w:p>
          <w:p w:rsidR="0036366B" w:rsidRPr="005D5D2F"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 xml:space="preserve">I can explain how natural resources contributed to the </w:t>
            </w:r>
            <w:r w:rsidRPr="00A10CFC">
              <w:rPr>
                <w:rFonts w:ascii="Arial" w:hAnsi="Arial" w:cs="Arial"/>
                <w:sz w:val="20"/>
                <w:szCs w:val="20"/>
                <w:u w:val="single"/>
              </w:rPr>
              <w:t>economic</w:t>
            </w:r>
            <w:r w:rsidRPr="005D5D2F">
              <w:rPr>
                <w:rFonts w:ascii="Arial" w:hAnsi="Arial" w:cs="Arial"/>
                <w:sz w:val="20"/>
                <w:szCs w:val="20"/>
              </w:rPr>
              <w:t xml:space="preserve"> expansion of the United States. </w:t>
            </w:r>
          </w:p>
          <w:p w:rsidR="0036366B" w:rsidRPr="005D5D2F"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I can explain the impact of canals and railroads to the economic expansion of the United States.</w:t>
            </w:r>
          </w:p>
          <w:p w:rsidR="004A2A04" w:rsidRPr="003F7A3F" w:rsidRDefault="0036366B" w:rsidP="0036366B">
            <w:pPr>
              <w:numPr>
                <w:ilvl w:val="0"/>
                <w:numId w:val="6"/>
              </w:numPr>
              <w:spacing w:after="0" w:line="240" w:lineRule="auto"/>
              <w:rPr>
                <w:rFonts w:ascii="Arial" w:hAnsi="Arial" w:cs="Arial"/>
                <w:sz w:val="20"/>
                <w:szCs w:val="20"/>
              </w:rPr>
            </w:pPr>
            <w:r w:rsidRPr="005D5D2F">
              <w:rPr>
                <w:rFonts w:ascii="Arial" w:hAnsi="Arial" w:cs="Arial"/>
                <w:sz w:val="20"/>
                <w:szCs w:val="20"/>
              </w:rPr>
              <w:t>I can explain the unintended environmental consequences of the expansion of the United States.</w:t>
            </w:r>
          </w:p>
        </w:tc>
      </w:tr>
    </w:tbl>
    <w:p w:rsidR="00492A10" w:rsidRPr="000E77E7" w:rsidRDefault="00492A10" w:rsidP="00492A10">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492A10" w:rsidRPr="003F7A3F" w:rsidTr="00A85436">
        <w:trPr>
          <w:trHeight w:val="1067"/>
        </w:trPr>
        <w:tc>
          <w:tcPr>
            <w:tcW w:w="7308" w:type="dxa"/>
            <w:shd w:val="clear" w:color="auto" w:fill="auto"/>
          </w:tcPr>
          <w:p w:rsidR="00492A10" w:rsidRPr="00E367B6" w:rsidRDefault="00492A10" w:rsidP="00997CED">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36366B" w:rsidRPr="0036366B" w:rsidRDefault="0036366B" w:rsidP="0036366B">
            <w:pPr>
              <w:numPr>
                <w:ilvl w:val="0"/>
                <w:numId w:val="2"/>
              </w:numPr>
              <w:spacing w:after="0" w:line="240" w:lineRule="auto"/>
              <w:rPr>
                <w:rFonts w:ascii="Arial" w:hAnsi="Arial" w:cs="Arial"/>
                <w:b/>
                <w:sz w:val="20"/>
                <w:szCs w:val="20"/>
              </w:rPr>
            </w:pPr>
            <w:r w:rsidRPr="0036366B">
              <w:rPr>
                <w:rFonts w:ascii="Arial" w:hAnsi="Arial" w:cs="Arial"/>
                <w:b/>
                <w:color w:val="FF0000"/>
                <w:sz w:val="20"/>
                <w:szCs w:val="20"/>
              </w:rPr>
              <w:t>Summit ESC</w:t>
            </w:r>
            <w:r w:rsidRPr="0036366B">
              <w:rPr>
                <w:rFonts w:ascii="Arial" w:hAnsi="Arial" w:cs="Arial"/>
                <w:b/>
                <w:sz w:val="20"/>
                <w:szCs w:val="20"/>
              </w:rPr>
              <w:t xml:space="preserve"> American History Grant Lessons  </w:t>
            </w:r>
          </w:p>
          <w:p w:rsidR="0036366B" w:rsidRPr="005D5D2F" w:rsidRDefault="00A76ACA" w:rsidP="0036366B">
            <w:pPr>
              <w:pStyle w:val="Default"/>
              <w:rPr>
                <w:sz w:val="20"/>
                <w:szCs w:val="20"/>
              </w:rPr>
            </w:pPr>
            <w:hyperlink r:id="rId34" w:history="1">
              <w:r w:rsidR="0036366B" w:rsidRPr="005D5D2F">
                <w:rPr>
                  <w:rStyle w:val="Hyperlink"/>
                  <w:sz w:val="20"/>
                  <w:szCs w:val="20"/>
                </w:rPr>
                <w:t>http://cybersummit.org/Resources/TAH/Lessons.aspx</w:t>
              </w:r>
            </w:hyperlink>
            <w:proofErr w:type="gramStart"/>
            <w:r w:rsidR="0036366B" w:rsidRPr="005D5D2F">
              <w:rPr>
                <w:sz w:val="20"/>
                <w:szCs w:val="20"/>
              </w:rPr>
              <w:t xml:space="preserve"> </w:t>
            </w:r>
            <w:r w:rsidR="00F3171A">
              <w:rPr>
                <w:sz w:val="20"/>
                <w:szCs w:val="20"/>
              </w:rPr>
              <w:t xml:space="preserve">  </w:t>
            </w:r>
            <w:r w:rsidR="00F3171A">
              <w:rPr>
                <w:b/>
                <w:bCs/>
                <w:iCs/>
                <w:sz w:val="18"/>
                <w:szCs w:val="18"/>
              </w:rPr>
              <w:t>(</w:t>
            </w:r>
            <w:proofErr w:type="gramEnd"/>
            <w:r w:rsidR="00F3171A">
              <w:rPr>
                <w:b/>
                <w:bCs/>
                <w:iCs/>
                <w:sz w:val="18"/>
                <w:szCs w:val="18"/>
              </w:rPr>
              <w:t>Verified links 9-9</w:t>
            </w:r>
            <w:r w:rsidR="00F3171A" w:rsidRPr="00AD2B65">
              <w:rPr>
                <w:b/>
                <w:bCs/>
                <w:iCs/>
                <w:sz w:val="18"/>
                <w:szCs w:val="18"/>
              </w:rPr>
              <w:t>-19)</w:t>
            </w:r>
          </w:p>
          <w:p w:rsidR="0036366B" w:rsidRPr="006F3DD3" w:rsidRDefault="0036366B" w:rsidP="0036366B">
            <w:pPr>
              <w:spacing w:after="0" w:line="240" w:lineRule="auto"/>
              <w:rPr>
                <w:rFonts w:ascii="Arial" w:eastAsia="Times New Roman" w:hAnsi="Arial" w:cs="Arial"/>
                <w:bCs/>
                <w:sz w:val="20"/>
                <w:szCs w:val="20"/>
              </w:rPr>
            </w:pPr>
            <w:r w:rsidRPr="005D5D2F">
              <w:rPr>
                <w:rFonts w:ascii="Arial" w:hAnsi="Arial" w:cs="Arial"/>
                <w:sz w:val="20"/>
                <w:szCs w:val="20"/>
              </w:rPr>
              <w:t>Select</w:t>
            </w:r>
            <w:r>
              <w:rPr>
                <w:rFonts w:ascii="Arial" w:hAnsi="Arial" w:cs="Arial"/>
                <w:sz w:val="20"/>
                <w:szCs w:val="20"/>
              </w:rPr>
              <w:t>.</w:t>
            </w:r>
            <w:r w:rsidRPr="005D5D2F">
              <w:rPr>
                <w:rFonts w:ascii="Arial" w:hAnsi="Arial" w:cs="Arial"/>
                <w:sz w:val="20"/>
                <w:szCs w:val="20"/>
              </w:rPr>
              <w:t xml:space="preserve"> </w:t>
            </w:r>
            <w:r w:rsidRPr="005D5D2F">
              <w:rPr>
                <w:rFonts w:ascii="Arial" w:hAnsi="Arial" w:cs="Arial"/>
                <w:b/>
                <w:sz w:val="20"/>
                <w:szCs w:val="20"/>
              </w:rPr>
              <w:t>Westward Migration and Manifest Destiny</w:t>
            </w:r>
            <w:r w:rsidRPr="005D5D2F">
              <w:rPr>
                <w:rFonts w:ascii="Arial" w:hAnsi="Arial" w:cs="Arial"/>
                <w:sz w:val="20"/>
                <w:szCs w:val="20"/>
              </w:rPr>
              <w:t xml:space="preserve"> – It used primary sources and a PowerPoint to clarify the westward expansion.  It includes</w:t>
            </w:r>
            <w:r w:rsidRPr="005D5D2F">
              <w:rPr>
                <w:rFonts w:ascii="Arial" w:hAnsi="Arial" w:cs="Arial"/>
              </w:rPr>
              <w:t xml:space="preserve"> </w:t>
            </w:r>
            <w:r w:rsidRPr="003B74C1">
              <w:rPr>
                <w:rFonts w:ascii="Arial" w:hAnsi="Arial" w:cs="Arial"/>
                <w:sz w:val="20"/>
                <w:szCs w:val="20"/>
              </w:rPr>
              <w:t>a</w:t>
            </w:r>
            <w:r w:rsidRPr="005D5D2F">
              <w:rPr>
                <w:rFonts w:ascii="Arial" w:hAnsi="Arial" w:cs="Arial"/>
              </w:rPr>
              <w:t xml:space="preserve"> </w:t>
            </w:r>
            <w:r w:rsidRPr="005D5D2F">
              <w:rPr>
                <w:rFonts w:ascii="Arial" w:hAnsi="Arial" w:cs="Arial"/>
                <w:sz w:val="20"/>
                <w:szCs w:val="20"/>
              </w:rPr>
              <w:t>Formative Assessment – Enduring Understanding – Essential Question – I Can Statements, etc</w:t>
            </w:r>
            <w:r w:rsidRPr="00F3171A">
              <w:rPr>
                <w:rFonts w:ascii="Arial" w:hAnsi="Arial" w:cs="Arial"/>
                <w:sz w:val="20"/>
                <w:szCs w:val="20"/>
              </w:rPr>
              <w:t>.</w:t>
            </w:r>
            <w:r w:rsidRPr="00F3171A">
              <w:rPr>
                <w:rFonts w:ascii="Arial" w:eastAsia="Times New Roman" w:hAnsi="Arial" w:cs="Arial"/>
                <w:bCs/>
                <w:sz w:val="20"/>
                <w:szCs w:val="20"/>
              </w:rPr>
              <w:t xml:space="preserve"> </w:t>
            </w:r>
          </w:p>
          <w:p w:rsidR="0036366B" w:rsidRPr="00B17B80" w:rsidRDefault="0036366B" w:rsidP="0036366B">
            <w:pPr>
              <w:spacing w:after="0" w:line="240" w:lineRule="auto"/>
              <w:rPr>
                <w:rFonts w:ascii="Arial" w:hAnsi="Arial" w:cs="Arial"/>
                <w:sz w:val="16"/>
                <w:szCs w:val="16"/>
              </w:rPr>
            </w:pPr>
          </w:p>
          <w:p w:rsidR="0036366B" w:rsidRPr="0036366B" w:rsidRDefault="0036366B" w:rsidP="0036366B">
            <w:pPr>
              <w:numPr>
                <w:ilvl w:val="0"/>
                <w:numId w:val="2"/>
              </w:numPr>
              <w:spacing w:after="0" w:line="240" w:lineRule="auto"/>
              <w:rPr>
                <w:rFonts w:ascii="Arial" w:hAnsi="Arial" w:cs="Arial"/>
                <w:b/>
                <w:sz w:val="20"/>
                <w:szCs w:val="20"/>
              </w:rPr>
            </w:pPr>
            <w:r w:rsidRPr="0036366B">
              <w:rPr>
                <w:rFonts w:ascii="Arial" w:hAnsi="Arial" w:cs="Arial"/>
                <w:b/>
                <w:color w:val="FF0000"/>
                <w:sz w:val="20"/>
                <w:szCs w:val="20"/>
              </w:rPr>
              <w:t>Summit ESC</w:t>
            </w:r>
            <w:r w:rsidRPr="0036366B">
              <w:rPr>
                <w:rFonts w:ascii="Arial" w:hAnsi="Arial" w:cs="Arial"/>
                <w:b/>
                <w:sz w:val="20"/>
                <w:szCs w:val="20"/>
              </w:rPr>
              <w:t xml:space="preserve"> American History Grant </w:t>
            </w:r>
            <w:proofErr w:type="gramStart"/>
            <w:r w:rsidRPr="0036366B">
              <w:rPr>
                <w:rFonts w:ascii="Arial" w:hAnsi="Arial" w:cs="Arial"/>
                <w:b/>
                <w:sz w:val="20"/>
                <w:szCs w:val="20"/>
              </w:rPr>
              <w:t xml:space="preserve">Lessons  </w:t>
            </w:r>
            <w:r w:rsidR="00E25892" w:rsidRPr="00E25892">
              <w:rPr>
                <w:rFonts w:ascii="Arial" w:hAnsi="Arial" w:cs="Arial"/>
                <w:b/>
                <w:bCs/>
                <w:iCs/>
                <w:sz w:val="18"/>
                <w:szCs w:val="18"/>
              </w:rPr>
              <w:t>(</w:t>
            </w:r>
            <w:proofErr w:type="gramEnd"/>
            <w:r w:rsidR="00E25892" w:rsidRPr="00E25892">
              <w:rPr>
                <w:rFonts w:ascii="Arial" w:hAnsi="Arial" w:cs="Arial"/>
                <w:b/>
                <w:bCs/>
                <w:iCs/>
                <w:sz w:val="18"/>
                <w:szCs w:val="18"/>
              </w:rPr>
              <w:t>Verified links 9-9-19)</w:t>
            </w:r>
          </w:p>
          <w:p w:rsidR="0036366B" w:rsidRPr="00321D9D" w:rsidRDefault="00A76ACA" w:rsidP="0036366B">
            <w:pPr>
              <w:pStyle w:val="Default"/>
              <w:rPr>
                <w:sz w:val="20"/>
                <w:szCs w:val="20"/>
              </w:rPr>
            </w:pPr>
            <w:hyperlink r:id="rId35" w:history="1">
              <w:r w:rsidR="0036366B" w:rsidRPr="00321D9D">
                <w:rPr>
                  <w:rStyle w:val="Hyperlink"/>
                  <w:sz w:val="20"/>
                  <w:szCs w:val="20"/>
                </w:rPr>
                <w:t>http://cybersummit.org/Resources/TAH/Lessons.aspx</w:t>
              </w:r>
            </w:hyperlink>
            <w:r w:rsidR="0036366B">
              <w:rPr>
                <w:sz w:val="20"/>
                <w:szCs w:val="20"/>
              </w:rPr>
              <w:t xml:space="preserve"> </w:t>
            </w:r>
          </w:p>
          <w:p w:rsidR="0036366B" w:rsidRPr="0041026B" w:rsidRDefault="0036366B" w:rsidP="0036366B">
            <w:pPr>
              <w:spacing w:after="0" w:line="240" w:lineRule="auto"/>
              <w:rPr>
                <w:rFonts w:ascii="Arial" w:eastAsia="Times New Roman" w:hAnsi="Arial" w:cs="Arial"/>
                <w:bCs/>
                <w:sz w:val="20"/>
                <w:szCs w:val="20"/>
              </w:rPr>
            </w:pPr>
            <w:r w:rsidRPr="00321D9D">
              <w:rPr>
                <w:rFonts w:ascii="Arial" w:hAnsi="Arial" w:cs="Arial"/>
                <w:sz w:val="20"/>
                <w:szCs w:val="20"/>
              </w:rPr>
              <w:t>Select</w:t>
            </w:r>
            <w:r>
              <w:rPr>
                <w:rFonts w:ascii="Arial" w:hAnsi="Arial" w:cs="Arial"/>
                <w:sz w:val="20"/>
                <w:szCs w:val="20"/>
              </w:rPr>
              <w:t xml:space="preserve">: </w:t>
            </w:r>
            <w:r w:rsidRPr="00D74477">
              <w:rPr>
                <w:rFonts w:ascii="Arial" w:hAnsi="Arial" w:cs="Arial"/>
                <w:b/>
                <w:sz w:val="20"/>
                <w:szCs w:val="20"/>
              </w:rPr>
              <w:t>Canals – 15 miles on the Ohio and Erie</w:t>
            </w:r>
            <w:r>
              <w:rPr>
                <w:rFonts w:ascii="Arial" w:hAnsi="Arial" w:cs="Arial"/>
                <w:b/>
                <w:sz w:val="20"/>
                <w:szCs w:val="20"/>
              </w:rPr>
              <w:t xml:space="preserve"> Canal</w:t>
            </w:r>
            <w:r w:rsidRPr="00321D9D">
              <w:rPr>
                <w:rFonts w:ascii="Arial" w:hAnsi="Arial" w:cs="Arial"/>
                <w:sz w:val="20"/>
                <w:szCs w:val="20"/>
              </w:rPr>
              <w:t xml:space="preserve"> – It includes a Visual Vocabulary PowerPoint and the analysis of primary source photographs.  It includes</w:t>
            </w:r>
            <w:r w:rsidRPr="00E25892">
              <w:rPr>
                <w:rFonts w:ascii="Arial" w:hAnsi="Arial" w:cs="Arial"/>
                <w:sz w:val="20"/>
                <w:szCs w:val="20"/>
              </w:rPr>
              <w:t xml:space="preserve"> a</w:t>
            </w:r>
            <w:r w:rsidRPr="00321D9D">
              <w:rPr>
                <w:rFonts w:ascii="Arial" w:hAnsi="Arial" w:cs="Arial"/>
              </w:rPr>
              <w:t xml:space="preserve"> </w:t>
            </w:r>
            <w:r w:rsidRPr="00321D9D">
              <w:rPr>
                <w:rFonts w:ascii="Arial" w:hAnsi="Arial" w:cs="Arial"/>
                <w:sz w:val="20"/>
                <w:szCs w:val="20"/>
              </w:rPr>
              <w:t>Formative Assessment – Enduring Understanding – Essential Question – I Can Statements, etc.</w:t>
            </w:r>
            <w:r>
              <w:rPr>
                <w:rFonts w:ascii="Arial" w:eastAsia="Times New Roman" w:hAnsi="Arial" w:cs="Arial"/>
                <w:bCs/>
                <w:sz w:val="20"/>
                <w:szCs w:val="20"/>
              </w:rPr>
              <w:t xml:space="preserve"> </w:t>
            </w:r>
          </w:p>
          <w:p w:rsidR="00765BC4" w:rsidRPr="00A85436" w:rsidRDefault="00765BC4" w:rsidP="0036366B">
            <w:pPr>
              <w:spacing w:after="0" w:line="240" w:lineRule="auto"/>
              <w:rPr>
                <w:rFonts w:ascii="Arial" w:hAnsi="Arial" w:cs="Arial"/>
                <w:b/>
                <w:sz w:val="20"/>
                <w:szCs w:val="20"/>
              </w:rPr>
            </w:pPr>
          </w:p>
        </w:tc>
        <w:tc>
          <w:tcPr>
            <w:tcW w:w="7290" w:type="dxa"/>
            <w:shd w:val="clear" w:color="auto" w:fill="auto"/>
          </w:tcPr>
          <w:p w:rsidR="00492A10" w:rsidRPr="00E367B6" w:rsidRDefault="00492A10" w:rsidP="00997CED">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92A10" w:rsidRPr="003F7A3F" w:rsidRDefault="00492A10" w:rsidP="00B9137C">
            <w:pPr>
              <w:numPr>
                <w:ilvl w:val="0"/>
                <w:numId w:val="2"/>
              </w:numPr>
              <w:spacing w:after="0" w:line="240" w:lineRule="auto"/>
              <w:rPr>
                <w:rFonts w:ascii="Arial" w:hAnsi="Arial" w:cs="Arial"/>
                <w:b/>
                <w:sz w:val="20"/>
                <w:szCs w:val="20"/>
              </w:rPr>
            </w:pPr>
          </w:p>
          <w:p w:rsidR="00492A10" w:rsidRPr="003F7A3F" w:rsidRDefault="00492A10" w:rsidP="00997CED">
            <w:pPr>
              <w:pStyle w:val="Default"/>
              <w:ind w:left="378"/>
              <w:rPr>
                <w:sz w:val="20"/>
                <w:szCs w:val="20"/>
              </w:rPr>
            </w:pPr>
          </w:p>
        </w:tc>
      </w:tr>
    </w:tbl>
    <w:p w:rsidR="00492A10" w:rsidRPr="00960590" w:rsidRDefault="00492A10" w:rsidP="00492A10">
      <w:pPr>
        <w:spacing w:after="0"/>
        <w:rPr>
          <w:rFonts w:ascii="Arial" w:hAnsi="Arial" w:cs="Arial"/>
          <w:sz w:val="12"/>
          <w:szCs w:val="12"/>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92A10" w:rsidRPr="00960590" w:rsidRDefault="00492A10" w:rsidP="00492A10">
      <w:pPr>
        <w:spacing w:after="0"/>
        <w:rPr>
          <w:rFonts w:ascii="Arial" w:hAnsi="Arial" w:cs="Arial"/>
          <w:sz w:val="20"/>
          <w:szCs w:val="20"/>
        </w:rPr>
      </w:pPr>
    </w:p>
    <w:p w:rsidR="004A2A04" w:rsidRPr="00960590" w:rsidRDefault="00492A10" w:rsidP="00492A10">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36366B" w:rsidRPr="00960590" w:rsidTr="0036366B">
        <w:trPr>
          <w:trHeight w:val="302"/>
        </w:trPr>
        <w:tc>
          <w:tcPr>
            <w:tcW w:w="1278" w:type="dxa"/>
            <w:vAlign w:val="center"/>
          </w:tcPr>
          <w:p w:rsidR="0036366B" w:rsidRPr="00B45414" w:rsidRDefault="0036366B" w:rsidP="004A20A3">
            <w:pPr>
              <w:pStyle w:val="Default"/>
              <w:rPr>
                <w:sz w:val="20"/>
                <w:szCs w:val="20"/>
              </w:rPr>
            </w:pPr>
            <w:r w:rsidRPr="00B45414">
              <w:rPr>
                <w:b/>
                <w:bCs/>
                <w:sz w:val="20"/>
                <w:szCs w:val="20"/>
              </w:rPr>
              <w:lastRenderedPageBreak/>
              <w:t xml:space="preserve">Theme </w:t>
            </w:r>
          </w:p>
        </w:tc>
        <w:tc>
          <w:tcPr>
            <w:tcW w:w="13338" w:type="dxa"/>
            <w:gridSpan w:val="2"/>
            <w:vAlign w:val="center"/>
          </w:tcPr>
          <w:p w:rsidR="0036366B" w:rsidRPr="00B45414" w:rsidRDefault="0036366B" w:rsidP="0036366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roofErr w:type="gramStart"/>
            <w:r>
              <w:rPr>
                <w:rFonts w:ascii="Arial" w:hAnsi="Arial" w:cs="Arial"/>
                <w:b/>
                <w:bCs/>
                <w:i/>
                <w:iCs/>
                <w:color w:val="000000"/>
                <w:sz w:val="20"/>
                <w:szCs w:val="20"/>
              </w:rPr>
              <w:t xml:space="preserve">   </w:t>
            </w:r>
            <w:r w:rsidRPr="0036366B">
              <w:rPr>
                <w:rFonts w:ascii="Arial" w:hAnsi="Arial" w:cs="Arial"/>
                <w:bCs/>
                <w:iCs/>
                <w:color w:val="000000"/>
                <w:sz w:val="18"/>
                <w:szCs w:val="18"/>
              </w:rPr>
              <w:t>[</w:t>
            </w:r>
            <w:proofErr w:type="gramEnd"/>
            <w:r w:rsidRPr="0036366B">
              <w:rPr>
                <w:rFonts w:ascii="Arial" w:hAnsi="Arial" w:cs="Arial"/>
                <w:bCs/>
                <w:iCs/>
                <w:color w:val="000000"/>
                <w:sz w:val="18"/>
                <w:szCs w:val="18"/>
              </w:rPr>
              <w:t xml:space="preserve">Which factor was the </w:t>
            </w:r>
            <w:r w:rsidRPr="0036366B">
              <w:rPr>
                <w:rFonts w:ascii="Arial" w:hAnsi="Arial" w:cs="Arial"/>
                <w:bCs/>
                <w:iCs/>
                <w:color w:val="000000"/>
                <w:sz w:val="18"/>
                <w:szCs w:val="18"/>
                <w:u w:val="single"/>
              </w:rPr>
              <w:t>primary</w:t>
            </w:r>
            <w:r w:rsidRPr="0036366B">
              <w:rPr>
                <w:rFonts w:ascii="Arial" w:hAnsi="Arial" w:cs="Arial"/>
                <w:bCs/>
                <w:iCs/>
                <w:color w:val="000000"/>
                <w:sz w:val="18"/>
                <w:szCs w:val="18"/>
              </w:rPr>
              <w:t xml:space="preserve"> cause for a person/group to move:</w:t>
            </w:r>
          </w:p>
        </w:tc>
      </w:tr>
      <w:tr w:rsidR="0036366B" w:rsidRPr="00960590" w:rsidTr="005067D5">
        <w:trPr>
          <w:trHeight w:val="350"/>
        </w:trPr>
        <w:tc>
          <w:tcPr>
            <w:tcW w:w="1278" w:type="dxa"/>
            <w:vAlign w:val="center"/>
          </w:tcPr>
          <w:p w:rsidR="0036366B" w:rsidRPr="00B45414" w:rsidRDefault="0036366B" w:rsidP="004A20A3">
            <w:pPr>
              <w:pStyle w:val="Default"/>
              <w:rPr>
                <w:sz w:val="20"/>
                <w:szCs w:val="20"/>
              </w:rPr>
            </w:pPr>
            <w:r w:rsidRPr="00B45414">
              <w:rPr>
                <w:b/>
                <w:bCs/>
                <w:sz w:val="20"/>
                <w:szCs w:val="20"/>
              </w:rPr>
              <w:t xml:space="preserve">Strand </w:t>
            </w:r>
          </w:p>
        </w:tc>
        <w:tc>
          <w:tcPr>
            <w:tcW w:w="13338" w:type="dxa"/>
            <w:gridSpan w:val="2"/>
            <w:vAlign w:val="center"/>
          </w:tcPr>
          <w:p w:rsidR="0036366B" w:rsidRDefault="0036366B" w:rsidP="0036366B">
            <w:pPr>
              <w:pStyle w:val="Default"/>
              <w:rPr>
                <w:b/>
                <w:bCs/>
                <w:iCs/>
                <w:sz w:val="20"/>
                <w:szCs w:val="20"/>
              </w:rPr>
            </w:pPr>
            <w:r w:rsidRPr="00B45414">
              <w:rPr>
                <w:b/>
                <w:bCs/>
                <w:i/>
                <w:iCs/>
                <w:sz w:val="20"/>
                <w:szCs w:val="20"/>
              </w:rPr>
              <w:t xml:space="preserve">Geography </w:t>
            </w:r>
            <w:r>
              <w:rPr>
                <w:b/>
                <w:bCs/>
                <w:i/>
                <w:iCs/>
                <w:sz w:val="20"/>
                <w:szCs w:val="20"/>
              </w:rPr>
              <w:t xml:space="preserve">                                                                                                           </w:t>
            </w:r>
            <w:r w:rsidRPr="0036366B">
              <w:rPr>
                <w:b/>
                <w:bCs/>
                <w:iCs/>
                <w:color w:val="FF0000"/>
                <w:sz w:val="18"/>
                <w:szCs w:val="18"/>
              </w:rPr>
              <w:t>Push</w:t>
            </w:r>
            <w:r w:rsidRPr="0036366B">
              <w:rPr>
                <w:b/>
                <w:bCs/>
                <w:iCs/>
                <w:sz w:val="18"/>
                <w:szCs w:val="18"/>
              </w:rPr>
              <w:t xml:space="preserve">: </w:t>
            </w:r>
            <w:r w:rsidRPr="0036366B">
              <w:rPr>
                <w:bCs/>
                <w:iCs/>
                <w:sz w:val="18"/>
                <w:szCs w:val="18"/>
              </w:rPr>
              <w:t>often unpleasant or life-threatening situations</w:t>
            </w:r>
          </w:p>
          <w:p w:rsidR="0036366B" w:rsidRPr="0036366B" w:rsidRDefault="0036366B" w:rsidP="0036366B">
            <w:pPr>
              <w:pStyle w:val="Default"/>
              <w:rPr>
                <w:bCs/>
                <w:i/>
                <w:iCs/>
                <w:sz w:val="18"/>
                <w:szCs w:val="18"/>
              </w:rPr>
            </w:pPr>
            <w:r>
              <w:rPr>
                <w:sz w:val="20"/>
                <w:szCs w:val="20"/>
              </w:rPr>
              <w:t xml:space="preserve">                                                                                                                               </w:t>
            </w:r>
            <w:r w:rsidRPr="0036366B">
              <w:rPr>
                <w:b/>
                <w:bCs/>
                <w:iCs/>
                <w:color w:val="FF0000"/>
                <w:sz w:val="18"/>
                <w:szCs w:val="18"/>
              </w:rPr>
              <w:t>Pull</w:t>
            </w:r>
            <w:r w:rsidRPr="0036366B">
              <w:rPr>
                <w:b/>
                <w:bCs/>
                <w:iCs/>
                <w:sz w:val="18"/>
                <w:szCs w:val="18"/>
              </w:rPr>
              <w:t xml:space="preserve">: </w:t>
            </w:r>
            <w:r w:rsidRPr="0036366B">
              <w:rPr>
                <w:bCs/>
                <w:iCs/>
                <w:sz w:val="18"/>
                <w:szCs w:val="18"/>
              </w:rPr>
              <w:t>another place seems more beneficial or attractive?]</w:t>
            </w:r>
            <w:r w:rsidRPr="0036366B">
              <w:rPr>
                <w:b/>
                <w:bCs/>
                <w:iCs/>
                <w:sz w:val="18"/>
                <w:szCs w:val="18"/>
              </w:rPr>
              <w:t xml:space="preserve"> </w:t>
            </w:r>
            <w:r w:rsidRPr="0036366B">
              <w:rPr>
                <w:bCs/>
                <w:iCs/>
                <w:sz w:val="18"/>
                <w:szCs w:val="18"/>
              </w:rPr>
              <w:t>pc</w:t>
            </w:r>
          </w:p>
        </w:tc>
      </w:tr>
      <w:tr w:rsidR="0036366B" w:rsidRPr="00960590" w:rsidTr="004A20A3">
        <w:trPr>
          <w:trHeight w:val="302"/>
        </w:trPr>
        <w:tc>
          <w:tcPr>
            <w:tcW w:w="1278" w:type="dxa"/>
          </w:tcPr>
          <w:p w:rsidR="0036366B" w:rsidRPr="00B45414" w:rsidRDefault="0036366B" w:rsidP="004A20A3">
            <w:pPr>
              <w:pStyle w:val="Default"/>
              <w:spacing w:before="120"/>
              <w:rPr>
                <w:sz w:val="20"/>
                <w:szCs w:val="20"/>
              </w:rPr>
            </w:pPr>
            <w:r w:rsidRPr="00B45414">
              <w:rPr>
                <w:b/>
                <w:bCs/>
                <w:sz w:val="20"/>
                <w:szCs w:val="20"/>
              </w:rPr>
              <w:t xml:space="preserve">Topic </w:t>
            </w:r>
          </w:p>
        </w:tc>
        <w:tc>
          <w:tcPr>
            <w:tcW w:w="13338" w:type="dxa"/>
            <w:gridSpan w:val="2"/>
          </w:tcPr>
          <w:p w:rsidR="0036366B" w:rsidRDefault="0036366B" w:rsidP="004A20A3">
            <w:pPr>
              <w:pStyle w:val="Default"/>
              <w:rPr>
                <w:b/>
                <w:bCs/>
                <w:iCs/>
                <w:sz w:val="20"/>
                <w:szCs w:val="20"/>
              </w:rPr>
            </w:pPr>
            <w:r w:rsidRPr="00B45414">
              <w:rPr>
                <w:b/>
                <w:bCs/>
                <w:i/>
                <w:iCs/>
                <w:sz w:val="20"/>
                <w:szCs w:val="20"/>
              </w:rPr>
              <w:t xml:space="preserve">Human Systems </w:t>
            </w:r>
            <w:r>
              <w:rPr>
                <w:b/>
                <w:bCs/>
                <w:i/>
                <w:iCs/>
                <w:sz w:val="20"/>
                <w:szCs w:val="20"/>
              </w:rPr>
              <w:t xml:space="preserve">                          </w:t>
            </w:r>
            <w:r>
              <w:rPr>
                <w:bCs/>
                <w:i/>
                <w:iCs/>
                <w:sz w:val="20"/>
                <w:szCs w:val="20"/>
              </w:rPr>
              <w:t xml:space="preserve">               </w:t>
            </w:r>
          </w:p>
          <w:p w:rsidR="0036366B" w:rsidRPr="00B45414" w:rsidRDefault="0036366B" w:rsidP="0036366B">
            <w:pPr>
              <w:pStyle w:val="Default"/>
              <w:rPr>
                <w:sz w:val="20"/>
                <w:szCs w:val="20"/>
              </w:rPr>
            </w:pPr>
            <w:r w:rsidRPr="005732F8">
              <w:rPr>
                <w:b/>
                <w:color w:val="FF0000"/>
                <w:sz w:val="20"/>
                <w:szCs w:val="20"/>
              </w:rPr>
              <w:t>Human systems</w:t>
            </w:r>
            <w:r w:rsidRPr="00B45414">
              <w:rPr>
                <w:sz w:val="20"/>
                <w:szCs w:val="20"/>
              </w:rPr>
              <w:t xml:space="preserve"> </w:t>
            </w:r>
            <w:r w:rsidRPr="005732F8">
              <w:rPr>
                <w:sz w:val="20"/>
                <w:szCs w:val="20"/>
                <w:u w:val="single"/>
              </w:rPr>
              <w:t>represent the settlement and structures created by people on Earth’s surface</w:t>
            </w:r>
            <w:r w:rsidRPr="00B45414">
              <w:rPr>
                <w:sz w:val="20"/>
                <w:szCs w:val="20"/>
              </w:rPr>
              <w:t>. The growth, distribution and movements of people are driving forces behind human and physical events</w:t>
            </w:r>
            <w:r>
              <w:rPr>
                <w:sz w:val="20"/>
                <w:szCs w:val="20"/>
              </w:rPr>
              <w:t xml:space="preserve">. </w:t>
            </w:r>
            <w:r w:rsidRPr="00B45414">
              <w:rPr>
                <w:sz w:val="20"/>
                <w:szCs w:val="20"/>
              </w:rPr>
              <w:t xml:space="preserve">Geographers study </w:t>
            </w:r>
            <w:r w:rsidRPr="005732F8">
              <w:rPr>
                <w:sz w:val="20"/>
                <w:szCs w:val="20"/>
                <w:u w:val="single"/>
              </w:rPr>
              <w:t>patterns in culture</w:t>
            </w:r>
            <w:r w:rsidRPr="00B45414">
              <w:rPr>
                <w:sz w:val="20"/>
                <w:szCs w:val="20"/>
              </w:rPr>
              <w:t xml:space="preserve"> and the </w:t>
            </w:r>
            <w:r w:rsidRPr="005732F8">
              <w:rPr>
                <w:sz w:val="20"/>
                <w:szCs w:val="20"/>
                <w:u w:val="single"/>
              </w:rPr>
              <w:t>changes that result from human processes</w:t>
            </w:r>
            <w:r w:rsidRPr="00B45414">
              <w:rPr>
                <w:sz w:val="20"/>
                <w:szCs w:val="20"/>
              </w:rPr>
              <w:t xml:space="preserve">, </w:t>
            </w:r>
            <w:r w:rsidRPr="005732F8">
              <w:rPr>
                <w:sz w:val="20"/>
                <w:szCs w:val="20"/>
                <w:u w:val="single"/>
              </w:rPr>
              <w:t xml:space="preserve">migrations </w:t>
            </w:r>
            <w:r w:rsidRPr="00B45414">
              <w:rPr>
                <w:sz w:val="20"/>
                <w:szCs w:val="20"/>
              </w:rPr>
              <w:t xml:space="preserve">and the </w:t>
            </w:r>
            <w:r w:rsidRPr="005D2C4B">
              <w:rPr>
                <w:b/>
                <w:color w:val="FF0000"/>
                <w:sz w:val="20"/>
                <w:szCs w:val="20"/>
                <w:u w:val="single"/>
              </w:rPr>
              <w:t>diffusion</w:t>
            </w:r>
            <w:r w:rsidRPr="005732F8">
              <w:rPr>
                <w:sz w:val="20"/>
                <w:szCs w:val="20"/>
                <w:u w:val="single"/>
              </w:rPr>
              <w:t xml:space="preserve"> of new cultural traits</w:t>
            </w:r>
            <w:r w:rsidRPr="00B45414">
              <w:rPr>
                <w:sz w:val="20"/>
                <w:szCs w:val="20"/>
              </w:rPr>
              <w:t xml:space="preserve">. </w:t>
            </w:r>
            <w:r>
              <w:rPr>
                <w:sz w:val="20"/>
                <w:szCs w:val="20"/>
              </w:rPr>
              <w:t xml:space="preserve"> </w:t>
            </w:r>
            <w:r w:rsidRPr="005732F8">
              <w:rPr>
                <w:sz w:val="18"/>
                <w:szCs w:val="18"/>
              </w:rPr>
              <w:t xml:space="preserve">[format] </w:t>
            </w:r>
            <w:r w:rsidRPr="00F415E9">
              <w:rPr>
                <w:sz w:val="18"/>
                <w:szCs w:val="18"/>
              </w:rPr>
              <w:t>pc</w:t>
            </w:r>
          </w:p>
        </w:tc>
      </w:tr>
      <w:tr w:rsidR="004A2A04" w:rsidRPr="00960590" w:rsidTr="00BB0A2C">
        <w:trPr>
          <w:trHeight w:val="590"/>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627165" w:rsidRDefault="004A2A04" w:rsidP="00627165">
            <w:pPr>
              <w:pStyle w:val="Default"/>
              <w:spacing w:before="40"/>
              <w:rPr>
                <w:b/>
                <w:bCs/>
                <w:i/>
                <w:iCs/>
                <w:sz w:val="20"/>
                <w:szCs w:val="20"/>
              </w:rPr>
            </w:pPr>
            <w:r>
              <w:rPr>
                <w:b/>
                <w:bCs/>
                <w:i/>
                <w:iCs/>
                <w:sz w:val="20"/>
                <w:szCs w:val="20"/>
              </w:rPr>
              <w:t xml:space="preserve">17.  </w:t>
            </w:r>
            <w:r w:rsidR="0036366B" w:rsidRPr="00BB0A2C">
              <w:rPr>
                <w:b/>
                <w:bCs/>
                <w:i/>
                <w:iCs/>
                <w:sz w:val="20"/>
                <w:szCs w:val="20"/>
              </w:rPr>
              <w:t xml:space="preserve">The </w:t>
            </w:r>
            <w:r w:rsidR="0036366B" w:rsidRPr="00BB0A2C">
              <w:rPr>
                <w:b/>
                <w:bCs/>
                <w:i/>
                <w:iCs/>
                <w:sz w:val="20"/>
                <w:szCs w:val="20"/>
                <w:u w:val="single"/>
              </w:rPr>
              <w:t>movement of people, products and ideas</w:t>
            </w:r>
            <w:r w:rsidR="0036366B" w:rsidRPr="00BB0A2C">
              <w:rPr>
                <w:b/>
                <w:bCs/>
                <w:i/>
                <w:iCs/>
                <w:sz w:val="20"/>
                <w:szCs w:val="20"/>
              </w:rPr>
              <w:t xml:space="preserve"> </w:t>
            </w:r>
            <w:r w:rsidR="0036366B" w:rsidRPr="00BB0A2C">
              <w:rPr>
                <w:b/>
                <w:i/>
                <w:noProof/>
                <w:color w:val="0000FF"/>
                <w:sz w:val="20"/>
                <w:szCs w:val="20"/>
              </w:rPr>
              <w:t>resulted</w:t>
            </w:r>
            <w:r w:rsidR="0036366B" w:rsidRPr="00BB0A2C">
              <w:rPr>
                <w:b/>
                <w:bCs/>
                <w:i/>
                <w:iCs/>
                <w:sz w:val="20"/>
                <w:szCs w:val="20"/>
              </w:rPr>
              <w:t xml:space="preserve"> in new </w:t>
            </w:r>
            <w:r w:rsidR="0036366B" w:rsidRPr="00BB0A2C">
              <w:rPr>
                <w:b/>
                <w:bCs/>
                <w:i/>
                <w:iCs/>
                <w:sz w:val="20"/>
                <w:szCs w:val="20"/>
                <w:highlight w:val="yellow"/>
              </w:rPr>
              <w:t>patterns of settlement</w:t>
            </w:r>
            <w:r w:rsidR="0036366B" w:rsidRPr="00BB0A2C">
              <w:rPr>
                <w:b/>
                <w:bCs/>
                <w:i/>
                <w:iCs/>
                <w:sz w:val="20"/>
                <w:szCs w:val="20"/>
              </w:rPr>
              <w:t xml:space="preserve"> and land use that </w:t>
            </w:r>
            <w:r w:rsidR="0036366B" w:rsidRPr="00BB0A2C">
              <w:rPr>
                <w:b/>
                <w:i/>
                <w:noProof/>
                <w:color w:val="0000FF"/>
                <w:sz w:val="20"/>
                <w:szCs w:val="20"/>
              </w:rPr>
              <w:t>influenced</w:t>
            </w:r>
            <w:r w:rsidR="0036366B" w:rsidRPr="00BB0A2C">
              <w:rPr>
                <w:b/>
                <w:bCs/>
                <w:i/>
                <w:iCs/>
                <w:sz w:val="20"/>
                <w:szCs w:val="20"/>
              </w:rPr>
              <w:t xml:space="preserve"> the political and </w:t>
            </w:r>
          </w:p>
          <w:p w:rsidR="004A2A04" w:rsidRPr="00960590" w:rsidRDefault="00627165" w:rsidP="00627165">
            <w:pPr>
              <w:pStyle w:val="Default"/>
              <w:rPr>
                <w:sz w:val="20"/>
                <w:szCs w:val="20"/>
              </w:rPr>
            </w:pPr>
            <w:r>
              <w:rPr>
                <w:b/>
                <w:bCs/>
                <w:i/>
                <w:iCs/>
                <w:sz w:val="20"/>
                <w:szCs w:val="20"/>
              </w:rPr>
              <w:t xml:space="preserve">       </w:t>
            </w:r>
            <w:r w:rsidR="0036366B" w:rsidRPr="00BB0A2C">
              <w:rPr>
                <w:b/>
                <w:bCs/>
                <w:i/>
                <w:iCs/>
                <w:sz w:val="20"/>
                <w:szCs w:val="20"/>
              </w:rPr>
              <w:t xml:space="preserve">economic development of the United States. </w:t>
            </w:r>
            <w:r w:rsidR="00735F7A">
              <w:rPr>
                <w:b/>
                <w:bCs/>
                <w:iCs/>
                <w:sz w:val="20"/>
                <w:szCs w:val="20"/>
              </w:rPr>
              <w:t xml:space="preserve"> </w:t>
            </w:r>
            <w:r w:rsidR="00735F7A" w:rsidRPr="002B7AB9">
              <w:rPr>
                <w:b/>
                <w:bCs/>
                <w:iCs/>
                <w:color w:val="00B050"/>
                <w:sz w:val="22"/>
                <w:szCs w:val="22"/>
              </w:rPr>
              <w:t>S</w:t>
            </w:r>
            <w:r w:rsidR="0036366B" w:rsidRPr="00BB0A2C">
              <w:rPr>
                <w:b/>
                <w:bCs/>
                <w:i/>
                <w:iCs/>
                <w:sz w:val="20"/>
                <w:szCs w:val="20"/>
              </w:rPr>
              <w:t xml:space="preserve">                                                                                                           </w:t>
            </w:r>
            <w:proofErr w:type="gramStart"/>
            <w:r w:rsidR="0036366B" w:rsidRPr="00BB0A2C">
              <w:rPr>
                <w:b/>
                <w:bCs/>
                <w:i/>
                <w:iCs/>
                <w:sz w:val="20"/>
                <w:szCs w:val="20"/>
              </w:rPr>
              <w:t xml:space="preserve"> </w:t>
            </w:r>
            <w:r w:rsidR="002B0B86">
              <w:rPr>
                <w:b/>
                <w:bCs/>
                <w:i/>
                <w:iCs/>
                <w:sz w:val="20"/>
                <w:szCs w:val="20"/>
              </w:rPr>
              <w:t xml:space="preserve"> </w:t>
            </w:r>
            <w:r w:rsidR="0036366B" w:rsidRPr="00BB0A2C">
              <w:rPr>
                <w:b/>
                <w:bCs/>
                <w:i/>
                <w:iCs/>
                <w:sz w:val="20"/>
                <w:szCs w:val="20"/>
              </w:rPr>
              <w:t xml:space="preserve"> </w:t>
            </w:r>
            <w:r w:rsidR="0036366B" w:rsidRPr="002360D0">
              <w:rPr>
                <w:bCs/>
                <w:iCs/>
                <w:sz w:val="20"/>
                <w:szCs w:val="20"/>
              </w:rPr>
              <w:t>[</w:t>
            </w:r>
            <w:proofErr w:type="gramEnd"/>
            <w:r w:rsidR="0036366B" w:rsidRPr="002360D0">
              <w:rPr>
                <w:bCs/>
                <w:sz w:val="18"/>
                <w:szCs w:val="18"/>
              </w:rPr>
              <w:t>f</w:t>
            </w:r>
            <w:r w:rsidR="0036366B">
              <w:rPr>
                <w:bCs/>
                <w:sz w:val="18"/>
                <w:szCs w:val="18"/>
              </w:rPr>
              <w:t xml:space="preserve">ormerly </w:t>
            </w:r>
            <w:r w:rsidR="0036366B" w:rsidRPr="00EC3EB3">
              <w:rPr>
                <w:noProof/>
                <w:color w:val="auto"/>
                <w:sz w:val="18"/>
                <w:szCs w:val="18"/>
              </w:rPr>
              <w:t>CS:15</w:t>
            </w:r>
            <w:r w:rsidR="0036366B">
              <w:rPr>
                <w:bCs/>
                <w:sz w:val="18"/>
                <w:szCs w:val="18"/>
              </w:rPr>
              <w:t>] pc</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BB0A2C" w:rsidRDefault="00BB0A2C" w:rsidP="00BB0A2C">
            <w:pPr>
              <w:pStyle w:val="Default"/>
              <w:rPr>
                <w:sz w:val="20"/>
                <w:szCs w:val="20"/>
              </w:rPr>
            </w:pPr>
            <w:r w:rsidRPr="008B767E">
              <w:rPr>
                <w:sz w:val="20"/>
                <w:szCs w:val="20"/>
              </w:rPr>
              <w:t xml:space="preserve">The development of the colonies into regions reflected the geographic characteristics of the region and the origins of its settlers and caused </w:t>
            </w:r>
            <w:r w:rsidRPr="008B767E">
              <w:rPr>
                <w:sz w:val="20"/>
                <w:szCs w:val="20"/>
                <w:highlight w:val="yellow"/>
              </w:rPr>
              <w:t>displacement</w:t>
            </w:r>
            <w:r w:rsidRPr="008B767E">
              <w:rPr>
                <w:sz w:val="20"/>
                <w:szCs w:val="20"/>
              </w:rPr>
              <w:t xml:space="preserve"> of American Indians.</w:t>
            </w:r>
          </w:p>
          <w:p w:rsidR="00BB0A2C" w:rsidRPr="008B767E" w:rsidRDefault="00BB0A2C" w:rsidP="00BB0A2C">
            <w:pPr>
              <w:pStyle w:val="Default"/>
              <w:rPr>
                <w:sz w:val="20"/>
                <w:szCs w:val="20"/>
              </w:rPr>
            </w:pPr>
            <w:r w:rsidRPr="008B767E">
              <w:rPr>
                <w:sz w:val="20"/>
                <w:szCs w:val="20"/>
              </w:rPr>
              <w:t xml:space="preserve"> </w:t>
            </w:r>
          </w:p>
          <w:p w:rsidR="00BB0A2C" w:rsidRDefault="00BB0A2C" w:rsidP="00BB0A2C">
            <w:pPr>
              <w:pStyle w:val="Default"/>
              <w:rPr>
                <w:sz w:val="20"/>
                <w:szCs w:val="20"/>
              </w:rPr>
            </w:pPr>
            <w:r w:rsidRPr="008B767E">
              <w:rPr>
                <w:sz w:val="20"/>
                <w:szCs w:val="20"/>
              </w:rPr>
              <w:t xml:space="preserve">In the south, the plantation economy relied upon slave labor. In the north, the manufacturing and industrial economy that developed was less reliant on slavery. These differences influenced the ideas and </w:t>
            </w:r>
            <w:r w:rsidRPr="0031315C">
              <w:rPr>
                <w:b/>
                <w:color w:val="FF0000"/>
                <w:sz w:val="20"/>
                <w:szCs w:val="20"/>
              </w:rPr>
              <w:t>political perspectives</w:t>
            </w:r>
            <w:r w:rsidRPr="008B767E">
              <w:rPr>
                <w:color w:val="FF0000"/>
                <w:sz w:val="20"/>
                <w:szCs w:val="20"/>
              </w:rPr>
              <w:t xml:space="preserve"> </w:t>
            </w:r>
            <w:r w:rsidRPr="008B767E">
              <w:rPr>
                <w:sz w:val="20"/>
                <w:szCs w:val="20"/>
              </w:rPr>
              <w:t xml:space="preserve">regarding the </w:t>
            </w:r>
            <w:r w:rsidRPr="008B767E">
              <w:rPr>
                <w:sz w:val="20"/>
                <w:szCs w:val="20"/>
                <w:highlight w:val="yellow"/>
              </w:rPr>
              <w:t>institution of slavery</w:t>
            </w:r>
            <w:r w:rsidRPr="008B767E">
              <w:rPr>
                <w:sz w:val="20"/>
                <w:szCs w:val="20"/>
              </w:rPr>
              <w:t xml:space="preserve"> as the colonies gained independence and developed as a country.</w:t>
            </w:r>
          </w:p>
          <w:p w:rsidR="00BB0A2C" w:rsidRPr="008B767E" w:rsidRDefault="00BB0A2C" w:rsidP="00BB0A2C">
            <w:pPr>
              <w:pStyle w:val="Default"/>
              <w:rPr>
                <w:sz w:val="20"/>
                <w:szCs w:val="20"/>
              </w:rPr>
            </w:pPr>
            <w:r w:rsidRPr="008B767E">
              <w:rPr>
                <w:sz w:val="20"/>
                <w:szCs w:val="20"/>
              </w:rPr>
              <w:t xml:space="preserve"> </w:t>
            </w:r>
          </w:p>
          <w:p w:rsidR="00BB0A2C" w:rsidRDefault="00BB0A2C" w:rsidP="00BB0A2C">
            <w:pPr>
              <w:pStyle w:val="Default"/>
              <w:rPr>
                <w:sz w:val="20"/>
                <w:szCs w:val="20"/>
              </w:rPr>
            </w:pPr>
            <w:r w:rsidRPr="008B767E">
              <w:rPr>
                <w:sz w:val="20"/>
                <w:szCs w:val="20"/>
              </w:rPr>
              <w:t xml:space="preserve">The opening of lands west of the Appalachians for white settlers led the government to move American Indians further west through treaty negotiations or by </w:t>
            </w:r>
            <w:r w:rsidRPr="008B767E">
              <w:rPr>
                <w:sz w:val="20"/>
                <w:szCs w:val="20"/>
                <w:highlight w:val="yellow"/>
              </w:rPr>
              <w:t>forcible removal</w:t>
            </w:r>
            <w:r w:rsidRPr="008D3D58">
              <w:rPr>
                <w:sz w:val="20"/>
                <w:szCs w:val="20"/>
              </w:rPr>
              <w:t>.</w:t>
            </w:r>
          </w:p>
          <w:p w:rsidR="00BB0A2C" w:rsidRPr="008B767E" w:rsidRDefault="00BB0A2C" w:rsidP="00BB0A2C">
            <w:pPr>
              <w:pStyle w:val="Default"/>
              <w:rPr>
                <w:sz w:val="20"/>
                <w:szCs w:val="20"/>
              </w:rPr>
            </w:pPr>
            <w:r w:rsidRPr="008B767E">
              <w:rPr>
                <w:sz w:val="20"/>
                <w:szCs w:val="20"/>
              </w:rPr>
              <w:t xml:space="preserve"> </w:t>
            </w:r>
          </w:p>
          <w:p w:rsidR="00BB0A2C" w:rsidRDefault="00BB0A2C" w:rsidP="00BB0A2C">
            <w:pPr>
              <w:pStyle w:val="Default"/>
              <w:rPr>
                <w:sz w:val="20"/>
                <w:szCs w:val="20"/>
              </w:rPr>
            </w:pPr>
            <w:r w:rsidRPr="008B767E">
              <w:rPr>
                <w:sz w:val="20"/>
                <w:szCs w:val="20"/>
              </w:rPr>
              <w:t xml:space="preserve">Sections of North America developed new patterns of settlement and land use due to the movement of people through immigration, importation of slaves and the </w:t>
            </w:r>
            <w:r w:rsidRPr="008D3D58">
              <w:rPr>
                <w:sz w:val="20"/>
                <w:szCs w:val="20"/>
              </w:rPr>
              <w:t>displacement</w:t>
            </w:r>
            <w:r w:rsidRPr="008B767E">
              <w:rPr>
                <w:sz w:val="20"/>
                <w:szCs w:val="20"/>
              </w:rPr>
              <w:t xml:space="preserve"> of American Indians. These new </w:t>
            </w:r>
            <w:r w:rsidRPr="00294506">
              <w:rPr>
                <w:sz w:val="20"/>
                <w:szCs w:val="20"/>
                <w:highlight w:val="yellow"/>
              </w:rPr>
              <w:t>patterns of settlement</w:t>
            </w:r>
            <w:r w:rsidRPr="008B767E">
              <w:rPr>
                <w:sz w:val="20"/>
                <w:szCs w:val="20"/>
              </w:rPr>
              <w:t xml:space="preserve"> and land use influenced the political and economic development of the United States with the creation of the </w:t>
            </w:r>
            <w:r w:rsidRPr="00294506">
              <w:rPr>
                <w:sz w:val="20"/>
                <w:szCs w:val="20"/>
                <w:highlight w:val="yellow"/>
              </w:rPr>
              <w:t>Land Ordinance of 1785</w:t>
            </w:r>
            <w:r w:rsidRPr="008B767E">
              <w:rPr>
                <w:sz w:val="20"/>
                <w:szCs w:val="20"/>
              </w:rPr>
              <w:t xml:space="preserve"> and the </w:t>
            </w:r>
            <w:r w:rsidRPr="00294506">
              <w:rPr>
                <w:sz w:val="20"/>
                <w:szCs w:val="20"/>
                <w:highlight w:val="yellow"/>
              </w:rPr>
              <w:t>Northwest Ordinance of 1787</w:t>
            </w:r>
            <w:r w:rsidRPr="00294506">
              <w:rPr>
                <w:sz w:val="20"/>
                <w:szCs w:val="20"/>
              </w:rPr>
              <w:t>.</w:t>
            </w:r>
          </w:p>
          <w:p w:rsidR="00BB0A2C" w:rsidRPr="008D3D58" w:rsidRDefault="00BB0A2C" w:rsidP="00BB0A2C">
            <w:pPr>
              <w:pStyle w:val="Default"/>
              <w:rPr>
                <w:sz w:val="16"/>
                <w:szCs w:val="16"/>
              </w:rPr>
            </w:pPr>
          </w:p>
          <w:p w:rsidR="00BB0A2C" w:rsidRDefault="00BB0A2C" w:rsidP="00BB0A2C">
            <w:pPr>
              <w:pStyle w:val="Default"/>
              <w:rPr>
                <w:sz w:val="20"/>
                <w:szCs w:val="20"/>
              </w:rPr>
            </w:pPr>
            <w:r w:rsidRPr="008B767E">
              <w:rPr>
                <w:sz w:val="20"/>
                <w:szCs w:val="20"/>
              </w:rPr>
              <w:t xml:space="preserve">The movement of people and products necessitated the construction of better transportation networks. </w:t>
            </w:r>
          </w:p>
          <w:p w:rsidR="00BB0A2C" w:rsidRPr="008B767E" w:rsidRDefault="00BB0A2C" w:rsidP="00BB0A2C">
            <w:pPr>
              <w:pStyle w:val="Default"/>
              <w:rPr>
                <w:sz w:val="20"/>
                <w:szCs w:val="20"/>
              </w:rPr>
            </w:pPr>
          </w:p>
          <w:p w:rsidR="00BB0A2C" w:rsidRDefault="00A256D7" w:rsidP="00BB0A2C">
            <w:pPr>
              <w:pStyle w:val="Default"/>
              <w:rPr>
                <w:color w:val="auto"/>
                <w:sz w:val="18"/>
                <w:szCs w:val="18"/>
              </w:rPr>
            </w:pPr>
            <w:r>
              <w:rPr>
                <w:b/>
                <w:bCs/>
                <w:noProof/>
                <w:sz w:val="20"/>
                <w:szCs w:val="20"/>
              </w:rPr>
              <mc:AlternateContent>
                <mc:Choice Requires="wps">
                  <w:drawing>
                    <wp:anchor distT="0" distB="0" distL="114300" distR="114300" simplePos="0" relativeHeight="251845632" behindDoc="0" locked="0" layoutInCell="1" allowOverlap="1">
                      <wp:simplePos x="0" y="0"/>
                      <wp:positionH relativeFrom="column">
                        <wp:posOffset>3436620</wp:posOffset>
                      </wp:positionH>
                      <wp:positionV relativeFrom="paragraph">
                        <wp:posOffset>22860</wp:posOffset>
                      </wp:positionV>
                      <wp:extent cx="0" cy="175260"/>
                      <wp:effectExtent l="55245" t="13335" r="59055" b="20955"/>
                      <wp:wrapNone/>
                      <wp:docPr id="16"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5271F9" id="AutoShape 205" o:spid="_x0000_s1026" type="#_x0000_t32" style="position:absolute;margin-left:270.6pt;margin-top:1.8pt;width:0;height:13.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">
                      <v:stroke endarrow="block"/>
                    </v:shape>
                  </w:pict>
                </mc:Fallback>
              </mc:AlternateContent>
            </w:r>
            <w:r w:rsidR="00BB0A2C" w:rsidRPr="00B45414">
              <w:rPr>
                <w:b/>
                <w:bCs/>
                <w:sz w:val="20"/>
                <w:szCs w:val="20"/>
              </w:rPr>
              <w:t xml:space="preserve">Expectations for Learning </w:t>
            </w:r>
            <w:r w:rsidR="00BB0A2C">
              <w:rPr>
                <w:b/>
                <w:bCs/>
                <w:sz w:val="20"/>
                <w:szCs w:val="20"/>
              </w:rPr>
              <w:t xml:space="preserve">                                               </w:t>
            </w:r>
            <w:proofErr w:type="gramStart"/>
            <w:r w:rsidR="00BB0A2C">
              <w:rPr>
                <w:b/>
                <w:bCs/>
                <w:sz w:val="20"/>
                <w:szCs w:val="20"/>
              </w:rPr>
              <w:t xml:space="preserve"> </w:t>
            </w:r>
            <w:r w:rsidR="008D3D58">
              <w:rPr>
                <w:b/>
                <w:bCs/>
                <w:sz w:val="20"/>
                <w:szCs w:val="20"/>
              </w:rPr>
              <w:t xml:space="preserve"> </w:t>
            </w:r>
            <w:r w:rsidR="00BB0A2C" w:rsidRPr="00915D99">
              <w:rPr>
                <w:bCs/>
                <w:sz w:val="20"/>
                <w:szCs w:val="20"/>
              </w:rPr>
              <w:t xml:space="preserve"> </w:t>
            </w:r>
            <w:r w:rsidR="00BB0A2C" w:rsidRPr="00915D99">
              <w:rPr>
                <w:color w:val="auto"/>
                <w:sz w:val="18"/>
                <w:szCs w:val="18"/>
              </w:rPr>
              <w:t>[</w:t>
            </w:r>
            <w:proofErr w:type="gramEnd"/>
            <w:r w:rsidR="008D3D58">
              <w:rPr>
                <w:color w:val="auto"/>
                <w:sz w:val="18"/>
                <w:szCs w:val="18"/>
              </w:rPr>
              <w:t xml:space="preserve">   </w:t>
            </w:r>
            <w:r w:rsidR="00BB0A2C" w:rsidRPr="00F17892">
              <w:rPr>
                <w:color w:val="auto"/>
                <w:sz w:val="18"/>
                <w:szCs w:val="18"/>
              </w:rPr>
              <w:t xml:space="preserve">cause/effect] </w:t>
            </w:r>
            <w:r w:rsidR="00BB0A2C" w:rsidRPr="00D11225">
              <w:rPr>
                <w:color w:val="auto"/>
                <w:sz w:val="18"/>
                <w:szCs w:val="18"/>
              </w:rPr>
              <w:t>pc</w:t>
            </w:r>
          </w:p>
          <w:p w:rsidR="004A2A04" w:rsidRPr="00960590" w:rsidRDefault="00A256D7" w:rsidP="005067D5">
            <w:pPr>
              <w:pStyle w:val="Default"/>
              <w:rPr>
                <w:bCs/>
                <w:sz w:val="20"/>
                <w:szCs w:val="20"/>
              </w:rPr>
            </w:pPr>
            <w:r>
              <w:rPr>
                <w:b/>
                <w:noProof/>
                <w:color w:val="0000FF"/>
                <w:sz w:val="20"/>
                <w:szCs w:val="20"/>
              </w:rPr>
              <mc:AlternateContent>
                <mc:Choice Requires="wps">
                  <w:drawing>
                    <wp:anchor distT="0" distB="0" distL="114300" distR="114300" simplePos="0" relativeHeight="251844608" behindDoc="0" locked="0" layoutInCell="1" allowOverlap="1">
                      <wp:simplePos x="0" y="0"/>
                      <wp:positionH relativeFrom="column">
                        <wp:posOffset>2896870</wp:posOffset>
                      </wp:positionH>
                      <wp:positionV relativeFrom="paragraph">
                        <wp:posOffset>342900</wp:posOffset>
                      </wp:positionV>
                      <wp:extent cx="165100" cy="0"/>
                      <wp:effectExtent l="55245" t="15875" r="59055" b="9525"/>
                      <wp:wrapNone/>
                      <wp:docPr id="15"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65100"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993849" id="Straight Arrow Connector 48" o:spid="_x0000_s1026" type="#_x0000_t32" style="position:absolute;margin-left:228.1pt;margin-top:27pt;width:13pt;height:0;rotation:-9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" strokecolor="black [3200]" strokeweight=".5pt">
                      <v:stroke endarrow="block" joinstyle="miter"/>
                    </v:shape>
                  </w:pict>
                </mc:Fallback>
              </mc:AlternateContent>
            </w:r>
            <w:r w:rsidR="00BB0A2C" w:rsidRPr="009E6042">
              <w:rPr>
                <w:b/>
                <w:color w:val="0000FF"/>
                <w:sz w:val="20"/>
                <w:szCs w:val="20"/>
              </w:rPr>
              <w:t>Describe</w:t>
            </w:r>
            <w:r w:rsidR="00BB0A2C" w:rsidRPr="00B45414">
              <w:rPr>
                <w:sz w:val="20"/>
                <w:szCs w:val="20"/>
              </w:rPr>
              <w:t xml:space="preserve"> the movement of people, products and ideas that </w:t>
            </w:r>
            <w:r w:rsidR="00BB0A2C" w:rsidRPr="000C46E1">
              <w:rPr>
                <w:b/>
                <w:sz w:val="20"/>
                <w:szCs w:val="20"/>
                <w:u w:val="single"/>
              </w:rPr>
              <w:t>resulted in</w:t>
            </w:r>
            <w:r w:rsidR="00BB0A2C" w:rsidRPr="00B45414">
              <w:rPr>
                <w:sz w:val="20"/>
                <w:szCs w:val="20"/>
              </w:rPr>
              <w:t xml:space="preserve"> new </w:t>
            </w:r>
            <w:r w:rsidR="00BB0A2C" w:rsidRPr="00E12293">
              <w:rPr>
                <w:sz w:val="20"/>
                <w:szCs w:val="20"/>
                <w:highlight w:val="yellow"/>
              </w:rPr>
              <w:t>patterns of settlement</w:t>
            </w:r>
            <w:r w:rsidR="00BB0A2C" w:rsidRPr="00B45414">
              <w:rPr>
                <w:sz w:val="20"/>
                <w:szCs w:val="20"/>
              </w:rPr>
              <w:t xml:space="preserve"> and land use and </w:t>
            </w:r>
            <w:r w:rsidR="00BB0A2C" w:rsidRPr="009E6042">
              <w:rPr>
                <w:b/>
                <w:color w:val="0000FF"/>
                <w:sz w:val="20"/>
                <w:szCs w:val="20"/>
              </w:rPr>
              <w:t>analyze</w:t>
            </w:r>
            <w:r w:rsidR="00BB0A2C" w:rsidRPr="00B45414">
              <w:rPr>
                <w:sz w:val="20"/>
                <w:szCs w:val="20"/>
              </w:rPr>
              <w:t xml:space="preserve"> its </w:t>
            </w:r>
            <w:r w:rsidR="00BB0A2C" w:rsidRPr="00B80022">
              <w:rPr>
                <w:b/>
                <w:sz w:val="20"/>
                <w:szCs w:val="20"/>
                <w:u w:val="single"/>
              </w:rPr>
              <w:t>impact</w:t>
            </w:r>
            <w:r w:rsidR="00BB0A2C" w:rsidRPr="00D4104D">
              <w:rPr>
                <w:b/>
                <w:sz w:val="20"/>
                <w:szCs w:val="20"/>
              </w:rPr>
              <w:t xml:space="preserve"> </w:t>
            </w:r>
            <w:r w:rsidR="00BB0A2C" w:rsidRPr="00B45414">
              <w:rPr>
                <w:sz w:val="20"/>
                <w:szCs w:val="20"/>
              </w:rPr>
              <w:t xml:space="preserve">on the </w:t>
            </w:r>
            <w:r w:rsidR="00BB0A2C" w:rsidRPr="002738FE">
              <w:rPr>
                <w:sz w:val="20"/>
                <w:szCs w:val="20"/>
                <w:u w:val="single"/>
              </w:rPr>
              <w:t>political and economic</w:t>
            </w:r>
            <w:r w:rsidR="00BB0A2C" w:rsidRPr="00B45414">
              <w:rPr>
                <w:sz w:val="20"/>
                <w:szCs w:val="20"/>
              </w:rPr>
              <w:t xml:space="preserve"> development of the United States. </w:t>
            </w:r>
            <w:r w:rsidR="00BB0A2C">
              <w:rPr>
                <w:sz w:val="20"/>
                <w:szCs w:val="20"/>
              </w:rPr>
              <w:t xml:space="preserve"> </w:t>
            </w:r>
            <w:r w:rsidR="00C65B43" w:rsidRPr="00C65B43">
              <w:rPr>
                <w:b/>
                <w:color w:val="00B050"/>
                <w:sz w:val="20"/>
                <w:szCs w:val="20"/>
              </w:rPr>
              <w:t>S</w:t>
            </w:r>
            <w:r w:rsidR="00BB0A2C">
              <w:rPr>
                <w:sz w:val="20"/>
                <w:szCs w:val="20"/>
              </w:rPr>
              <w:t xml:space="preserve">   </w:t>
            </w:r>
            <w:r w:rsidR="008D3D58">
              <w:rPr>
                <w:sz w:val="20"/>
                <w:szCs w:val="20"/>
              </w:rPr>
              <w:t xml:space="preserve">   </w:t>
            </w:r>
            <w:proofErr w:type="gramStart"/>
            <w:r w:rsidR="008D3D58">
              <w:rPr>
                <w:sz w:val="20"/>
                <w:szCs w:val="20"/>
              </w:rPr>
              <w:t xml:space="preserve">   </w:t>
            </w:r>
            <w:r w:rsidR="00BB0A2C" w:rsidRPr="00F17892">
              <w:rPr>
                <w:sz w:val="18"/>
                <w:szCs w:val="18"/>
              </w:rPr>
              <w:t>[</w:t>
            </w:r>
            <w:proofErr w:type="gramEnd"/>
            <w:r w:rsidR="008D3D58">
              <w:rPr>
                <w:sz w:val="18"/>
                <w:szCs w:val="18"/>
              </w:rPr>
              <w:t xml:space="preserve">   </w:t>
            </w:r>
            <w:r w:rsidR="00BB0A2C" w:rsidRPr="00F17892">
              <w:rPr>
                <w:sz w:val="18"/>
                <w:szCs w:val="18"/>
              </w:rPr>
              <w:t>cause/effect]</w:t>
            </w:r>
            <w:r w:rsidR="00BB0A2C" w:rsidRPr="00F17892">
              <w:rPr>
                <w:b/>
                <w:sz w:val="18"/>
                <w:szCs w:val="18"/>
              </w:rPr>
              <w:t xml:space="preserve"> </w:t>
            </w:r>
            <w:r w:rsidR="00BB0A2C" w:rsidRPr="00294506">
              <w:rPr>
                <w:sz w:val="18"/>
                <w:szCs w:val="18"/>
              </w:rPr>
              <w:t>pc</w:t>
            </w: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8C0D87" w:rsidRDefault="008C0D87"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p>
          <w:p w:rsidR="00BB0A2C" w:rsidRDefault="00BB0A2C" w:rsidP="00BB0A2C">
            <w:pPr>
              <w:pStyle w:val="Default"/>
              <w:rPr>
                <w:b/>
                <w:bCs/>
                <w:sz w:val="20"/>
                <w:szCs w:val="20"/>
              </w:rPr>
            </w:pPr>
            <w:r w:rsidRPr="002738FE">
              <w:rPr>
                <w:bCs/>
                <w:sz w:val="20"/>
                <w:szCs w:val="20"/>
              </w:rPr>
              <w:t>Choices made by individuals/groups have present and future consequences.</w:t>
            </w:r>
            <w:r>
              <w:rPr>
                <w:bCs/>
                <w:sz w:val="20"/>
                <w:szCs w:val="20"/>
              </w:rPr>
              <w:t xml:space="preserve"> </w:t>
            </w:r>
            <w:r w:rsidRPr="003C43C4">
              <w:rPr>
                <w:bCs/>
                <w:sz w:val="18"/>
                <w:szCs w:val="18"/>
              </w:rPr>
              <w:t>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8C0D87">
              <w:rPr>
                <w:rFonts w:ascii="Arial" w:hAnsi="Arial" w:cs="Arial"/>
                <w:b/>
                <w:bCs/>
                <w:sz w:val="20"/>
                <w:szCs w:val="20"/>
              </w:rPr>
              <w:t>s</w:t>
            </w:r>
          </w:p>
          <w:p w:rsidR="00BB0A2C" w:rsidRDefault="00BB0A2C" w:rsidP="00BB0A2C">
            <w:pPr>
              <w:pStyle w:val="Default"/>
              <w:rPr>
                <w:bCs/>
                <w:sz w:val="20"/>
                <w:szCs w:val="20"/>
              </w:rPr>
            </w:pPr>
            <w:r w:rsidRPr="002738FE">
              <w:rPr>
                <w:bCs/>
                <w:sz w:val="20"/>
                <w:szCs w:val="20"/>
              </w:rPr>
              <w:t>How does the q</w:t>
            </w:r>
            <w:r>
              <w:rPr>
                <w:bCs/>
                <w:sz w:val="20"/>
                <w:szCs w:val="20"/>
              </w:rPr>
              <w:t xml:space="preserve">uest for freedom create change? </w:t>
            </w:r>
          </w:p>
          <w:p w:rsidR="00BB0A2C" w:rsidRDefault="00BB0A2C" w:rsidP="00BB0A2C">
            <w:pPr>
              <w:pStyle w:val="Default"/>
              <w:rPr>
                <w:bCs/>
                <w:sz w:val="18"/>
                <w:szCs w:val="18"/>
              </w:rPr>
            </w:pPr>
            <w:r>
              <w:rPr>
                <w:bCs/>
                <w:sz w:val="20"/>
                <w:szCs w:val="20"/>
              </w:rPr>
              <w:t xml:space="preserve">Why can’t people have everything they want? </w:t>
            </w:r>
            <w:r w:rsidRPr="003C43C4">
              <w:rPr>
                <w:bCs/>
                <w:sz w:val="18"/>
                <w:szCs w:val="18"/>
              </w:rPr>
              <w:t>pc</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BB0A2C" w:rsidRPr="008D3D58" w:rsidRDefault="00BB0A2C" w:rsidP="00BB0A2C">
            <w:pPr>
              <w:pStyle w:val="Default"/>
              <w:rPr>
                <w:bCs/>
                <w:sz w:val="18"/>
                <w:szCs w:val="18"/>
              </w:rPr>
            </w:pPr>
            <w:r w:rsidRPr="008D3D58">
              <w:rPr>
                <w:bCs/>
                <w:sz w:val="18"/>
                <w:szCs w:val="18"/>
              </w:rPr>
              <w:t>[</w:t>
            </w:r>
            <w:r w:rsidR="008D3D58" w:rsidRPr="008D3D58">
              <w:rPr>
                <w:color w:val="0000FF"/>
                <w:sz w:val="18"/>
                <w:szCs w:val="18"/>
              </w:rPr>
              <w:t>GEO CS:</w:t>
            </w:r>
            <w:r w:rsidRPr="008D3D58">
              <w:rPr>
                <w:color w:val="0000FF"/>
                <w:sz w:val="18"/>
                <w:szCs w:val="18"/>
              </w:rPr>
              <w:t>18</w:t>
            </w:r>
            <w:r w:rsidR="00A947D3">
              <w:rPr>
                <w:color w:val="0000FF"/>
                <w:sz w:val="18"/>
                <w:szCs w:val="18"/>
              </w:rPr>
              <w:t xml:space="preserve"> -</w:t>
            </w:r>
            <w:r w:rsidR="000F355E">
              <w:rPr>
                <w:color w:val="0000FF"/>
                <w:sz w:val="18"/>
                <w:szCs w:val="18"/>
              </w:rPr>
              <w:t xml:space="preserve"> </w:t>
            </w:r>
            <w:r w:rsidR="00A947D3" w:rsidRPr="008D3D58">
              <w:rPr>
                <w:bCs/>
                <w:sz w:val="18"/>
                <w:szCs w:val="18"/>
              </w:rPr>
              <w:t>canals /railroads</w:t>
            </w:r>
            <w:r w:rsidR="008D3D58" w:rsidRPr="008D3D58">
              <w:rPr>
                <w:rStyle w:val="Hyperlink"/>
                <w:color w:val="auto"/>
                <w:sz w:val="18"/>
                <w:szCs w:val="18"/>
                <w:u w:val="none"/>
              </w:rPr>
              <w:t>]</w:t>
            </w:r>
            <w:r w:rsidRPr="008D3D58">
              <w:rPr>
                <w:bCs/>
                <w:sz w:val="18"/>
                <w:szCs w:val="18"/>
              </w:rPr>
              <w:t xml:space="preserve"> pc</w:t>
            </w:r>
          </w:p>
          <w:p w:rsidR="004A2A04" w:rsidRPr="008C0D87" w:rsidRDefault="004A2A04" w:rsidP="005067D5">
            <w:pPr>
              <w:pStyle w:val="Default"/>
              <w:rPr>
                <w:b/>
                <w:color w:val="auto"/>
                <w:sz w:val="20"/>
                <w:szCs w:val="20"/>
              </w:rPr>
            </w:pPr>
          </w:p>
          <w:p w:rsidR="004A2A04" w:rsidRDefault="004A2A04" w:rsidP="005067D5">
            <w:pPr>
              <w:pStyle w:val="Default"/>
              <w:rPr>
                <w:b/>
                <w:color w:val="auto"/>
                <w:sz w:val="20"/>
                <w:szCs w:val="20"/>
              </w:rPr>
            </w:pPr>
          </w:p>
          <w:p w:rsidR="009B1B0D" w:rsidRDefault="009B1B0D" w:rsidP="008C0D87">
            <w:pPr>
              <w:pStyle w:val="Default"/>
              <w:tabs>
                <w:tab w:val="left" w:pos="3349"/>
              </w:tabs>
              <w:rPr>
                <w:sz w:val="18"/>
                <w:szCs w:val="18"/>
              </w:rPr>
            </w:pPr>
          </w:p>
          <w:p w:rsidR="004A2A04" w:rsidRPr="00960590" w:rsidRDefault="004A2A04" w:rsidP="00BB0A2C">
            <w:pPr>
              <w:pStyle w:val="Default"/>
              <w:tabs>
                <w:tab w:val="left" w:pos="3349"/>
              </w:tabs>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8D3D58"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4A2A04" w:rsidRPr="00765BC4" w:rsidRDefault="004A2A04" w:rsidP="004A2A04">
      <w:pPr>
        <w:tabs>
          <w:tab w:val="left" w:pos="900"/>
        </w:tabs>
        <w:spacing w:after="0"/>
        <w:rPr>
          <w:rFonts w:ascii="Arial" w:hAnsi="Arial" w:cs="Arial"/>
          <w:b/>
          <w:sz w:val="8"/>
          <w:szCs w:val="8"/>
        </w:rPr>
      </w:pPr>
    </w:p>
    <w:p w:rsidR="008D3D58" w:rsidRDefault="009B1B0D" w:rsidP="008D3D58">
      <w:pPr>
        <w:tabs>
          <w:tab w:val="left" w:pos="1591"/>
        </w:tabs>
        <w:spacing w:after="0" w:line="240" w:lineRule="auto"/>
        <w:rPr>
          <w:rFonts w:ascii="Arial" w:hAnsi="Arial" w:cs="Arial"/>
          <w:b/>
          <w:bCs/>
          <w:iCs/>
          <w:sz w:val="20"/>
          <w:szCs w:val="20"/>
        </w:rPr>
      </w:pPr>
      <w:r w:rsidRPr="00D127BB">
        <w:rPr>
          <w:rFonts w:ascii="Arial" w:hAnsi="Arial" w:cs="Arial"/>
          <w:b/>
          <w:sz w:val="20"/>
          <w:szCs w:val="20"/>
        </w:rPr>
        <w:t>17</w:t>
      </w:r>
      <w:r w:rsidR="004A2A04" w:rsidRPr="00D127BB">
        <w:rPr>
          <w:rFonts w:ascii="Arial" w:hAnsi="Arial" w:cs="Arial"/>
          <w:b/>
          <w:sz w:val="20"/>
          <w:szCs w:val="20"/>
        </w:rPr>
        <w:t>.</w:t>
      </w:r>
      <w:r w:rsidR="004A2A04" w:rsidRPr="006D57CF">
        <w:rPr>
          <w:rFonts w:ascii="Arial" w:hAnsi="Arial" w:cs="Arial"/>
          <w:b/>
          <w:sz w:val="20"/>
          <w:szCs w:val="20"/>
        </w:rPr>
        <w:t xml:space="preserve">  </w:t>
      </w:r>
      <w:r w:rsidR="008D3D58" w:rsidRPr="00CB45D5">
        <w:rPr>
          <w:rFonts w:ascii="Arial" w:hAnsi="Arial" w:cs="Arial"/>
          <w:b/>
          <w:bCs/>
          <w:iCs/>
          <w:sz w:val="20"/>
          <w:szCs w:val="20"/>
        </w:rPr>
        <w:t xml:space="preserve">The movement of people, products and ideas </w:t>
      </w:r>
      <w:r w:rsidR="008D3D58" w:rsidRPr="00CB45D5">
        <w:rPr>
          <w:rFonts w:ascii="Arial" w:hAnsi="Arial" w:cs="Arial"/>
          <w:b/>
          <w:noProof/>
          <w:sz w:val="20"/>
          <w:szCs w:val="20"/>
        </w:rPr>
        <w:t>resulted</w:t>
      </w:r>
      <w:r w:rsidR="008D3D58" w:rsidRPr="00CB45D5">
        <w:rPr>
          <w:rFonts w:ascii="Arial" w:hAnsi="Arial" w:cs="Arial"/>
          <w:b/>
          <w:bCs/>
          <w:iCs/>
          <w:sz w:val="20"/>
          <w:szCs w:val="20"/>
        </w:rPr>
        <w:t xml:space="preserve"> in new patterns of settlement and land use that </w:t>
      </w:r>
      <w:r w:rsidR="008D3D58" w:rsidRPr="00CB45D5">
        <w:rPr>
          <w:rFonts w:ascii="Arial" w:hAnsi="Arial" w:cs="Arial"/>
          <w:b/>
          <w:noProof/>
          <w:sz w:val="20"/>
          <w:szCs w:val="20"/>
        </w:rPr>
        <w:t>influenced</w:t>
      </w:r>
      <w:r w:rsidR="008D3D58" w:rsidRPr="00CB45D5">
        <w:rPr>
          <w:rFonts w:ascii="Arial" w:hAnsi="Arial" w:cs="Arial"/>
          <w:b/>
          <w:bCs/>
          <w:iCs/>
          <w:sz w:val="20"/>
          <w:szCs w:val="20"/>
        </w:rPr>
        <w:t xml:space="preserve"> the political and economic </w:t>
      </w:r>
    </w:p>
    <w:p w:rsidR="004A2A04" w:rsidRPr="009C13B9" w:rsidRDefault="008D3D58" w:rsidP="008D3D58">
      <w:pPr>
        <w:tabs>
          <w:tab w:val="left" w:pos="1591"/>
        </w:tabs>
        <w:spacing w:after="40" w:line="240" w:lineRule="auto"/>
        <w:rPr>
          <w:rFonts w:ascii="Arial" w:hAnsi="Arial" w:cs="Arial"/>
          <w:b/>
          <w:sz w:val="8"/>
          <w:szCs w:val="8"/>
        </w:rPr>
      </w:pPr>
      <w:r>
        <w:rPr>
          <w:rFonts w:ascii="Arial" w:hAnsi="Arial" w:cs="Arial"/>
          <w:b/>
          <w:bCs/>
          <w:iCs/>
          <w:sz w:val="20"/>
          <w:szCs w:val="20"/>
        </w:rPr>
        <w:t xml:space="preserve">       </w:t>
      </w:r>
      <w:r w:rsidRPr="00CB45D5">
        <w:rPr>
          <w:rFonts w:ascii="Arial" w:hAnsi="Arial" w:cs="Arial"/>
          <w:b/>
          <w:bCs/>
          <w:iCs/>
          <w:sz w:val="20"/>
          <w:szCs w:val="20"/>
        </w:rPr>
        <w:t>development of the United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0"/>
        <w:gridCol w:w="10630"/>
      </w:tblGrid>
      <w:tr w:rsidR="004A2A04" w:rsidRPr="003F7A3F" w:rsidTr="0017736A">
        <w:trPr>
          <w:trHeight w:val="3488"/>
        </w:trPr>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Push and Pull factors</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 xml:space="preserve">Human systems </w:t>
            </w:r>
            <w:r>
              <w:rPr>
                <w:rFonts w:ascii="Arial" w:hAnsi="Arial" w:cs="Arial"/>
                <w:sz w:val="18"/>
                <w:szCs w:val="18"/>
              </w:rPr>
              <w:t>[see ‘Topic’] pc</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Displacement</w:t>
            </w:r>
          </w:p>
          <w:p w:rsidR="008D3D58"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Political perspectives</w:t>
            </w:r>
          </w:p>
          <w:p w:rsidR="004B39D1" w:rsidRPr="004B39D1" w:rsidRDefault="004B39D1" w:rsidP="004B39D1">
            <w:pPr>
              <w:numPr>
                <w:ilvl w:val="0"/>
                <w:numId w:val="6"/>
              </w:numPr>
              <w:spacing w:after="0" w:line="240" w:lineRule="auto"/>
              <w:rPr>
                <w:rFonts w:ascii="Arial" w:hAnsi="Arial" w:cs="Arial"/>
                <w:sz w:val="20"/>
                <w:szCs w:val="20"/>
              </w:rPr>
            </w:pPr>
            <w:r w:rsidRPr="00321D9D">
              <w:rPr>
                <w:rFonts w:ascii="Arial" w:hAnsi="Arial" w:cs="Arial"/>
                <w:sz w:val="20"/>
                <w:szCs w:val="20"/>
              </w:rPr>
              <w:t>Institution of slavery</w:t>
            </w:r>
          </w:p>
          <w:p w:rsidR="008D3D58" w:rsidRPr="008D3D58" w:rsidRDefault="008D3D58" w:rsidP="00FC45FB">
            <w:pPr>
              <w:pStyle w:val="ListParagraph"/>
              <w:numPr>
                <w:ilvl w:val="0"/>
                <w:numId w:val="30"/>
              </w:numPr>
              <w:spacing w:after="0" w:line="240" w:lineRule="auto"/>
              <w:contextualSpacing/>
              <w:rPr>
                <w:rFonts w:ascii="Arial" w:hAnsi="Arial" w:cs="Arial"/>
                <w:sz w:val="20"/>
                <w:szCs w:val="20"/>
              </w:rPr>
            </w:pPr>
            <w:r w:rsidRPr="008D3D58">
              <w:rPr>
                <w:rFonts w:ascii="Arial" w:hAnsi="Arial" w:cs="Arial"/>
                <w:sz w:val="20"/>
                <w:szCs w:val="20"/>
              </w:rPr>
              <w:t>Forcible removal</w:t>
            </w:r>
          </w:p>
          <w:p w:rsidR="008D3D58" w:rsidRPr="008D3D58" w:rsidRDefault="008D3D58" w:rsidP="00FC45FB">
            <w:pPr>
              <w:pStyle w:val="ListParagraph"/>
              <w:numPr>
                <w:ilvl w:val="0"/>
                <w:numId w:val="24"/>
              </w:numPr>
              <w:spacing w:after="0" w:line="240" w:lineRule="auto"/>
              <w:contextualSpacing/>
              <w:rPr>
                <w:rFonts w:ascii="Arial" w:hAnsi="Arial" w:cs="Arial"/>
                <w:sz w:val="20"/>
                <w:szCs w:val="20"/>
              </w:rPr>
            </w:pPr>
            <w:r w:rsidRPr="008D3D58">
              <w:rPr>
                <w:rFonts w:ascii="Arial" w:hAnsi="Arial" w:cs="Arial"/>
                <w:sz w:val="20"/>
                <w:szCs w:val="20"/>
              </w:rPr>
              <w:t xml:space="preserve">Patterns of settlement </w:t>
            </w:r>
          </w:p>
          <w:p w:rsidR="008D3D58" w:rsidRPr="008D3D58" w:rsidRDefault="008D3D58" w:rsidP="008D3D58">
            <w:pPr>
              <w:numPr>
                <w:ilvl w:val="0"/>
                <w:numId w:val="6"/>
              </w:numPr>
              <w:spacing w:after="0" w:line="240" w:lineRule="auto"/>
              <w:rPr>
                <w:rFonts w:ascii="Arial" w:hAnsi="Arial" w:cs="Arial"/>
                <w:sz w:val="20"/>
                <w:szCs w:val="20"/>
              </w:rPr>
            </w:pPr>
            <w:r w:rsidRPr="008D3D58">
              <w:rPr>
                <w:rFonts w:ascii="Arial" w:hAnsi="Arial" w:cs="Arial"/>
                <w:sz w:val="20"/>
                <w:szCs w:val="20"/>
              </w:rPr>
              <w:t>Land Ordinance of 1785</w:t>
            </w:r>
          </w:p>
          <w:p w:rsidR="004A2A04" w:rsidRPr="003F7A3F" w:rsidRDefault="008D3D58" w:rsidP="008D3D58">
            <w:pPr>
              <w:numPr>
                <w:ilvl w:val="0"/>
                <w:numId w:val="6"/>
              </w:numPr>
              <w:spacing w:after="0" w:line="240" w:lineRule="auto"/>
              <w:rPr>
                <w:sz w:val="20"/>
                <w:szCs w:val="20"/>
              </w:rPr>
            </w:pPr>
            <w:r w:rsidRPr="008D3D58">
              <w:rPr>
                <w:rFonts w:ascii="Arial" w:hAnsi="Arial" w:cs="Arial"/>
                <w:sz w:val="20"/>
                <w:szCs w:val="20"/>
              </w:rPr>
              <w:t>Northwest Ordinance of 1787</w:t>
            </w:r>
            <w:r>
              <w:rPr>
                <w:rFonts w:ascii="Arial" w:hAnsi="Arial" w:cs="Arial"/>
                <w:sz w:val="20"/>
                <w:szCs w:val="20"/>
              </w:rPr>
              <w:t xml:space="preserve"> </w:t>
            </w:r>
            <w:r w:rsidR="009B1B0D">
              <w:rPr>
                <w:rFonts w:ascii="Arial" w:hAnsi="Arial" w:cs="Arial"/>
                <w:sz w:val="20"/>
                <w:szCs w:val="20"/>
              </w:rPr>
              <w:t xml:space="preserve"> </w:t>
            </w:r>
          </w:p>
        </w:tc>
        <w:tc>
          <w:tcPr>
            <w:tcW w:w="10800" w:type="dxa"/>
          </w:tcPr>
          <w:p w:rsidR="00A947D3"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Pr="00A947D3" w:rsidRDefault="004A2A04" w:rsidP="005067D5">
            <w:pPr>
              <w:spacing w:after="0" w:line="240" w:lineRule="auto"/>
              <w:rPr>
                <w:rFonts w:ascii="Arial" w:hAnsi="Arial" w:cs="Arial"/>
                <w:b/>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 xml:space="preserve">I can explain the impact of push and full factors on the movement of people, products, and ideas.  </w:t>
            </w:r>
          </w:p>
          <w:p w:rsidR="008D3D58" w:rsidRPr="00392BB6"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 xml:space="preserve">I can define human systems. </w:t>
            </w:r>
            <w:r>
              <w:rPr>
                <w:rFonts w:ascii="Arial" w:hAnsi="Arial" w:cs="Arial"/>
                <w:sz w:val="18"/>
                <w:szCs w:val="18"/>
              </w:rPr>
              <w:t>[See</w:t>
            </w:r>
            <w:r w:rsidRPr="008D3D58">
              <w:rPr>
                <w:rFonts w:ascii="Arial" w:hAnsi="Arial" w:cs="Arial"/>
                <w:sz w:val="18"/>
                <w:szCs w:val="18"/>
              </w:rPr>
              <w:t xml:space="preserve"> </w:t>
            </w:r>
            <w:r>
              <w:rPr>
                <w:rFonts w:ascii="Arial" w:hAnsi="Arial" w:cs="Arial"/>
                <w:sz w:val="18"/>
                <w:szCs w:val="18"/>
              </w:rPr>
              <w:t>‘</w:t>
            </w:r>
            <w:r w:rsidRPr="008D3D58">
              <w:rPr>
                <w:rFonts w:ascii="Arial" w:hAnsi="Arial" w:cs="Arial"/>
                <w:sz w:val="18"/>
                <w:szCs w:val="18"/>
              </w:rPr>
              <w:t>TOPIC</w:t>
            </w:r>
            <w:r>
              <w:rPr>
                <w:rFonts w:ascii="Arial" w:hAnsi="Arial" w:cs="Arial"/>
                <w:sz w:val="18"/>
                <w:szCs w:val="18"/>
              </w:rPr>
              <w:t>’</w:t>
            </w:r>
            <w:r w:rsidRPr="008D3D58">
              <w:rPr>
                <w:rFonts w:ascii="Arial" w:hAnsi="Arial" w:cs="Arial"/>
                <w:sz w:val="18"/>
                <w:szCs w:val="18"/>
              </w:rPr>
              <w:t xml:space="preserve"> for the definition.]</w:t>
            </w:r>
            <w:r>
              <w:rPr>
                <w:rFonts w:ascii="Arial" w:hAnsi="Arial" w:cs="Arial"/>
                <w:sz w:val="18"/>
                <w:szCs w:val="18"/>
              </w:rPr>
              <w:t xml:space="preserve"> pc</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I can explain the impact of the Land Ordinance of 1785 and the Northwest Ordinance of 1787 on the movement of people, products, and ideas.</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I can explain the economic impact of shifting settlement patterns on the development of the United States.</w:t>
            </w:r>
          </w:p>
          <w:p w:rsidR="008D3D58" w:rsidRPr="00321D9D" w:rsidRDefault="008D3D58" w:rsidP="008D3D58">
            <w:pPr>
              <w:numPr>
                <w:ilvl w:val="0"/>
                <w:numId w:val="6"/>
              </w:numPr>
              <w:spacing w:after="0" w:line="240" w:lineRule="auto"/>
              <w:rPr>
                <w:rFonts w:ascii="Arial" w:hAnsi="Arial" w:cs="Arial"/>
                <w:sz w:val="20"/>
                <w:szCs w:val="20"/>
              </w:rPr>
            </w:pPr>
            <w:r w:rsidRPr="00321D9D">
              <w:rPr>
                <w:rFonts w:ascii="Arial" w:hAnsi="Arial" w:cs="Arial"/>
                <w:sz w:val="20"/>
                <w:szCs w:val="20"/>
              </w:rPr>
              <w:t>I can explain the political impact of shifting settlement patterns on the development of the United States.</w:t>
            </w:r>
          </w:p>
          <w:p w:rsidR="004A2A04" w:rsidRPr="003F7A3F" w:rsidRDefault="004A2A04" w:rsidP="008D3D58">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8D3D58" w:rsidRPr="008D3D58" w:rsidRDefault="008D3D58" w:rsidP="008D3D58">
            <w:pPr>
              <w:numPr>
                <w:ilvl w:val="0"/>
                <w:numId w:val="2"/>
              </w:numPr>
              <w:spacing w:after="0" w:line="240" w:lineRule="auto"/>
              <w:rPr>
                <w:rFonts w:ascii="Arial" w:hAnsi="Arial" w:cs="Arial"/>
                <w:b/>
                <w:sz w:val="20"/>
                <w:szCs w:val="20"/>
              </w:rPr>
            </w:pPr>
            <w:r w:rsidRPr="008D3D58">
              <w:rPr>
                <w:rFonts w:ascii="Arial" w:hAnsi="Arial" w:cs="Arial"/>
                <w:b/>
                <w:color w:val="FF0000"/>
                <w:sz w:val="20"/>
                <w:szCs w:val="20"/>
              </w:rPr>
              <w:t>Summit ESC</w:t>
            </w:r>
            <w:r w:rsidRPr="008D3D58">
              <w:rPr>
                <w:rFonts w:ascii="Arial" w:hAnsi="Arial" w:cs="Arial"/>
                <w:b/>
                <w:sz w:val="20"/>
                <w:szCs w:val="20"/>
              </w:rPr>
              <w:t xml:space="preserve"> American History Grant Lessons  </w:t>
            </w:r>
          </w:p>
          <w:p w:rsidR="008D3D58" w:rsidRPr="00321D9D" w:rsidRDefault="00A76ACA" w:rsidP="008D3D58">
            <w:pPr>
              <w:pStyle w:val="Default"/>
              <w:rPr>
                <w:sz w:val="20"/>
                <w:szCs w:val="20"/>
              </w:rPr>
            </w:pPr>
            <w:hyperlink r:id="rId36" w:history="1">
              <w:r w:rsidR="008D3D58" w:rsidRPr="00321D9D">
                <w:rPr>
                  <w:rStyle w:val="Hyperlink"/>
                  <w:sz w:val="20"/>
                  <w:szCs w:val="20"/>
                </w:rPr>
                <w:t>http://cybersummit.org/Resources/TAH/Lessons.aspx</w:t>
              </w:r>
            </w:hyperlink>
            <w:r w:rsidR="008D3D58" w:rsidRPr="00321D9D">
              <w:rPr>
                <w:sz w:val="20"/>
                <w:szCs w:val="20"/>
              </w:rPr>
              <w:t xml:space="preserve"> </w:t>
            </w:r>
            <w:r w:rsidR="00B35848">
              <w:rPr>
                <w:sz w:val="20"/>
                <w:szCs w:val="20"/>
              </w:rPr>
              <w:t xml:space="preserve"> </w:t>
            </w:r>
            <w:r w:rsidR="00E25892">
              <w:rPr>
                <w:b/>
                <w:bCs/>
                <w:iCs/>
                <w:sz w:val="18"/>
                <w:szCs w:val="18"/>
              </w:rPr>
              <w:t>(Verified links 9-9</w:t>
            </w:r>
            <w:r w:rsidR="00E25892" w:rsidRPr="00AD2B65">
              <w:rPr>
                <w:b/>
                <w:bCs/>
                <w:iCs/>
                <w:sz w:val="18"/>
                <w:szCs w:val="18"/>
              </w:rPr>
              <w:t>-19)</w:t>
            </w:r>
          </w:p>
          <w:p w:rsidR="008D3D58" w:rsidRDefault="008D3D58" w:rsidP="008D3D58">
            <w:pPr>
              <w:spacing w:after="0" w:line="240" w:lineRule="auto"/>
              <w:rPr>
                <w:rFonts w:ascii="Arial" w:hAnsi="Arial" w:cs="Arial"/>
                <w:sz w:val="20"/>
                <w:szCs w:val="20"/>
              </w:rPr>
            </w:pPr>
            <w:r>
              <w:rPr>
                <w:rFonts w:ascii="Arial" w:hAnsi="Arial" w:cs="Arial"/>
                <w:sz w:val="20"/>
                <w:szCs w:val="20"/>
              </w:rPr>
              <w:t>Select:</w:t>
            </w:r>
            <w:r w:rsidRPr="00321D9D">
              <w:rPr>
                <w:rFonts w:ascii="Arial" w:hAnsi="Arial" w:cs="Arial"/>
                <w:sz w:val="20"/>
                <w:szCs w:val="20"/>
              </w:rPr>
              <w:t xml:space="preserve"> </w:t>
            </w:r>
            <w:r w:rsidRPr="00321D9D">
              <w:rPr>
                <w:rFonts w:ascii="Arial" w:hAnsi="Arial" w:cs="Arial"/>
                <w:b/>
                <w:sz w:val="20"/>
                <w:szCs w:val="20"/>
              </w:rPr>
              <w:t>The Northwest Territory –</w:t>
            </w:r>
            <w:r w:rsidRPr="00321D9D">
              <w:rPr>
                <w:rFonts w:ascii="Arial" w:hAnsi="Arial" w:cs="Arial"/>
                <w:sz w:val="20"/>
                <w:szCs w:val="20"/>
              </w:rPr>
              <w:t xml:space="preserve"> It examines primary source documents for the Land Ordinance of 1785 and the Northwest Ordinance of 1787.  It includes</w:t>
            </w:r>
            <w:r w:rsidRPr="00321D9D">
              <w:rPr>
                <w:rFonts w:ascii="Arial" w:hAnsi="Arial" w:cs="Arial"/>
              </w:rPr>
              <w:t xml:space="preserve"> </w:t>
            </w:r>
            <w:r w:rsidRPr="00B35848">
              <w:rPr>
                <w:rFonts w:ascii="Arial" w:hAnsi="Arial" w:cs="Arial"/>
                <w:sz w:val="20"/>
                <w:szCs w:val="20"/>
              </w:rPr>
              <w:t>a</w:t>
            </w:r>
            <w:r w:rsidRPr="00321D9D">
              <w:rPr>
                <w:rFonts w:ascii="Arial" w:hAnsi="Arial" w:cs="Arial"/>
              </w:rPr>
              <w:t xml:space="preserve"> </w:t>
            </w:r>
            <w:r w:rsidRPr="00321D9D">
              <w:rPr>
                <w:rFonts w:ascii="Arial" w:hAnsi="Arial" w:cs="Arial"/>
                <w:sz w:val="20"/>
                <w:szCs w:val="20"/>
              </w:rPr>
              <w:t xml:space="preserve">Formative Assessment – Enduring Understanding – </w:t>
            </w:r>
            <w:r>
              <w:rPr>
                <w:rFonts w:ascii="Arial" w:hAnsi="Arial" w:cs="Arial"/>
                <w:sz w:val="20"/>
                <w:szCs w:val="20"/>
              </w:rPr>
              <w:t>etc.</w:t>
            </w:r>
          </w:p>
          <w:p w:rsidR="008D3D58" w:rsidRPr="00D127BB" w:rsidRDefault="008D3D58" w:rsidP="008D3D58">
            <w:pPr>
              <w:spacing w:after="0" w:line="240" w:lineRule="auto"/>
              <w:ind w:left="360"/>
              <w:rPr>
                <w:rFonts w:ascii="Arial" w:eastAsia="Times New Roman" w:hAnsi="Arial" w:cs="Arial"/>
                <w:bCs/>
                <w:sz w:val="16"/>
                <w:szCs w:val="16"/>
              </w:rPr>
            </w:pPr>
          </w:p>
          <w:p w:rsidR="00A947D3" w:rsidRPr="00A947D3" w:rsidRDefault="00A947D3" w:rsidP="00A947D3">
            <w:pPr>
              <w:numPr>
                <w:ilvl w:val="0"/>
                <w:numId w:val="2"/>
              </w:numPr>
              <w:spacing w:after="0" w:line="240" w:lineRule="auto"/>
              <w:rPr>
                <w:rFonts w:ascii="Arial" w:hAnsi="Arial" w:cs="Arial"/>
                <w:b/>
                <w:sz w:val="20"/>
                <w:szCs w:val="20"/>
              </w:rPr>
            </w:pPr>
            <w:r w:rsidRPr="00A947D3">
              <w:rPr>
                <w:rFonts w:ascii="Arial" w:hAnsi="Arial" w:cs="Arial"/>
                <w:b/>
                <w:color w:val="FF0000"/>
                <w:sz w:val="20"/>
                <w:szCs w:val="20"/>
              </w:rPr>
              <w:t>Summit ESC</w:t>
            </w:r>
            <w:r w:rsidRPr="00A947D3">
              <w:rPr>
                <w:rFonts w:ascii="Arial" w:hAnsi="Arial" w:cs="Arial"/>
                <w:b/>
                <w:sz w:val="20"/>
                <w:szCs w:val="20"/>
              </w:rPr>
              <w:t xml:space="preserve"> American History Grant Lessons  </w:t>
            </w:r>
          </w:p>
          <w:p w:rsidR="00A947D3" w:rsidRPr="00321D9D" w:rsidRDefault="00A76ACA" w:rsidP="00A947D3">
            <w:pPr>
              <w:pStyle w:val="Default"/>
              <w:rPr>
                <w:sz w:val="20"/>
                <w:szCs w:val="20"/>
              </w:rPr>
            </w:pPr>
            <w:hyperlink r:id="rId37" w:history="1">
              <w:r w:rsidR="00A947D3" w:rsidRPr="00321D9D">
                <w:rPr>
                  <w:rStyle w:val="Hyperlink"/>
                  <w:sz w:val="20"/>
                  <w:szCs w:val="20"/>
                </w:rPr>
                <w:t>http://cybersummit.org/Resources/TAH/Lessons.aspx</w:t>
              </w:r>
            </w:hyperlink>
            <w:proofErr w:type="gramStart"/>
            <w:r w:rsidR="00A947D3">
              <w:rPr>
                <w:sz w:val="20"/>
                <w:szCs w:val="20"/>
              </w:rPr>
              <w:t xml:space="preserve"> </w:t>
            </w:r>
            <w:r w:rsidR="00B35848">
              <w:rPr>
                <w:sz w:val="20"/>
                <w:szCs w:val="20"/>
              </w:rPr>
              <w:t xml:space="preserve">  </w:t>
            </w:r>
            <w:r w:rsidR="00B35848">
              <w:rPr>
                <w:b/>
                <w:bCs/>
                <w:iCs/>
                <w:sz w:val="18"/>
                <w:szCs w:val="18"/>
              </w:rPr>
              <w:t>(</w:t>
            </w:r>
            <w:proofErr w:type="gramEnd"/>
            <w:r w:rsidR="00B35848">
              <w:rPr>
                <w:b/>
                <w:bCs/>
                <w:iCs/>
                <w:sz w:val="18"/>
                <w:szCs w:val="18"/>
              </w:rPr>
              <w:t>Verified links 9-10</w:t>
            </w:r>
            <w:r w:rsidR="00B35848" w:rsidRPr="00AD2B65">
              <w:rPr>
                <w:b/>
                <w:bCs/>
                <w:iCs/>
                <w:sz w:val="18"/>
                <w:szCs w:val="18"/>
              </w:rPr>
              <w:t>-19)</w:t>
            </w:r>
          </w:p>
          <w:p w:rsidR="00A947D3" w:rsidRPr="006F3DD3" w:rsidRDefault="00A947D3" w:rsidP="00A947D3">
            <w:pPr>
              <w:spacing w:after="0" w:line="240" w:lineRule="auto"/>
              <w:rPr>
                <w:rFonts w:ascii="Arial" w:eastAsia="Times New Roman" w:hAnsi="Arial" w:cs="Arial"/>
                <w:bCs/>
                <w:sz w:val="20"/>
                <w:szCs w:val="20"/>
              </w:rPr>
            </w:pPr>
            <w:r w:rsidRPr="00321D9D">
              <w:rPr>
                <w:rFonts w:ascii="Arial" w:hAnsi="Arial" w:cs="Arial"/>
                <w:sz w:val="20"/>
                <w:szCs w:val="20"/>
              </w:rPr>
              <w:t>Select</w:t>
            </w:r>
            <w:r>
              <w:rPr>
                <w:rFonts w:ascii="Arial" w:hAnsi="Arial" w:cs="Arial"/>
                <w:sz w:val="20"/>
                <w:szCs w:val="20"/>
              </w:rPr>
              <w:t xml:space="preserve">: </w:t>
            </w:r>
            <w:r w:rsidRPr="00D74477">
              <w:rPr>
                <w:rFonts w:ascii="Arial" w:hAnsi="Arial" w:cs="Arial"/>
                <w:b/>
                <w:sz w:val="20"/>
                <w:szCs w:val="20"/>
              </w:rPr>
              <w:t>Canals – 15 miles on the Ohio and Erie</w:t>
            </w:r>
            <w:r w:rsidRPr="00321D9D">
              <w:rPr>
                <w:rFonts w:ascii="Arial" w:hAnsi="Arial" w:cs="Arial"/>
                <w:b/>
                <w:sz w:val="20"/>
                <w:szCs w:val="20"/>
              </w:rPr>
              <w:t xml:space="preserve"> </w:t>
            </w:r>
            <w:r>
              <w:rPr>
                <w:rFonts w:ascii="Arial" w:hAnsi="Arial" w:cs="Arial"/>
                <w:b/>
                <w:sz w:val="20"/>
                <w:szCs w:val="20"/>
              </w:rPr>
              <w:t>Canal</w:t>
            </w:r>
            <w:r w:rsidRPr="00321D9D">
              <w:rPr>
                <w:rFonts w:ascii="Arial" w:hAnsi="Arial" w:cs="Arial"/>
                <w:sz w:val="20"/>
                <w:szCs w:val="20"/>
              </w:rPr>
              <w:t xml:space="preserve"> – It includes a Visual Vocabulary PowerPoint and the analysis of primary source photographs.  It includes</w:t>
            </w:r>
            <w:r w:rsidRPr="00A947D3">
              <w:rPr>
                <w:rFonts w:ascii="Arial" w:hAnsi="Arial" w:cs="Arial"/>
                <w:sz w:val="20"/>
                <w:szCs w:val="20"/>
              </w:rPr>
              <w:t xml:space="preserve"> a</w:t>
            </w:r>
            <w:r w:rsidRPr="00321D9D">
              <w:rPr>
                <w:rFonts w:ascii="Arial" w:hAnsi="Arial" w:cs="Arial"/>
              </w:rPr>
              <w:t xml:space="preserve"> </w:t>
            </w:r>
            <w:r w:rsidRPr="00321D9D">
              <w:rPr>
                <w:rFonts w:ascii="Arial" w:hAnsi="Arial" w:cs="Arial"/>
                <w:sz w:val="20"/>
                <w:szCs w:val="20"/>
              </w:rPr>
              <w:t>Formative Assessment – Enduring Understanding – Essential Question – I Can Statements, etc</w:t>
            </w:r>
            <w:r w:rsidR="00B35848">
              <w:rPr>
                <w:rFonts w:ascii="Arial" w:hAnsi="Arial" w:cs="Arial"/>
                <w:sz w:val="20"/>
                <w:szCs w:val="20"/>
              </w:rPr>
              <w:t>.</w:t>
            </w:r>
          </w:p>
          <w:p w:rsidR="008D3D58" w:rsidRPr="00A85436" w:rsidRDefault="008D3D58" w:rsidP="008D3D58">
            <w:p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A947D3" w:rsidRPr="00960590" w:rsidTr="005067D5">
        <w:trPr>
          <w:trHeight w:val="350"/>
        </w:trPr>
        <w:tc>
          <w:tcPr>
            <w:tcW w:w="1278" w:type="dxa"/>
            <w:vAlign w:val="center"/>
          </w:tcPr>
          <w:p w:rsidR="00A947D3" w:rsidRPr="00B45414" w:rsidRDefault="00A947D3" w:rsidP="004A20A3">
            <w:pPr>
              <w:pStyle w:val="Default"/>
              <w:rPr>
                <w:sz w:val="20"/>
                <w:szCs w:val="20"/>
              </w:rPr>
            </w:pPr>
            <w:r w:rsidRPr="00B45414">
              <w:rPr>
                <w:b/>
                <w:bCs/>
                <w:sz w:val="20"/>
                <w:szCs w:val="20"/>
              </w:rPr>
              <w:lastRenderedPageBreak/>
              <w:t xml:space="preserve">Theme </w:t>
            </w:r>
          </w:p>
        </w:tc>
        <w:tc>
          <w:tcPr>
            <w:tcW w:w="13338" w:type="dxa"/>
            <w:gridSpan w:val="2"/>
            <w:vAlign w:val="center"/>
          </w:tcPr>
          <w:p w:rsidR="00A947D3" w:rsidRPr="00B45414" w:rsidRDefault="00A947D3" w:rsidP="004A20A3">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roofErr w:type="gramStart"/>
            <w:r>
              <w:rPr>
                <w:rFonts w:ascii="Arial" w:hAnsi="Arial" w:cs="Arial"/>
                <w:b/>
                <w:bCs/>
                <w:i/>
                <w:iCs/>
                <w:color w:val="000000"/>
                <w:sz w:val="20"/>
                <w:szCs w:val="20"/>
              </w:rPr>
              <w:t xml:space="preserve">   </w:t>
            </w:r>
            <w:r w:rsidRPr="0036366B">
              <w:rPr>
                <w:rFonts w:ascii="Arial" w:hAnsi="Arial" w:cs="Arial"/>
                <w:bCs/>
                <w:iCs/>
                <w:color w:val="000000"/>
                <w:sz w:val="18"/>
                <w:szCs w:val="18"/>
              </w:rPr>
              <w:t>[</w:t>
            </w:r>
            <w:proofErr w:type="gramEnd"/>
            <w:r w:rsidRPr="0036366B">
              <w:rPr>
                <w:rFonts w:ascii="Arial" w:hAnsi="Arial" w:cs="Arial"/>
                <w:bCs/>
                <w:iCs/>
                <w:color w:val="000000"/>
                <w:sz w:val="18"/>
                <w:szCs w:val="18"/>
              </w:rPr>
              <w:t xml:space="preserve">Which factor was the </w:t>
            </w:r>
            <w:r w:rsidRPr="0036366B">
              <w:rPr>
                <w:rFonts w:ascii="Arial" w:hAnsi="Arial" w:cs="Arial"/>
                <w:bCs/>
                <w:iCs/>
                <w:color w:val="000000"/>
                <w:sz w:val="18"/>
                <w:szCs w:val="18"/>
                <w:u w:val="single"/>
              </w:rPr>
              <w:t>primary</w:t>
            </w:r>
            <w:r w:rsidRPr="0036366B">
              <w:rPr>
                <w:rFonts w:ascii="Arial" w:hAnsi="Arial" w:cs="Arial"/>
                <w:bCs/>
                <w:iCs/>
                <w:color w:val="000000"/>
                <w:sz w:val="18"/>
                <w:szCs w:val="18"/>
              </w:rPr>
              <w:t xml:space="preserve"> cause for a person/group to move:</w:t>
            </w:r>
          </w:p>
        </w:tc>
      </w:tr>
      <w:tr w:rsidR="00A947D3" w:rsidRPr="00960590" w:rsidTr="005067D5">
        <w:trPr>
          <w:trHeight w:val="350"/>
        </w:trPr>
        <w:tc>
          <w:tcPr>
            <w:tcW w:w="1278" w:type="dxa"/>
            <w:vAlign w:val="center"/>
          </w:tcPr>
          <w:p w:rsidR="00A947D3" w:rsidRPr="00B45414" w:rsidRDefault="00A947D3" w:rsidP="004A20A3">
            <w:pPr>
              <w:pStyle w:val="Default"/>
              <w:rPr>
                <w:sz w:val="20"/>
                <w:szCs w:val="20"/>
              </w:rPr>
            </w:pPr>
            <w:r w:rsidRPr="00B45414">
              <w:rPr>
                <w:b/>
                <w:bCs/>
                <w:sz w:val="20"/>
                <w:szCs w:val="20"/>
              </w:rPr>
              <w:t xml:space="preserve">Strand </w:t>
            </w:r>
          </w:p>
        </w:tc>
        <w:tc>
          <w:tcPr>
            <w:tcW w:w="13338" w:type="dxa"/>
            <w:gridSpan w:val="2"/>
            <w:vAlign w:val="center"/>
          </w:tcPr>
          <w:p w:rsidR="00A947D3" w:rsidRDefault="00A947D3" w:rsidP="004A20A3">
            <w:pPr>
              <w:pStyle w:val="Default"/>
              <w:rPr>
                <w:b/>
                <w:bCs/>
                <w:iCs/>
                <w:sz w:val="20"/>
                <w:szCs w:val="20"/>
              </w:rPr>
            </w:pPr>
            <w:r w:rsidRPr="00B45414">
              <w:rPr>
                <w:b/>
                <w:bCs/>
                <w:i/>
                <w:iCs/>
                <w:sz w:val="20"/>
                <w:szCs w:val="20"/>
              </w:rPr>
              <w:t xml:space="preserve">Geography </w:t>
            </w:r>
            <w:r>
              <w:rPr>
                <w:b/>
                <w:bCs/>
                <w:i/>
                <w:iCs/>
                <w:sz w:val="20"/>
                <w:szCs w:val="20"/>
              </w:rPr>
              <w:t xml:space="preserve">                                                                                                           </w:t>
            </w:r>
            <w:r w:rsidRPr="0036366B">
              <w:rPr>
                <w:b/>
                <w:bCs/>
                <w:iCs/>
                <w:color w:val="FF0000"/>
                <w:sz w:val="18"/>
                <w:szCs w:val="18"/>
              </w:rPr>
              <w:t>Push</w:t>
            </w:r>
            <w:r w:rsidRPr="0036366B">
              <w:rPr>
                <w:b/>
                <w:bCs/>
                <w:iCs/>
                <w:sz w:val="18"/>
                <w:szCs w:val="18"/>
              </w:rPr>
              <w:t xml:space="preserve">: </w:t>
            </w:r>
            <w:r w:rsidRPr="0036366B">
              <w:rPr>
                <w:bCs/>
                <w:iCs/>
                <w:sz w:val="18"/>
                <w:szCs w:val="18"/>
              </w:rPr>
              <w:t>often unpleasant or life-threatening situations</w:t>
            </w:r>
          </w:p>
          <w:p w:rsidR="00A947D3" w:rsidRPr="0036366B" w:rsidRDefault="00A947D3" w:rsidP="004A20A3">
            <w:pPr>
              <w:pStyle w:val="Default"/>
              <w:rPr>
                <w:bCs/>
                <w:i/>
                <w:iCs/>
                <w:sz w:val="18"/>
                <w:szCs w:val="18"/>
              </w:rPr>
            </w:pPr>
            <w:r>
              <w:rPr>
                <w:sz w:val="20"/>
                <w:szCs w:val="20"/>
              </w:rPr>
              <w:t xml:space="preserve">                                                                                                                               </w:t>
            </w:r>
            <w:r w:rsidRPr="0036366B">
              <w:rPr>
                <w:b/>
                <w:bCs/>
                <w:iCs/>
                <w:color w:val="FF0000"/>
                <w:sz w:val="18"/>
                <w:szCs w:val="18"/>
              </w:rPr>
              <w:t>Pull</w:t>
            </w:r>
            <w:r w:rsidRPr="0036366B">
              <w:rPr>
                <w:b/>
                <w:bCs/>
                <w:iCs/>
                <w:sz w:val="18"/>
                <w:szCs w:val="18"/>
              </w:rPr>
              <w:t xml:space="preserve">: </w:t>
            </w:r>
            <w:r w:rsidRPr="0036366B">
              <w:rPr>
                <w:bCs/>
                <w:iCs/>
                <w:sz w:val="18"/>
                <w:szCs w:val="18"/>
              </w:rPr>
              <w:t>another place seems more beneficial or attractive?]</w:t>
            </w:r>
            <w:r w:rsidRPr="0036366B">
              <w:rPr>
                <w:b/>
                <w:bCs/>
                <w:iCs/>
                <w:sz w:val="18"/>
                <w:szCs w:val="18"/>
              </w:rPr>
              <w:t xml:space="preserve"> </w:t>
            </w:r>
            <w:r w:rsidRPr="0036366B">
              <w:rPr>
                <w:bCs/>
                <w:iCs/>
                <w:sz w:val="18"/>
                <w:szCs w:val="18"/>
              </w:rPr>
              <w:t>pc</w:t>
            </w:r>
          </w:p>
        </w:tc>
      </w:tr>
      <w:tr w:rsidR="00A947D3" w:rsidRPr="00960590" w:rsidTr="004A20A3">
        <w:trPr>
          <w:trHeight w:val="302"/>
        </w:trPr>
        <w:tc>
          <w:tcPr>
            <w:tcW w:w="1278" w:type="dxa"/>
          </w:tcPr>
          <w:p w:rsidR="00A947D3" w:rsidRPr="00B45414" w:rsidRDefault="00A947D3" w:rsidP="004A20A3">
            <w:pPr>
              <w:pStyle w:val="Default"/>
              <w:spacing w:before="120"/>
              <w:rPr>
                <w:sz w:val="20"/>
                <w:szCs w:val="20"/>
              </w:rPr>
            </w:pPr>
            <w:r w:rsidRPr="00B45414">
              <w:rPr>
                <w:b/>
                <w:bCs/>
                <w:sz w:val="20"/>
                <w:szCs w:val="20"/>
              </w:rPr>
              <w:t xml:space="preserve">Topic </w:t>
            </w:r>
          </w:p>
        </w:tc>
        <w:tc>
          <w:tcPr>
            <w:tcW w:w="13338" w:type="dxa"/>
            <w:gridSpan w:val="2"/>
          </w:tcPr>
          <w:p w:rsidR="00A947D3" w:rsidRDefault="00A947D3" w:rsidP="004A20A3">
            <w:pPr>
              <w:pStyle w:val="Default"/>
              <w:rPr>
                <w:b/>
                <w:bCs/>
                <w:iCs/>
                <w:sz w:val="20"/>
                <w:szCs w:val="20"/>
              </w:rPr>
            </w:pPr>
            <w:r w:rsidRPr="00B45414">
              <w:rPr>
                <w:b/>
                <w:bCs/>
                <w:i/>
                <w:iCs/>
                <w:sz w:val="20"/>
                <w:szCs w:val="20"/>
              </w:rPr>
              <w:t xml:space="preserve">Human Systems </w:t>
            </w:r>
            <w:r>
              <w:rPr>
                <w:b/>
                <w:bCs/>
                <w:i/>
                <w:iCs/>
                <w:sz w:val="20"/>
                <w:szCs w:val="20"/>
              </w:rPr>
              <w:t xml:space="preserve">                          </w:t>
            </w:r>
            <w:r>
              <w:rPr>
                <w:bCs/>
                <w:i/>
                <w:iCs/>
                <w:sz w:val="20"/>
                <w:szCs w:val="20"/>
              </w:rPr>
              <w:t xml:space="preserve">               </w:t>
            </w:r>
          </w:p>
          <w:p w:rsidR="00A947D3" w:rsidRPr="00B45414" w:rsidRDefault="00A947D3" w:rsidP="004A20A3">
            <w:pPr>
              <w:pStyle w:val="Default"/>
              <w:rPr>
                <w:sz w:val="20"/>
                <w:szCs w:val="20"/>
              </w:rPr>
            </w:pPr>
            <w:r w:rsidRPr="005732F8">
              <w:rPr>
                <w:b/>
                <w:color w:val="FF0000"/>
                <w:sz w:val="20"/>
                <w:szCs w:val="20"/>
              </w:rPr>
              <w:t>Human systems</w:t>
            </w:r>
            <w:r w:rsidRPr="00B45414">
              <w:rPr>
                <w:sz w:val="20"/>
                <w:szCs w:val="20"/>
              </w:rPr>
              <w:t xml:space="preserve"> </w:t>
            </w:r>
            <w:r w:rsidRPr="005732F8">
              <w:rPr>
                <w:sz w:val="20"/>
                <w:szCs w:val="20"/>
                <w:u w:val="single"/>
              </w:rPr>
              <w:t>represent the settlement and structures created by people on Earth’s surface</w:t>
            </w:r>
            <w:r w:rsidRPr="00B45414">
              <w:rPr>
                <w:sz w:val="20"/>
                <w:szCs w:val="20"/>
              </w:rPr>
              <w:t>. The growth, distribution and movements of people are driving forces behind human and physical events</w:t>
            </w:r>
            <w:r>
              <w:rPr>
                <w:sz w:val="20"/>
                <w:szCs w:val="20"/>
              </w:rPr>
              <w:t xml:space="preserve">. </w:t>
            </w:r>
            <w:r w:rsidRPr="00B45414">
              <w:rPr>
                <w:sz w:val="20"/>
                <w:szCs w:val="20"/>
              </w:rPr>
              <w:t xml:space="preserve">Geographers study </w:t>
            </w:r>
            <w:r w:rsidRPr="005732F8">
              <w:rPr>
                <w:sz w:val="20"/>
                <w:szCs w:val="20"/>
                <w:u w:val="single"/>
              </w:rPr>
              <w:t>patterns in culture</w:t>
            </w:r>
            <w:r w:rsidRPr="00B45414">
              <w:rPr>
                <w:sz w:val="20"/>
                <w:szCs w:val="20"/>
              </w:rPr>
              <w:t xml:space="preserve"> and the </w:t>
            </w:r>
            <w:r w:rsidRPr="005732F8">
              <w:rPr>
                <w:sz w:val="20"/>
                <w:szCs w:val="20"/>
                <w:u w:val="single"/>
              </w:rPr>
              <w:t>changes that result from human processes</w:t>
            </w:r>
            <w:r w:rsidRPr="00B45414">
              <w:rPr>
                <w:sz w:val="20"/>
                <w:szCs w:val="20"/>
              </w:rPr>
              <w:t xml:space="preserve">, </w:t>
            </w:r>
            <w:r w:rsidRPr="005732F8">
              <w:rPr>
                <w:sz w:val="20"/>
                <w:szCs w:val="20"/>
                <w:u w:val="single"/>
              </w:rPr>
              <w:t xml:space="preserve">migrations </w:t>
            </w:r>
            <w:r w:rsidRPr="00B45414">
              <w:rPr>
                <w:sz w:val="20"/>
                <w:szCs w:val="20"/>
              </w:rPr>
              <w:t xml:space="preserve">and the </w:t>
            </w:r>
            <w:r w:rsidRPr="005D2C4B">
              <w:rPr>
                <w:b/>
                <w:color w:val="FF0000"/>
                <w:sz w:val="20"/>
                <w:szCs w:val="20"/>
                <w:u w:val="single"/>
              </w:rPr>
              <w:t>diffusion</w:t>
            </w:r>
            <w:r w:rsidRPr="005732F8">
              <w:rPr>
                <w:sz w:val="20"/>
                <w:szCs w:val="20"/>
                <w:u w:val="single"/>
              </w:rPr>
              <w:t xml:space="preserve"> of new cultural traits</w:t>
            </w:r>
            <w:r w:rsidRPr="00B45414">
              <w:rPr>
                <w:sz w:val="20"/>
                <w:szCs w:val="20"/>
              </w:rPr>
              <w:t xml:space="preserve">. </w:t>
            </w:r>
            <w:r>
              <w:rPr>
                <w:sz w:val="20"/>
                <w:szCs w:val="20"/>
              </w:rPr>
              <w:t xml:space="preserve"> </w:t>
            </w:r>
            <w:r w:rsidRPr="005732F8">
              <w:rPr>
                <w:sz w:val="18"/>
                <w:szCs w:val="18"/>
              </w:rPr>
              <w:t xml:space="preserve">[format] </w:t>
            </w:r>
            <w:r w:rsidRPr="00F415E9">
              <w:rPr>
                <w:sz w:val="18"/>
                <w:szCs w:val="18"/>
              </w:rPr>
              <w:t>pc</w:t>
            </w:r>
          </w:p>
        </w:tc>
      </w:tr>
      <w:tr w:rsidR="004A2A04" w:rsidRPr="00960590" w:rsidTr="00A947D3">
        <w:trPr>
          <w:trHeight w:val="716"/>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4A2A04" w:rsidRPr="004515B2" w:rsidRDefault="004515B2" w:rsidP="00EC3EB3">
            <w:pPr>
              <w:pStyle w:val="Default"/>
              <w:rPr>
                <w:b/>
                <w:bCs/>
                <w:i/>
                <w:iCs/>
                <w:sz w:val="20"/>
                <w:szCs w:val="20"/>
              </w:rPr>
            </w:pPr>
            <w:r>
              <w:rPr>
                <w:b/>
                <w:bCs/>
                <w:i/>
                <w:iCs/>
                <w:noProof/>
                <w:sz w:val="20"/>
                <w:szCs w:val="20"/>
              </w:rPr>
              <mc:AlternateContent>
                <mc:Choice Requires="wps">
                  <w:drawing>
                    <wp:anchor distT="0" distB="0" distL="114300" distR="114300" simplePos="0" relativeHeight="251846656" behindDoc="0" locked="0" layoutInCell="1" allowOverlap="1">
                      <wp:simplePos x="0" y="0"/>
                      <wp:positionH relativeFrom="column">
                        <wp:posOffset>5191125</wp:posOffset>
                      </wp:positionH>
                      <wp:positionV relativeFrom="paragraph">
                        <wp:posOffset>173355</wp:posOffset>
                      </wp:positionV>
                      <wp:extent cx="635" cy="136525"/>
                      <wp:effectExtent l="76200" t="38100" r="75565" b="15875"/>
                      <wp:wrapNone/>
                      <wp:docPr id="14" name="AutoShap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36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BF9584" id="AutoShape 206" o:spid="_x0000_s1026" type="#_x0000_t32" style="position:absolute;margin-left:408.75pt;margin-top:13.65pt;width:.05pt;height:10.75pt;flip:y;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">
                      <v:stroke endarrow="block"/>
                    </v:shape>
                  </w:pict>
                </mc:Fallback>
              </mc:AlternateContent>
            </w:r>
            <w:r w:rsidR="004A2A04">
              <w:rPr>
                <w:b/>
                <w:bCs/>
                <w:i/>
                <w:iCs/>
                <w:sz w:val="20"/>
                <w:szCs w:val="20"/>
              </w:rPr>
              <w:t xml:space="preserve">18. </w:t>
            </w:r>
            <w:r w:rsidR="004A2A04" w:rsidRPr="004A2A04">
              <w:rPr>
                <w:b/>
                <w:bCs/>
                <w:i/>
                <w:iCs/>
                <w:color w:val="auto"/>
                <w:sz w:val="20"/>
                <w:szCs w:val="20"/>
              </w:rPr>
              <w:t xml:space="preserve"> </w:t>
            </w:r>
            <w:r w:rsidR="00A947D3" w:rsidRPr="00D6570A">
              <w:rPr>
                <w:b/>
                <w:bCs/>
                <w:i/>
                <w:iCs/>
                <w:color w:val="auto"/>
                <w:sz w:val="20"/>
                <w:szCs w:val="20"/>
                <w:highlight w:val="yellow"/>
              </w:rPr>
              <w:t>Cultural biases,</w:t>
            </w:r>
            <w:r w:rsidR="00A947D3" w:rsidRPr="00D6570A">
              <w:rPr>
                <w:b/>
                <w:bCs/>
                <w:i/>
                <w:iCs/>
                <w:color w:val="auto"/>
                <w:sz w:val="20"/>
                <w:szCs w:val="20"/>
              </w:rPr>
              <w:t xml:space="preserve"> </w:t>
            </w:r>
            <w:r w:rsidR="00A947D3" w:rsidRPr="002738FE">
              <w:rPr>
                <w:b/>
                <w:bCs/>
                <w:i/>
                <w:iCs/>
                <w:sz w:val="20"/>
                <w:szCs w:val="20"/>
                <w:highlight w:val="yellow"/>
              </w:rPr>
              <w:t>stereotypes</w:t>
            </w:r>
            <w:r w:rsidR="00A947D3" w:rsidRPr="00B45414">
              <w:rPr>
                <w:b/>
                <w:bCs/>
                <w:i/>
                <w:iCs/>
                <w:sz w:val="20"/>
                <w:szCs w:val="20"/>
              </w:rPr>
              <w:t xml:space="preserve"> and </w:t>
            </w:r>
            <w:r w:rsidR="00A947D3" w:rsidRPr="002738FE">
              <w:rPr>
                <w:b/>
                <w:bCs/>
                <w:i/>
                <w:iCs/>
                <w:sz w:val="20"/>
                <w:szCs w:val="20"/>
                <w:highlight w:val="yellow"/>
              </w:rPr>
              <w:t>prejudices</w:t>
            </w:r>
            <w:r w:rsidR="00A947D3" w:rsidRPr="00B45414">
              <w:rPr>
                <w:b/>
                <w:bCs/>
                <w:i/>
                <w:iCs/>
                <w:sz w:val="20"/>
                <w:szCs w:val="20"/>
              </w:rPr>
              <w:t xml:space="preserve"> had social, political and economic </w:t>
            </w:r>
            <w:r w:rsidR="00A947D3" w:rsidRPr="00C9367B">
              <w:rPr>
                <w:b/>
                <w:bCs/>
                <w:i/>
                <w:iCs/>
                <w:sz w:val="20"/>
                <w:szCs w:val="20"/>
                <w:u w:val="single"/>
              </w:rPr>
              <w:t>consequences</w:t>
            </w:r>
            <w:r w:rsidR="00A947D3" w:rsidRPr="00B45414">
              <w:rPr>
                <w:b/>
                <w:bCs/>
                <w:i/>
                <w:iCs/>
                <w:sz w:val="20"/>
                <w:szCs w:val="20"/>
              </w:rPr>
              <w:t xml:space="preserve"> for </w:t>
            </w:r>
            <w:r w:rsidR="00A947D3" w:rsidRPr="00D6570A">
              <w:rPr>
                <w:b/>
                <w:bCs/>
                <w:i/>
                <w:iCs/>
                <w:color w:val="auto"/>
                <w:sz w:val="20"/>
                <w:szCs w:val="20"/>
                <w:highlight w:val="yellow"/>
              </w:rPr>
              <w:t>minority groups</w:t>
            </w:r>
            <w:r w:rsidR="00A947D3" w:rsidRPr="00D6570A">
              <w:rPr>
                <w:b/>
                <w:bCs/>
                <w:i/>
                <w:iCs/>
                <w:color w:val="auto"/>
                <w:sz w:val="20"/>
                <w:szCs w:val="20"/>
              </w:rPr>
              <w:t xml:space="preserve"> </w:t>
            </w:r>
            <w:r w:rsidR="00A947D3" w:rsidRPr="00B45414">
              <w:rPr>
                <w:b/>
                <w:bCs/>
                <w:i/>
                <w:iCs/>
                <w:sz w:val="20"/>
                <w:szCs w:val="20"/>
              </w:rPr>
              <w:t>and the population</w:t>
            </w:r>
            <w:r>
              <w:rPr>
                <w:b/>
                <w:bCs/>
                <w:i/>
                <w:iCs/>
                <w:sz w:val="20"/>
                <w:szCs w:val="20"/>
              </w:rPr>
              <w:t xml:space="preserve"> </w:t>
            </w:r>
            <w:r w:rsidR="00A947D3" w:rsidRPr="00B45414">
              <w:rPr>
                <w:b/>
                <w:bCs/>
                <w:i/>
                <w:iCs/>
                <w:sz w:val="20"/>
                <w:szCs w:val="20"/>
              </w:rPr>
              <w:t xml:space="preserve">as a whole. </w:t>
            </w:r>
            <w:r w:rsidR="00A947D3">
              <w:rPr>
                <w:b/>
                <w:bCs/>
                <w:i/>
                <w:iCs/>
                <w:sz w:val="20"/>
                <w:szCs w:val="20"/>
              </w:rPr>
              <w:t xml:space="preserve">  </w:t>
            </w:r>
            <w:r w:rsidR="00735F7A" w:rsidRPr="002B7AB9">
              <w:rPr>
                <w:b/>
                <w:bCs/>
                <w:iCs/>
                <w:color w:val="00B050"/>
                <w:sz w:val="22"/>
                <w:szCs w:val="22"/>
              </w:rPr>
              <w:t>S</w:t>
            </w:r>
            <w:r w:rsidR="00A947D3">
              <w:rPr>
                <w:b/>
                <w:bCs/>
                <w:i/>
                <w:iCs/>
                <w:sz w:val="20"/>
                <w:szCs w:val="20"/>
              </w:rPr>
              <w:t xml:space="preserve">                                                                                                 </w:t>
            </w:r>
            <w:proofErr w:type="gramStart"/>
            <w:r w:rsidR="00A947D3">
              <w:rPr>
                <w:b/>
                <w:bCs/>
                <w:i/>
                <w:iCs/>
                <w:sz w:val="20"/>
                <w:szCs w:val="20"/>
              </w:rPr>
              <w:t xml:space="preserve">   </w:t>
            </w:r>
            <w:r w:rsidR="00A947D3" w:rsidRPr="00BF38BE">
              <w:rPr>
                <w:bCs/>
                <w:iCs/>
                <w:sz w:val="18"/>
                <w:szCs w:val="18"/>
              </w:rPr>
              <w:t>[</w:t>
            </w:r>
            <w:proofErr w:type="gramEnd"/>
            <w:r w:rsidR="00A947D3">
              <w:rPr>
                <w:bCs/>
                <w:iCs/>
                <w:sz w:val="18"/>
                <w:szCs w:val="18"/>
              </w:rPr>
              <w:t xml:space="preserve">    </w:t>
            </w:r>
            <w:r w:rsidR="00A947D3" w:rsidRPr="00BF38BE">
              <w:rPr>
                <w:bCs/>
                <w:iCs/>
                <w:sz w:val="18"/>
                <w:szCs w:val="18"/>
              </w:rPr>
              <w:t>cause/effect]</w:t>
            </w:r>
            <w:r w:rsidR="00A947D3" w:rsidRPr="00BF38BE">
              <w:rPr>
                <w:b/>
                <w:bCs/>
                <w:iCs/>
                <w:sz w:val="18"/>
                <w:szCs w:val="18"/>
              </w:rPr>
              <w:t xml:space="preserve"> </w:t>
            </w:r>
            <w:r w:rsidR="00A947D3" w:rsidRPr="00D570C9">
              <w:rPr>
                <w:bCs/>
                <w:iCs/>
                <w:sz w:val="18"/>
                <w:szCs w:val="18"/>
              </w:rPr>
              <w:t>pc</w:t>
            </w:r>
            <w:r w:rsidR="00A947D3">
              <w:rPr>
                <w:b/>
                <w:bCs/>
                <w:i/>
                <w:iCs/>
                <w:sz w:val="20"/>
                <w:szCs w:val="20"/>
              </w:rPr>
              <w:t xml:space="preserve">                </w:t>
            </w:r>
            <w:r w:rsidRPr="004515B2">
              <w:rPr>
                <w:bCs/>
                <w:iCs/>
                <w:sz w:val="20"/>
                <w:szCs w:val="20"/>
              </w:rPr>
              <w:t>[</w:t>
            </w:r>
            <w:r w:rsidR="00A947D3">
              <w:rPr>
                <w:bCs/>
                <w:sz w:val="18"/>
                <w:szCs w:val="18"/>
              </w:rPr>
              <w:t xml:space="preserve">formerly </w:t>
            </w:r>
            <w:r w:rsidR="00A947D3" w:rsidRPr="00EC3EB3">
              <w:rPr>
                <w:color w:val="auto"/>
                <w:sz w:val="18"/>
                <w:szCs w:val="18"/>
              </w:rPr>
              <w:t>CS:16</w:t>
            </w:r>
            <w:r w:rsidR="00A947D3">
              <w:rPr>
                <w:bCs/>
                <w:sz w:val="18"/>
                <w:szCs w:val="18"/>
              </w:rPr>
              <w:t>] pc</w:t>
            </w:r>
            <w:r w:rsidR="00A947D3">
              <w:rPr>
                <w:b/>
                <w:bCs/>
                <w:iCs/>
                <w:sz w:val="20"/>
                <w:szCs w:val="20"/>
              </w:rPr>
              <w:t xml:space="preserve">                                                                         </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DB7990" w:rsidRDefault="00E879C7" w:rsidP="00DB7990">
            <w:pPr>
              <w:pStyle w:val="Default"/>
              <w:rPr>
                <w:sz w:val="20"/>
                <w:szCs w:val="20"/>
              </w:rPr>
            </w:pPr>
            <w:r w:rsidRPr="00E879C7">
              <w:rPr>
                <w:rFonts w:ascii="Arial Bold"/>
                <w:b/>
                <w:sz w:val="20"/>
                <w:szCs w:val="20"/>
                <w:vertAlign w:val="superscript"/>
              </w:rPr>
              <w:t>1</w:t>
            </w:r>
            <w:r w:rsidR="00DB7990" w:rsidRPr="00F06FAC">
              <w:rPr>
                <w:sz w:val="20"/>
                <w:szCs w:val="20"/>
                <w:highlight w:val="yellow"/>
              </w:rPr>
              <w:t>Cultural biases</w:t>
            </w:r>
            <w:r w:rsidR="00DB7990" w:rsidRPr="000A56EC">
              <w:rPr>
                <w:sz w:val="20"/>
                <w:szCs w:val="20"/>
              </w:rPr>
              <w:t xml:space="preserve">, </w:t>
            </w:r>
            <w:r w:rsidRPr="00E879C7">
              <w:rPr>
                <w:rFonts w:ascii="Arial Bold"/>
                <w:b/>
                <w:sz w:val="20"/>
                <w:szCs w:val="20"/>
                <w:vertAlign w:val="superscript"/>
              </w:rPr>
              <w:t>2</w:t>
            </w:r>
            <w:r w:rsidR="00DB7990" w:rsidRPr="00F06FAC">
              <w:rPr>
                <w:sz w:val="20"/>
                <w:szCs w:val="20"/>
                <w:highlight w:val="yellow"/>
              </w:rPr>
              <w:t>stereotypes</w:t>
            </w:r>
            <w:r w:rsidR="00DB7990" w:rsidRPr="000A56EC">
              <w:rPr>
                <w:sz w:val="20"/>
                <w:szCs w:val="20"/>
              </w:rPr>
              <w:t xml:space="preserve">, and </w:t>
            </w:r>
            <w:r w:rsidRPr="00E879C7">
              <w:rPr>
                <w:rFonts w:ascii="Arial Bold"/>
                <w:b/>
                <w:sz w:val="20"/>
                <w:szCs w:val="20"/>
                <w:vertAlign w:val="superscript"/>
              </w:rPr>
              <w:t>3</w:t>
            </w:r>
            <w:r w:rsidR="00DB7990" w:rsidRPr="00F06FAC">
              <w:rPr>
                <w:sz w:val="20"/>
                <w:szCs w:val="20"/>
                <w:highlight w:val="yellow"/>
              </w:rPr>
              <w:t>prejudice</w:t>
            </w:r>
            <w:r w:rsidR="00DB7990" w:rsidRPr="000A56EC">
              <w:rPr>
                <w:sz w:val="20"/>
                <w:szCs w:val="20"/>
              </w:rPr>
              <w:t xml:space="preserve"> </w:t>
            </w:r>
            <w:r w:rsidR="00DB7990">
              <w:rPr>
                <w:sz w:val="20"/>
                <w:szCs w:val="20"/>
              </w:rPr>
              <w:t>against groups such as American</w:t>
            </w:r>
            <w:r w:rsidR="00DB7990" w:rsidRPr="000A56EC">
              <w:rPr>
                <w:sz w:val="20"/>
                <w:szCs w:val="20"/>
              </w:rPr>
              <w:t xml:space="preserve"> Indians, women, and new i</w:t>
            </w:r>
            <w:r w:rsidR="00DB7990">
              <w:rPr>
                <w:sz w:val="20"/>
                <w:szCs w:val="20"/>
              </w:rPr>
              <w:t xml:space="preserve">mmigrant groups contributed to </w:t>
            </w:r>
            <w:r w:rsidR="00DB7990" w:rsidRPr="000A56EC">
              <w:rPr>
                <w:sz w:val="20"/>
                <w:szCs w:val="20"/>
              </w:rPr>
              <w:t xml:space="preserve">controversies in American history. </w:t>
            </w:r>
          </w:p>
          <w:p w:rsidR="00DB7990" w:rsidRDefault="00DB7990" w:rsidP="00DB7990">
            <w:pPr>
              <w:pStyle w:val="Default"/>
              <w:rPr>
                <w:sz w:val="20"/>
                <w:szCs w:val="20"/>
              </w:rPr>
            </w:pPr>
          </w:p>
          <w:p w:rsidR="00DB7990" w:rsidRDefault="00DB7990" w:rsidP="00DB7990">
            <w:pPr>
              <w:pStyle w:val="Default"/>
              <w:rPr>
                <w:sz w:val="20"/>
                <w:szCs w:val="20"/>
              </w:rPr>
            </w:pPr>
            <w:r w:rsidRPr="000A56EC">
              <w:rPr>
                <w:sz w:val="20"/>
                <w:szCs w:val="20"/>
              </w:rPr>
              <w:t>Responses to prejudice contributed to rebellions, forced migration</w:t>
            </w:r>
            <w:r>
              <w:rPr>
                <w:sz w:val="20"/>
                <w:szCs w:val="20"/>
              </w:rPr>
              <w:t>s,</w:t>
            </w:r>
            <w:r w:rsidRPr="000A56EC">
              <w:rPr>
                <w:sz w:val="20"/>
                <w:szCs w:val="20"/>
              </w:rPr>
              <w:t xml:space="preserve"> and </w:t>
            </w:r>
            <w:r w:rsidRPr="0031315C">
              <w:rPr>
                <w:b/>
                <w:color w:val="FF0000"/>
                <w:sz w:val="20"/>
                <w:szCs w:val="20"/>
              </w:rPr>
              <w:t>struggles for equal rights</w:t>
            </w:r>
            <w:r w:rsidRPr="000A56EC">
              <w:rPr>
                <w:sz w:val="20"/>
                <w:szCs w:val="20"/>
              </w:rPr>
              <w:t xml:space="preserve">. </w:t>
            </w:r>
          </w:p>
          <w:p w:rsidR="00DB7990" w:rsidRDefault="00DB7990" w:rsidP="00DB7990">
            <w:pPr>
              <w:pStyle w:val="Default"/>
              <w:rPr>
                <w:sz w:val="20"/>
                <w:szCs w:val="20"/>
              </w:rPr>
            </w:pPr>
          </w:p>
          <w:p w:rsidR="00DB7990" w:rsidRPr="00E054FA" w:rsidRDefault="00DB7990" w:rsidP="00DB7990">
            <w:pPr>
              <w:pStyle w:val="Default"/>
              <w:rPr>
                <w:sz w:val="20"/>
                <w:szCs w:val="20"/>
              </w:rPr>
            </w:pPr>
          </w:p>
          <w:p w:rsidR="00DB7990" w:rsidRPr="00B45414" w:rsidRDefault="00DB7990" w:rsidP="00DB7990">
            <w:pPr>
              <w:pStyle w:val="Default"/>
              <w:rPr>
                <w:b/>
                <w:bCs/>
                <w:sz w:val="20"/>
                <w:szCs w:val="20"/>
              </w:rPr>
            </w:pPr>
            <w:r w:rsidRPr="00B45414">
              <w:rPr>
                <w:b/>
                <w:bCs/>
                <w:sz w:val="20"/>
                <w:szCs w:val="20"/>
              </w:rPr>
              <w:t xml:space="preserve">Expectations for Learning </w:t>
            </w:r>
          </w:p>
          <w:p w:rsidR="00DB7990" w:rsidRPr="00B45414" w:rsidRDefault="00A256D7" w:rsidP="00DB7990">
            <w:pPr>
              <w:pStyle w:val="Default"/>
              <w:rPr>
                <w:sz w:val="20"/>
                <w:szCs w:val="20"/>
              </w:rPr>
            </w:pPr>
            <w:r>
              <w:rPr>
                <w:b/>
                <w:noProof/>
                <w:color w:val="0000FF"/>
                <w:sz w:val="20"/>
                <w:szCs w:val="20"/>
              </w:rPr>
              <mc:AlternateContent>
                <mc:Choice Requires="wps">
                  <w:drawing>
                    <wp:anchor distT="0" distB="0" distL="114300" distR="114300" simplePos="0" relativeHeight="251847680" behindDoc="0" locked="0" layoutInCell="1" allowOverlap="1">
                      <wp:simplePos x="0" y="0"/>
                      <wp:positionH relativeFrom="column">
                        <wp:posOffset>1044385</wp:posOffset>
                      </wp:positionH>
                      <wp:positionV relativeFrom="paragraph">
                        <wp:posOffset>283210</wp:posOffset>
                      </wp:positionV>
                      <wp:extent cx="635" cy="274320"/>
                      <wp:effectExtent l="76200" t="38100" r="75565" b="11430"/>
                      <wp:wrapNone/>
                      <wp:docPr id="13" name="AutoShape 2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74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E0AF9" id="AutoShape 208" o:spid="_x0000_s1026" type="#_x0000_t32" style="position:absolute;margin-left:82.25pt;margin-top:22.3pt;width:.05pt;height:21.6pt;flip:y;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">
                      <v:stroke endarrow="block"/>
                    </v:shape>
                  </w:pict>
                </mc:Fallback>
              </mc:AlternateContent>
            </w:r>
            <w:r w:rsidR="00DB7990" w:rsidRPr="009E6042">
              <w:rPr>
                <w:b/>
                <w:color w:val="0000FF"/>
                <w:sz w:val="20"/>
                <w:szCs w:val="20"/>
              </w:rPr>
              <w:t>Explain</w:t>
            </w:r>
            <w:r w:rsidR="00DB7990" w:rsidRPr="00B45414">
              <w:rPr>
                <w:sz w:val="20"/>
                <w:szCs w:val="20"/>
              </w:rPr>
              <w:t xml:space="preserve"> how </w:t>
            </w:r>
            <w:r w:rsidR="00DB7990" w:rsidRPr="00D6570A">
              <w:rPr>
                <w:sz w:val="20"/>
                <w:szCs w:val="20"/>
                <w:highlight w:val="yellow"/>
              </w:rPr>
              <w:t>cultural</w:t>
            </w:r>
            <w:r w:rsidR="00DB7990" w:rsidRPr="00B45414">
              <w:rPr>
                <w:sz w:val="20"/>
                <w:szCs w:val="20"/>
              </w:rPr>
              <w:t xml:space="preserve"> </w:t>
            </w:r>
            <w:r w:rsidR="00DB7990" w:rsidRPr="00ED5E84">
              <w:rPr>
                <w:sz w:val="20"/>
                <w:szCs w:val="20"/>
                <w:highlight w:val="yellow"/>
              </w:rPr>
              <w:t>biases</w:t>
            </w:r>
            <w:r w:rsidR="00DB7990" w:rsidRPr="00D6570A">
              <w:rPr>
                <w:sz w:val="20"/>
                <w:szCs w:val="20"/>
              </w:rPr>
              <w:t xml:space="preserve">, </w:t>
            </w:r>
            <w:r w:rsidR="00DB7990" w:rsidRPr="00ED5E84">
              <w:rPr>
                <w:sz w:val="20"/>
                <w:szCs w:val="20"/>
                <w:highlight w:val="yellow"/>
              </w:rPr>
              <w:t>stereotypes</w:t>
            </w:r>
            <w:r w:rsidR="00DB7990" w:rsidRPr="00D6570A">
              <w:rPr>
                <w:sz w:val="20"/>
                <w:szCs w:val="20"/>
              </w:rPr>
              <w:t xml:space="preserve"> </w:t>
            </w:r>
            <w:r w:rsidR="00DB7990" w:rsidRPr="00D6570A">
              <w:rPr>
                <w:color w:val="auto"/>
                <w:sz w:val="20"/>
                <w:szCs w:val="20"/>
              </w:rPr>
              <w:t xml:space="preserve">and </w:t>
            </w:r>
            <w:r w:rsidR="00DB7990" w:rsidRPr="00ED5E84">
              <w:rPr>
                <w:sz w:val="20"/>
                <w:szCs w:val="20"/>
                <w:highlight w:val="yellow"/>
              </w:rPr>
              <w:t>prejudices</w:t>
            </w:r>
            <w:r w:rsidR="00DB7990" w:rsidRPr="00B45414">
              <w:rPr>
                <w:sz w:val="20"/>
                <w:szCs w:val="20"/>
              </w:rPr>
              <w:t xml:space="preserve"> had </w:t>
            </w:r>
            <w:r w:rsidR="00DB7990" w:rsidRPr="00ED5E84">
              <w:rPr>
                <w:sz w:val="20"/>
                <w:szCs w:val="20"/>
                <w:highlight w:val="yellow"/>
              </w:rPr>
              <w:t>social</w:t>
            </w:r>
            <w:r w:rsidR="00DB7990" w:rsidRPr="00D6570A">
              <w:rPr>
                <w:sz w:val="20"/>
                <w:szCs w:val="20"/>
              </w:rPr>
              <w:t xml:space="preserve">, </w:t>
            </w:r>
            <w:r w:rsidR="00DB7990" w:rsidRPr="00ED5E84">
              <w:rPr>
                <w:sz w:val="20"/>
                <w:szCs w:val="20"/>
                <w:highlight w:val="yellow"/>
              </w:rPr>
              <w:t>political</w:t>
            </w:r>
            <w:r w:rsidR="00DB7990" w:rsidRPr="00D6570A">
              <w:rPr>
                <w:sz w:val="20"/>
                <w:szCs w:val="20"/>
              </w:rPr>
              <w:t xml:space="preserve"> and </w:t>
            </w:r>
            <w:r w:rsidR="00DB7990" w:rsidRPr="00ED5E84">
              <w:rPr>
                <w:sz w:val="20"/>
                <w:szCs w:val="20"/>
                <w:highlight w:val="yellow"/>
              </w:rPr>
              <w:t xml:space="preserve">economic </w:t>
            </w:r>
            <w:r w:rsidR="00DB7990" w:rsidRPr="00B80022">
              <w:rPr>
                <w:b/>
                <w:sz w:val="20"/>
                <w:szCs w:val="20"/>
                <w:highlight w:val="yellow"/>
                <w:u w:val="single"/>
              </w:rPr>
              <w:t>consequences</w:t>
            </w:r>
            <w:r w:rsidR="00DB7990" w:rsidRPr="00B45414">
              <w:rPr>
                <w:sz w:val="20"/>
                <w:szCs w:val="20"/>
              </w:rPr>
              <w:t xml:space="preserve"> for </w:t>
            </w:r>
            <w:r w:rsidR="00DB7990" w:rsidRPr="00D6570A">
              <w:rPr>
                <w:color w:val="auto"/>
                <w:sz w:val="20"/>
                <w:szCs w:val="20"/>
                <w:highlight w:val="yellow"/>
              </w:rPr>
              <w:t xml:space="preserve">minority </w:t>
            </w:r>
            <w:r w:rsidR="00DB7990" w:rsidRPr="00B45414">
              <w:rPr>
                <w:sz w:val="20"/>
                <w:szCs w:val="20"/>
              </w:rPr>
              <w:t xml:space="preserve">groups and </w:t>
            </w:r>
            <w:r w:rsidR="00DB7990">
              <w:rPr>
                <w:sz w:val="20"/>
                <w:szCs w:val="20"/>
              </w:rPr>
              <w:t xml:space="preserve">for the </w:t>
            </w:r>
            <w:r w:rsidR="00DB7990" w:rsidRPr="0031315C">
              <w:rPr>
                <w:b/>
                <w:color w:val="FF0000"/>
                <w:sz w:val="20"/>
                <w:szCs w:val="20"/>
              </w:rPr>
              <w:t>majority</w:t>
            </w:r>
            <w:r w:rsidR="00DB7990" w:rsidRPr="00D6570A">
              <w:rPr>
                <w:color w:val="FF0000"/>
                <w:sz w:val="20"/>
                <w:szCs w:val="20"/>
              </w:rPr>
              <w:t xml:space="preserve"> </w:t>
            </w:r>
            <w:r w:rsidR="00DB7990" w:rsidRPr="00DB7990">
              <w:rPr>
                <w:color w:val="auto"/>
                <w:sz w:val="20"/>
                <w:szCs w:val="20"/>
              </w:rPr>
              <w:t>of the po</w:t>
            </w:r>
            <w:r w:rsidR="00DB7990" w:rsidRPr="00B45414">
              <w:rPr>
                <w:sz w:val="20"/>
                <w:szCs w:val="20"/>
              </w:rPr>
              <w:t>pulatio</w:t>
            </w:r>
            <w:r w:rsidR="00DB7990">
              <w:rPr>
                <w:sz w:val="20"/>
                <w:szCs w:val="20"/>
              </w:rPr>
              <w:t>n.</w:t>
            </w:r>
            <w:r w:rsidR="00DB7990" w:rsidRPr="00B45414">
              <w:rPr>
                <w:sz w:val="20"/>
                <w:szCs w:val="20"/>
              </w:rPr>
              <w:t xml:space="preserve"> </w:t>
            </w:r>
            <w:r w:rsidR="008D7891">
              <w:rPr>
                <w:sz w:val="20"/>
                <w:szCs w:val="20"/>
              </w:rPr>
              <w:t xml:space="preserve"> </w:t>
            </w:r>
            <w:r w:rsidR="008D7891" w:rsidRPr="008D7891">
              <w:rPr>
                <w:b/>
                <w:color w:val="00B050"/>
                <w:sz w:val="20"/>
                <w:szCs w:val="20"/>
              </w:rPr>
              <w:t>S</w:t>
            </w:r>
            <w:r w:rsidR="00DB7990">
              <w:rPr>
                <w:sz w:val="20"/>
                <w:szCs w:val="20"/>
              </w:rPr>
              <w:t xml:space="preserve">    </w:t>
            </w:r>
          </w:p>
          <w:p w:rsidR="00DB7990" w:rsidRDefault="00DB7990" w:rsidP="00DB7990">
            <w:pPr>
              <w:pStyle w:val="Default"/>
              <w:rPr>
                <w:sz w:val="18"/>
                <w:szCs w:val="18"/>
              </w:rPr>
            </w:pPr>
            <w:r>
              <w:rPr>
                <w:sz w:val="20"/>
                <w:szCs w:val="20"/>
              </w:rPr>
              <w:t xml:space="preserve">                 </w:t>
            </w:r>
            <w:r w:rsidR="00E879C7">
              <w:rPr>
                <w:sz w:val="20"/>
                <w:szCs w:val="20"/>
              </w:rPr>
              <w:t xml:space="preserve"> </w:t>
            </w:r>
            <w:r>
              <w:rPr>
                <w:sz w:val="20"/>
                <w:szCs w:val="20"/>
              </w:rPr>
              <w:t xml:space="preserve">    </w:t>
            </w:r>
            <w:r w:rsidR="008D7891">
              <w:rPr>
                <w:sz w:val="20"/>
                <w:szCs w:val="20"/>
              </w:rPr>
              <w:t xml:space="preserve">     </w:t>
            </w:r>
            <w:r>
              <w:rPr>
                <w:sz w:val="20"/>
                <w:szCs w:val="20"/>
              </w:rPr>
              <w:t xml:space="preserve"> </w:t>
            </w:r>
            <w:r w:rsidRPr="00F17892">
              <w:rPr>
                <w:sz w:val="18"/>
                <w:szCs w:val="18"/>
              </w:rPr>
              <w:t>[</w:t>
            </w:r>
            <w:r w:rsidR="00E879C7">
              <w:rPr>
                <w:sz w:val="18"/>
                <w:szCs w:val="18"/>
              </w:rPr>
              <w:t xml:space="preserve"> </w:t>
            </w:r>
            <w:r w:rsidRPr="00F17892">
              <w:rPr>
                <w:sz w:val="18"/>
                <w:szCs w:val="18"/>
              </w:rPr>
              <w:t xml:space="preserve">cause/effect] </w:t>
            </w:r>
            <w:r w:rsidRPr="00CB45D5">
              <w:rPr>
                <w:sz w:val="18"/>
                <w:szCs w:val="18"/>
              </w:rPr>
              <w:t>pc</w:t>
            </w:r>
          </w:p>
          <w:p w:rsidR="00E879C7" w:rsidRDefault="00E879C7" w:rsidP="00DB7990">
            <w:pPr>
              <w:pStyle w:val="Default"/>
              <w:rPr>
                <w:sz w:val="18"/>
                <w:szCs w:val="18"/>
              </w:rPr>
            </w:pPr>
          </w:p>
          <w:p w:rsidR="00E879C7" w:rsidRDefault="00E879C7" w:rsidP="00DB7990">
            <w:pPr>
              <w:pStyle w:val="Default"/>
              <w:rPr>
                <w:sz w:val="18"/>
                <w:szCs w:val="18"/>
              </w:rPr>
            </w:pPr>
          </w:p>
          <w:p w:rsidR="00E879C7" w:rsidRDefault="00E879C7" w:rsidP="00DB7990">
            <w:pPr>
              <w:pStyle w:val="Default"/>
              <w:rPr>
                <w:b/>
                <w:sz w:val="18"/>
                <w:szCs w:val="18"/>
              </w:rPr>
            </w:pPr>
          </w:p>
          <w:p w:rsidR="00A679E2" w:rsidRDefault="00A679E2" w:rsidP="00DB7990">
            <w:pPr>
              <w:pStyle w:val="Default"/>
              <w:rPr>
                <w:b/>
                <w:sz w:val="18"/>
                <w:szCs w:val="18"/>
              </w:rPr>
            </w:pPr>
          </w:p>
          <w:p w:rsidR="00E879C7" w:rsidRDefault="00E879C7" w:rsidP="00E879C7">
            <w:pPr>
              <w:pStyle w:val="Default"/>
              <w:rPr>
                <w:bCs/>
                <w:sz w:val="18"/>
                <w:szCs w:val="18"/>
              </w:rPr>
            </w:pPr>
            <w:r w:rsidRPr="00E879C7">
              <w:rPr>
                <w:sz w:val="18"/>
                <w:szCs w:val="18"/>
              </w:rPr>
              <w:t>[</w:t>
            </w:r>
            <w:r w:rsidRPr="00E879C7">
              <w:rPr>
                <w:rFonts w:ascii="Arial Bold"/>
                <w:b/>
                <w:sz w:val="18"/>
                <w:szCs w:val="18"/>
                <w:vertAlign w:val="superscript"/>
              </w:rPr>
              <w:t>1</w:t>
            </w:r>
            <w:r w:rsidRPr="00E77C9E">
              <w:rPr>
                <w:b/>
                <w:sz w:val="18"/>
                <w:szCs w:val="18"/>
              </w:rPr>
              <w:t>cultural bias</w:t>
            </w:r>
            <w:r w:rsidRPr="0033270B">
              <w:rPr>
                <w:sz w:val="18"/>
                <w:szCs w:val="18"/>
              </w:rPr>
              <w:t>:</w:t>
            </w:r>
            <w:r w:rsidRPr="00E77C9E">
              <w:rPr>
                <w:b/>
                <w:sz w:val="18"/>
                <w:szCs w:val="18"/>
              </w:rPr>
              <w:t xml:space="preserve"> </w:t>
            </w:r>
            <w:r w:rsidRPr="00E77C9E">
              <w:rPr>
                <w:bCs/>
                <w:sz w:val="18"/>
                <w:szCs w:val="18"/>
              </w:rPr>
              <w:t>a strong dislike of another way of life different from your own without fairly looking at that way of life.</w:t>
            </w:r>
          </w:p>
          <w:p w:rsidR="00E879C7" w:rsidRPr="00E77C9E" w:rsidRDefault="00E879C7" w:rsidP="00E879C7">
            <w:pPr>
              <w:pStyle w:val="Default"/>
              <w:rPr>
                <w:sz w:val="18"/>
                <w:szCs w:val="18"/>
              </w:rPr>
            </w:pPr>
          </w:p>
          <w:p w:rsidR="00E879C7" w:rsidRPr="00E77C9E" w:rsidRDefault="00E879C7" w:rsidP="00E879C7">
            <w:pPr>
              <w:pStyle w:val="Default"/>
              <w:rPr>
                <w:sz w:val="18"/>
                <w:szCs w:val="18"/>
              </w:rPr>
            </w:pPr>
            <w:r w:rsidRPr="00E879C7">
              <w:rPr>
                <w:rFonts w:ascii="Arial Bold"/>
                <w:b/>
                <w:bCs/>
                <w:sz w:val="18"/>
                <w:szCs w:val="18"/>
                <w:vertAlign w:val="superscript"/>
              </w:rPr>
              <w:t>2</w:t>
            </w:r>
            <w:r w:rsidRPr="00E77C9E">
              <w:rPr>
                <w:b/>
                <w:bCs/>
                <w:sz w:val="18"/>
                <w:szCs w:val="18"/>
              </w:rPr>
              <w:t>stereotype</w:t>
            </w:r>
            <w:r w:rsidRPr="0033270B">
              <w:rPr>
                <w:bCs/>
                <w:sz w:val="18"/>
                <w:szCs w:val="18"/>
              </w:rPr>
              <w:t>:</w:t>
            </w:r>
            <w:r w:rsidRPr="00E77C9E">
              <w:rPr>
                <w:b/>
                <w:bCs/>
                <w:sz w:val="18"/>
                <w:szCs w:val="18"/>
              </w:rPr>
              <w:t xml:space="preserve"> </w:t>
            </w:r>
            <w:r w:rsidRPr="00E77C9E">
              <w:rPr>
                <w:bCs/>
                <w:sz w:val="18"/>
                <w:szCs w:val="18"/>
              </w:rPr>
              <w:t>a generalized and oversimplified idea of a particular person or thing</w:t>
            </w:r>
            <w:r>
              <w:rPr>
                <w:bCs/>
                <w:sz w:val="18"/>
                <w:szCs w:val="18"/>
              </w:rPr>
              <w:t>.</w:t>
            </w:r>
          </w:p>
          <w:p w:rsidR="00E879C7" w:rsidRDefault="00E879C7" w:rsidP="00E879C7">
            <w:pPr>
              <w:pStyle w:val="Default"/>
              <w:rPr>
                <w:bCs/>
                <w:sz w:val="20"/>
                <w:szCs w:val="20"/>
              </w:rPr>
            </w:pPr>
          </w:p>
          <w:p w:rsidR="00E879C7" w:rsidRPr="00E77C9E" w:rsidRDefault="00E879C7" w:rsidP="00E879C7">
            <w:pPr>
              <w:pStyle w:val="Default"/>
              <w:rPr>
                <w:sz w:val="18"/>
                <w:szCs w:val="18"/>
              </w:rPr>
            </w:pPr>
            <w:r w:rsidRPr="00E879C7">
              <w:rPr>
                <w:rFonts w:ascii="Arial Bold"/>
                <w:b/>
                <w:sz w:val="18"/>
                <w:szCs w:val="18"/>
                <w:vertAlign w:val="superscript"/>
              </w:rPr>
              <w:t>3</w:t>
            </w:r>
            <w:r w:rsidRPr="00E77C9E">
              <w:rPr>
                <w:b/>
                <w:sz w:val="18"/>
                <w:szCs w:val="18"/>
              </w:rPr>
              <w:t>prejudice</w:t>
            </w:r>
            <w:r w:rsidRPr="00E77C9E">
              <w:rPr>
                <w:sz w:val="18"/>
                <w:szCs w:val="18"/>
              </w:rPr>
              <w:t xml:space="preserve">: </w:t>
            </w:r>
            <w:r w:rsidRPr="00E77C9E">
              <w:rPr>
                <w:bCs/>
                <w:sz w:val="18"/>
                <w:szCs w:val="18"/>
              </w:rPr>
              <w:t xml:space="preserve">a predetermined, negative opinion of a person, or group of people not based on reason or experience.] </w:t>
            </w:r>
            <w:r>
              <w:rPr>
                <w:bCs/>
                <w:sz w:val="18"/>
                <w:szCs w:val="18"/>
              </w:rPr>
              <w:t>pc</w:t>
            </w: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r w:rsidR="00DB7990">
              <w:rPr>
                <w:b/>
                <w:bCs/>
                <w:iCs/>
                <w:sz w:val="20"/>
                <w:szCs w:val="20"/>
              </w:rPr>
              <w:t>s</w:t>
            </w:r>
          </w:p>
          <w:p w:rsidR="00DB7990" w:rsidRDefault="00DB7990" w:rsidP="00DB7990">
            <w:pPr>
              <w:pStyle w:val="Default"/>
              <w:rPr>
                <w:b/>
                <w:bCs/>
                <w:sz w:val="20"/>
                <w:szCs w:val="20"/>
              </w:rPr>
            </w:pPr>
            <w:r w:rsidRPr="00090389">
              <w:rPr>
                <w:bCs/>
                <w:sz w:val="20"/>
                <w:szCs w:val="20"/>
              </w:rPr>
              <w:t xml:space="preserve">When two cultures </w:t>
            </w:r>
            <w:r>
              <w:rPr>
                <w:bCs/>
                <w:sz w:val="20"/>
                <w:szCs w:val="20"/>
              </w:rPr>
              <w:t xml:space="preserve">meet, neither remains the </w:t>
            </w:r>
            <w:r w:rsidR="00076751">
              <w:rPr>
                <w:bCs/>
                <w:sz w:val="20"/>
                <w:szCs w:val="20"/>
              </w:rPr>
              <w:t>same</w:t>
            </w:r>
            <w:r w:rsidRPr="00DB7990">
              <w:rPr>
                <w:bCs/>
                <w:sz w:val="20"/>
                <w:szCs w:val="20"/>
              </w:rPr>
              <w:t xml:space="preserve"> – change</w:t>
            </w:r>
            <w:r w:rsidR="00A14FA1">
              <w:rPr>
                <w:bCs/>
                <w:sz w:val="20"/>
                <w:szCs w:val="20"/>
              </w:rPr>
              <w:t>.</w:t>
            </w:r>
            <w:r w:rsidRPr="00E77C9E">
              <w:rPr>
                <w:bCs/>
                <w:sz w:val="18"/>
                <w:szCs w:val="18"/>
              </w:rPr>
              <w:t xml:space="preserve"> </w:t>
            </w:r>
          </w:p>
          <w:p w:rsidR="00DB7990" w:rsidRDefault="00DB7990" w:rsidP="00DB7990">
            <w:pPr>
              <w:pStyle w:val="Default"/>
              <w:rPr>
                <w:b/>
                <w:bCs/>
                <w:sz w:val="20"/>
                <w:szCs w:val="20"/>
              </w:rPr>
            </w:pPr>
            <w:r w:rsidRPr="009A4168">
              <w:rPr>
                <w:sz w:val="20"/>
                <w:szCs w:val="20"/>
              </w:rPr>
              <w:t xml:space="preserve">An individual’s personal freedom is directly related to his/her type of government. </w:t>
            </w:r>
            <w:r w:rsidRPr="003C43C4">
              <w:rPr>
                <w:bCs/>
                <w:sz w:val="18"/>
                <w:szCs w:val="18"/>
              </w:rPr>
              <w:t>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0F355E">
              <w:rPr>
                <w:rFonts w:ascii="Arial" w:hAnsi="Arial" w:cs="Arial"/>
                <w:b/>
                <w:bCs/>
                <w:sz w:val="20"/>
                <w:szCs w:val="20"/>
              </w:rPr>
              <w:t>s</w:t>
            </w:r>
          </w:p>
          <w:p w:rsidR="00DB7990" w:rsidRDefault="00DB7990" w:rsidP="00DB7990">
            <w:pPr>
              <w:pStyle w:val="Default"/>
              <w:rPr>
                <w:bCs/>
                <w:sz w:val="18"/>
                <w:szCs w:val="18"/>
              </w:rPr>
            </w:pPr>
            <w:r w:rsidRPr="00ED5E84">
              <w:rPr>
                <w:bCs/>
                <w:sz w:val="20"/>
                <w:szCs w:val="20"/>
              </w:rPr>
              <w:t xml:space="preserve">What factors and decisions contribute to </w:t>
            </w:r>
            <w:r w:rsidRPr="009A4168">
              <w:rPr>
                <w:bCs/>
                <w:sz w:val="20"/>
                <w:szCs w:val="20"/>
                <w:u w:val="single"/>
              </w:rPr>
              <w:t>cooperation</w:t>
            </w:r>
            <w:r w:rsidRPr="00ED5E84">
              <w:rPr>
                <w:bCs/>
                <w:sz w:val="20"/>
                <w:szCs w:val="20"/>
              </w:rPr>
              <w:t xml:space="preserve"> and /or </w:t>
            </w:r>
            <w:r w:rsidRPr="009A4168">
              <w:rPr>
                <w:bCs/>
                <w:sz w:val="20"/>
                <w:szCs w:val="20"/>
                <w:u w:val="single"/>
              </w:rPr>
              <w:t>conflict</w:t>
            </w:r>
            <w:r>
              <w:rPr>
                <w:bCs/>
                <w:sz w:val="20"/>
                <w:szCs w:val="20"/>
              </w:rPr>
              <w:t xml:space="preserve"> within and among groups?</w:t>
            </w:r>
            <w:r>
              <w:rPr>
                <w:b/>
                <w:bCs/>
                <w:sz w:val="20"/>
                <w:szCs w:val="20"/>
              </w:rPr>
              <w:t xml:space="preserve"> </w:t>
            </w:r>
          </w:p>
          <w:p w:rsidR="00DB7990" w:rsidRDefault="00DB7990" w:rsidP="00DB7990">
            <w:pPr>
              <w:pStyle w:val="Default"/>
              <w:rPr>
                <w:bCs/>
                <w:sz w:val="18"/>
                <w:szCs w:val="18"/>
              </w:rPr>
            </w:pPr>
            <w:r>
              <w:rPr>
                <w:bCs/>
                <w:sz w:val="20"/>
                <w:szCs w:val="20"/>
              </w:rPr>
              <w:t>How</w:t>
            </w:r>
            <w:r w:rsidRPr="0062226B">
              <w:rPr>
                <w:bCs/>
                <w:sz w:val="20"/>
                <w:szCs w:val="20"/>
              </w:rPr>
              <w:t xml:space="preserve"> is the past about me?</w:t>
            </w:r>
            <w:r>
              <w:rPr>
                <w:bCs/>
                <w:sz w:val="20"/>
                <w:szCs w:val="20"/>
              </w:rPr>
              <w:t xml:space="preserve"> </w:t>
            </w:r>
            <w:r>
              <w:rPr>
                <w:bCs/>
                <w:sz w:val="18"/>
                <w:szCs w:val="18"/>
              </w:rPr>
              <w:t>p</w:t>
            </w:r>
            <w:r w:rsidRPr="003C43C4">
              <w:rPr>
                <w:bCs/>
                <w:sz w:val="18"/>
                <w:szCs w:val="18"/>
              </w:rPr>
              <w:t>c</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E879C7" w:rsidRDefault="00E879C7" w:rsidP="00E879C7">
            <w:pPr>
              <w:pStyle w:val="Default"/>
              <w:rPr>
                <w:sz w:val="18"/>
                <w:szCs w:val="18"/>
              </w:rPr>
            </w:pPr>
            <w:r>
              <w:rPr>
                <w:sz w:val="18"/>
                <w:szCs w:val="18"/>
              </w:rPr>
              <w:t>[</w:t>
            </w:r>
            <w:r w:rsidRPr="00307BB5">
              <w:rPr>
                <w:i/>
                <w:sz w:val="18"/>
                <w:szCs w:val="18"/>
              </w:rPr>
              <w:t xml:space="preserve">Connect to the </w:t>
            </w:r>
            <w:r w:rsidRPr="00307BB5">
              <w:rPr>
                <w:rStyle w:val="Hyperlink"/>
                <w:i/>
                <w:sz w:val="18"/>
                <w:szCs w:val="18"/>
                <w:u w:val="none"/>
              </w:rPr>
              <w:t>Ohio Learning Standards for English Language Arts</w:t>
            </w:r>
            <w:r w:rsidRPr="00307BB5">
              <w:rPr>
                <w:i/>
                <w:sz w:val="18"/>
                <w:szCs w:val="18"/>
              </w:rPr>
              <w:t>.</w:t>
            </w:r>
          </w:p>
          <w:p w:rsidR="00DB7990" w:rsidRPr="00E77C9E" w:rsidRDefault="00DB7990" w:rsidP="00E879C7">
            <w:pPr>
              <w:autoSpaceDE w:val="0"/>
              <w:autoSpaceDN w:val="0"/>
              <w:adjustRightInd w:val="0"/>
              <w:spacing w:after="0" w:line="240" w:lineRule="auto"/>
              <w:rPr>
                <w:rFonts w:ascii="Arial" w:hAnsi="Arial" w:cs="Arial"/>
                <w:b/>
                <w:color w:val="000000"/>
                <w:sz w:val="18"/>
                <w:szCs w:val="18"/>
              </w:rPr>
            </w:pPr>
            <w:r w:rsidRPr="00E77C9E">
              <w:rPr>
                <w:rFonts w:ascii="Arial" w:hAnsi="Arial" w:cs="Arial"/>
                <w:b/>
                <w:color w:val="000000"/>
                <w:sz w:val="18"/>
                <w:szCs w:val="18"/>
              </w:rPr>
              <w:t>bias</w:t>
            </w:r>
            <w:r w:rsidRPr="00E77C9E">
              <w:rPr>
                <w:rFonts w:ascii="Arial" w:hAnsi="Arial" w:cs="Arial"/>
                <w:color w:val="000000"/>
                <w:sz w:val="18"/>
                <w:szCs w:val="18"/>
              </w:rPr>
              <w:t>: an inclination of temperament or outlook; a personal and sometimes unreasoned judgment.</w:t>
            </w:r>
            <w:r w:rsidR="00E879C7">
              <w:rPr>
                <w:rFonts w:ascii="Arial" w:hAnsi="Arial" w:cs="Arial"/>
                <w:color w:val="000000"/>
                <w:sz w:val="18"/>
                <w:szCs w:val="18"/>
              </w:rPr>
              <w:t>] pc</w:t>
            </w:r>
            <w:r w:rsidRPr="00E77C9E">
              <w:rPr>
                <w:rFonts w:ascii="Arial" w:hAnsi="Arial" w:cs="Arial"/>
                <w:color w:val="000000"/>
                <w:sz w:val="18"/>
                <w:szCs w:val="18"/>
              </w:rPr>
              <w:t xml:space="preserve"> </w:t>
            </w:r>
          </w:p>
          <w:p w:rsidR="00DB7990" w:rsidRPr="002D3D25" w:rsidRDefault="00DB7990" w:rsidP="00DB7990">
            <w:pPr>
              <w:pStyle w:val="Default"/>
              <w:rPr>
                <w:sz w:val="12"/>
                <w:szCs w:val="12"/>
              </w:rPr>
            </w:pPr>
          </w:p>
          <w:p w:rsidR="006D7EF6" w:rsidRPr="006D7EF6" w:rsidRDefault="006D7EF6" w:rsidP="006D7EF6">
            <w:pPr>
              <w:pStyle w:val="Default"/>
              <w:rPr>
                <w:sz w:val="18"/>
                <w:szCs w:val="18"/>
              </w:rPr>
            </w:pPr>
          </w:p>
          <w:p w:rsidR="004A2A04" w:rsidRPr="00E879C7" w:rsidRDefault="004A2A04" w:rsidP="005067D5">
            <w:pPr>
              <w:pStyle w:val="Default"/>
              <w:rPr>
                <w:b/>
                <w:color w:val="auto"/>
                <w:sz w:val="20"/>
                <w:szCs w:val="20"/>
              </w:rPr>
            </w:pPr>
          </w:p>
          <w:p w:rsidR="004A2A04" w:rsidRDefault="004A2A04" w:rsidP="005067D5">
            <w:pPr>
              <w:pStyle w:val="Default"/>
              <w:rPr>
                <w:b/>
                <w:color w:val="FF0000"/>
                <w:sz w:val="28"/>
                <w:szCs w:val="28"/>
              </w:rPr>
            </w:pPr>
          </w:p>
          <w:p w:rsidR="004A2A04" w:rsidRPr="00960590" w:rsidRDefault="004A2A04" w:rsidP="006D7EF6">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E879C7"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4A2A04" w:rsidRPr="00765BC4" w:rsidRDefault="004A2A04" w:rsidP="004A2A04">
      <w:pPr>
        <w:tabs>
          <w:tab w:val="left" w:pos="900"/>
        </w:tabs>
        <w:spacing w:after="0"/>
        <w:rPr>
          <w:rFonts w:ascii="Arial" w:hAnsi="Arial" w:cs="Arial"/>
          <w:b/>
          <w:sz w:val="8"/>
          <w:szCs w:val="8"/>
        </w:rPr>
      </w:pPr>
    </w:p>
    <w:p w:rsidR="00E879C7" w:rsidRPr="00AD71FC" w:rsidRDefault="00A75D8D" w:rsidP="00A679E2">
      <w:pPr>
        <w:spacing w:after="40" w:line="240" w:lineRule="auto"/>
        <w:rPr>
          <w:rFonts w:ascii="Arial" w:hAnsi="Arial" w:cs="Arial"/>
          <w:b/>
          <w:bCs/>
          <w:iCs/>
          <w:sz w:val="20"/>
          <w:szCs w:val="20"/>
        </w:rPr>
      </w:pPr>
      <w:r w:rsidRPr="00D127BB">
        <w:rPr>
          <w:rFonts w:ascii="Arial" w:hAnsi="Arial" w:cs="Arial"/>
          <w:b/>
          <w:sz w:val="20"/>
          <w:szCs w:val="20"/>
        </w:rPr>
        <w:t>18</w:t>
      </w:r>
      <w:r w:rsidR="004A2A04" w:rsidRPr="00D127BB">
        <w:rPr>
          <w:rFonts w:ascii="Arial" w:hAnsi="Arial" w:cs="Arial"/>
          <w:b/>
          <w:sz w:val="20"/>
          <w:szCs w:val="20"/>
        </w:rPr>
        <w:t>.</w:t>
      </w:r>
      <w:r w:rsidR="004A2A04" w:rsidRPr="006D57CF">
        <w:rPr>
          <w:rFonts w:ascii="Arial" w:hAnsi="Arial" w:cs="Arial"/>
          <w:b/>
          <w:sz w:val="20"/>
          <w:szCs w:val="20"/>
        </w:rPr>
        <w:t xml:space="preserve">  </w:t>
      </w:r>
      <w:r w:rsidR="00E879C7" w:rsidRPr="00AD71FC">
        <w:rPr>
          <w:rFonts w:ascii="Arial" w:hAnsi="Arial" w:cs="Arial"/>
          <w:b/>
          <w:bCs/>
          <w:iCs/>
          <w:sz w:val="20"/>
          <w:szCs w:val="20"/>
        </w:rPr>
        <w:t>Cultural biases, stereotypes and prejudices had social, political and economic consequences for minority groups and the population as a whole.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632"/>
      </w:tblGrid>
      <w:tr w:rsidR="004A2A04" w:rsidRPr="003F7A3F" w:rsidTr="005067D5">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Push and Pull factors</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Cultural biases</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Stereotypes</w:t>
            </w:r>
          </w:p>
          <w:p w:rsidR="00A679E2"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Prejudice</w:t>
            </w:r>
          </w:p>
          <w:p w:rsidR="0069048B" w:rsidRDefault="0069048B" w:rsidP="00A679E2">
            <w:pPr>
              <w:numPr>
                <w:ilvl w:val="0"/>
                <w:numId w:val="6"/>
              </w:numPr>
              <w:spacing w:after="0" w:line="240" w:lineRule="auto"/>
              <w:rPr>
                <w:rFonts w:ascii="Arial" w:hAnsi="Arial" w:cs="Arial"/>
                <w:sz w:val="20"/>
                <w:szCs w:val="20"/>
              </w:rPr>
            </w:pPr>
            <w:r>
              <w:rPr>
                <w:rFonts w:ascii="Arial" w:hAnsi="Arial" w:cs="Arial"/>
                <w:sz w:val="20"/>
                <w:szCs w:val="20"/>
              </w:rPr>
              <w:t xml:space="preserve">Struggle for equal rights </w:t>
            </w:r>
          </w:p>
          <w:p w:rsidR="00A679E2" w:rsidRPr="00341EA8" w:rsidRDefault="00A679E2" w:rsidP="00A679E2">
            <w:pPr>
              <w:numPr>
                <w:ilvl w:val="0"/>
                <w:numId w:val="6"/>
              </w:numPr>
              <w:spacing w:after="0" w:line="240" w:lineRule="auto"/>
              <w:rPr>
                <w:rFonts w:ascii="Arial" w:hAnsi="Arial" w:cs="Arial"/>
                <w:sz w:val="20"/>
                <w:szCs w:val="20"/>
              </w:rPr>
            </w:pPr>
            <w:r>
              <w:rPr>
                <w:rFonts w:ascii="Arial" w:hAnsi="Arial" w:cs="Arial"/>
                <w:sz w:val="20"/>
                <w:szCs w:val="20"/>
              </w:rPr>
              <w:t xml:space="preserve">Equal rights </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 xml:space="preserve">Minority </w:t>
            </w:r>
          </w:p>
          <w:p w:rsidR="00DB7ED9" w:rsidRPr="00DB7ED9" w:rsidRDefault="00A679E2" w:rsidP="00A679E2">
            <w:pPr>
              <w:numPr>
                <w:ilvl w:val="0"/>
                <w:numId w:val="6"/>
              </w:numPr>
              <w:spacing w:after="0" w:line="240" w:lineRule="auto"/>
              <w:rPr>
                <w:sz w:val="20"/>
                <w:szCs w:val="20"/>
              </w:rPr>
            </w:pPr>
            <w:r>
              <w:rPr>
                <w:rFonts w:ascii="Arial" w:hAnsi="Arial" w:cs="Arial"/>
                <w:sz w:val="20"/>
                <w:szCs w:val="20"/>
              </w:rPr>
              <w:t xml:space="preserve">Majority </w:t>
            </w:r>
          </w:p>
          <w:p w:rsidR="004A2A04" w:rsidRPr="003F7A3F" w:rsidRDefault="00A679E2" w:rsidP="00DB7ED9">
            <w:pPr>
              <w:spacing w:after="0" w:line="240" w:lineRule="auto"/>
              <w:ind w:left="360"/>
              <w:rPr>
                <w:sz w:val="20"/>
                <w:szCs w:val="20"/>
              </w:rPr>
            </w:pPr>
            <w:r>
              <w:rPr>
                <w:rFonts w:ascii="Arial" w:hAnsi="Arial" w:cs="Arial"/>
                <w:sz w:val="20"/>
                <w:szCs w:val="20"/>
              </w:rPr>
              <w:t xml:space="preserve">  </w:t>
            </w: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 xml:space="preserve">I can identify push and full factors that move people, products, and ideas. </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 xml:space="preserve">I can define and identify examples of cultural bias.  </w:t>
            </w:r>
          </w:p>
          <w:p w:rsidR="00A679E2" w:rsidRPr="00341EA8" w:rsidRDefault="00A679E2" w:rsidP="00A679E2">
            <w:pPr>
              <w:numPr>
                <w:ilvl w:val="0"/>
                <w:numId w:val="6"/>
              </w:numPr>
              <w:spacing w:after="0" w:line="240" w:lineRule="auto"/>
              <w:rPr>
                <w:rFonts w:ascii="Arial" w:hAnsi="Arial" w:cs="Arial"/>
                <w:sz w:val="20"/>
                <w:szCs w:val="20"/>
              </w:rPr>
            </w:pPr>
            <w:r w:rsidRPr="00341EA8">
              <w:rPr>
                <w:rFonts w:ascii="Arial" w:hAnsi="Arial" w:cs="Arial"/>
                <w:sz w:val="20"/>
                <w:szCs w:val="20"/>
              </w:rPr>
              <w:t xml:space="preserve">I can define and identify examples of stereotyping. </w:t>
            </w:r>
          </w:p>
          <w:p w:rsidR="00A679E2" w:rsidRPr="00341EA8" w:rsidRDefault="00A679E2" w:rsidP="00A679E2">
            <w:pPr>
              <w:numPr>
                <w:ilvl w:val="0"/>
                <w:numId w:val="6"/>
              </w:numPr>
              <w:spacing w:after="0" w:line="240" w:lineRule="auto"/>
              <w:rPr>
                <w:rFonts w:ascii="Arial" w:hAnsi="Arial" w:cs="Arial"/>
                <w:sz w:val="20"/>
                <w:szCs w:val="20"/>
              </w:rPr>
            </w:pPr>
            <w:r>
              <w:rPr>
                <w:rFonts w:ascii="Arial" w:hAnsi="Arial" w:cs="Arial"/>
                <w:sz w:val="20"/>
                <w:szCs w:val="20"/>
              </w:rPr>
              <w:t xml:space="preserve">I can summarize examples of response to prejudice. </w:t>
            </w:r>
          </w:p>
          <w:p w:rsidR="00A75D8D" w:rsidRPr="00086FF2" w:rsidRDefault="00A679E2" w:rsidP="00A679E2">
            <w:pPr>
              <w:numPr>
                <w:ilvl w:val="0"/>
                <w:numId w:val="6"/>
              </w:numPr>
              <w:spacing w:after="0" w:line="240" w:lineRule="auto"/>
              <w:rPr>
                <w:rStyle w:val="ilfuvd"/>
                <w:rFonts w:ascii="Arial" w:hAnsi="Arial" w:cs="Arial"/>
                <w:sz w:val="28"/>
                <w:szCs w:val="28"/>
              </w:rPr>
            </w:pPr>
            <w:r w:rsidRPr="00341EA8">
              <w:rPr>
                <w:rFonts w:ascii="Arial" w:hAnsi="Arial" w:cs="Arial"/>
                <w:sz w:val="20"/>
                <w:szCs w:val="20"/>
              </w:rPr>
              <w:t xml:space="preserve">I can </w:t>
            </w:r>
            <w:r>
              <w:rPr>
                <w:rFonts w:ascii="Arial" w:hAnsi="Arial" w:cs="Arial"/>
                <w:sz w:val="20"/>
                <w:szCs w:val="20"/>
              </w:rPr>
              <w:t xml:space="preserve">distinguish and explain </w:t>
            </w:r>
            <w:r w:rsidRPr="00341EA8">
              <w:rPr>
                <w:rFonts w:ascii="Arial" w:hAnsi="Arial" w:cs="Arial"/>
                <w:sz w:val="20"/>
                <w:szCs w:val="20"/>
              </w:rPr>
              <w:t>example</w:t>
            </w:r>
            <w:r>
              <w:rPr>
                <w:rFonts w:ascii="Arial" w:hAnsi="Arial" w:cs="Arial"/>
                <w:sz w:val="20"/>
                <w:szCs w:val="20"/>
              </w:rPr>
              <w:t>s of</w:t>
            </w:r>
            <w:r w:rsidRPr="00341EA8">
              <w:rPr>
                <w:rFonts w:ascii="Arial" w:hAnsi="Arial" w:cs="Arial"/>
                <w:sz w:val="20"/>
                <w:szCs w:val="20"/>
              </w:rPr>
              <w:t xml:space="preserve"> the consequences of social, political and economic bias.</w:t>
            </w:r>
            <w:r>
              <w:rPr>
                <w:rStyle w:val="ilfuvd"/>
                <w:rFonts w:ascii="Arial" w:hAnsi="Arial" w:cs="Arial"/>
                <w:sz w:val="28"/>
                <w:szCs w:val="28"/>
              </w:rPr>
              <w:tab/>
            </w:r>
          </w:p>
          <w:p w:rsidR="004A2A04" w:rsidRPr="003F7A3F" w:rsidRDefault="004A2A04" w:rsidP="00A679E2">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4A2A04" w:rsidRPr="003F7A3F" w:rsidTr="00A679E2">
        <w:trPr>
          <w:trHeight w:val="5072"/>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A679E2" w:rsidRPr="00A679E2" w:rsidRDefault="00A679E2" w:rsidP="00A679E2">
            <w:pPr>
              <w:numPr>
                <w:ilvl w:val="0"/>
                <w:numId w:val="2"/>
              </w:numPr>
              <w:spacing w:after="0" w:line="240" w:lineRule="auto"/>
              <w:rPr>
                <w:rFonts w:ascii="Arial" w:hAnsi="Arial" w:cs="Arial"/>
                <w:b/>
                <w:sz w:val="20"/>
                <w:szCs w:val="20"/>
              </w:rPr>
            </w:pPr>
            <w:r w:rsidRPr="00A679E2">
              <w:rPr>
                <w:rFonts w:ascii="Arial" w:hAnsi="Arial" w:cs="Arial"/>
                <w:b/>
                <w:color w:val="FF0000"/>
                <w:sz w:val="20"/>
                <w:szCs w:val="20"/>
              </w:rPr>
              <w:t>Summit ESC</w:t>
            </w:r>
            <w:r w:rsidRPr="00A679E2">
              <w:rPr>
                <w:rFonts w:ascii="Arial" w:hAnsi="Arial" w:cs="Arial"/>
                <w:b/>
                <w:sz w:val="20"/>
                <w:szCs w:val="20"/>
              </w:rPr>
              <w:t xml:space="preserve"> American History Grant </w:t>
            </w:r>
            <w:proofErr w:type="gramStart"/>
            <w:r w:rsidRPr="00A679E2">
              <w:rPr>
                <w:rFonts w:ascii="Arial" w:hAnsi="Arial" w:cs="Arial"/>
                <w:b/>
                <w:sz w:val="20"/>
                <w:szCs w:val="20"/>
              </w:rPr>
              <w:t xml:space="preserve">Lessons  </w:t>
            </w:r>
            <w:r w:rsidR="008B47C4">
              <w:rPr>
                <w:rFonts w:ascii="Arial" w:hAnsi="Arial" w:cs="Arial"/>
                <w:b/>
                <w:bCs/>
                <w:iCs/>
                <w:sz w:val="18"/>
                <w:szCs w:val="18"/>
              </w:rPr>
              <w:t>(</w:t>
            </w:r>
            <w:proofErr w:type="gramEnd"/>
            <w:r w:rsidR="008B47C4">
              <w:rPr>
                <w:rFonts w:ascii="Arial" w:hAnsi="Arial" w:cs="Arial"/>
                <w:b/>
                <w:bCs/>
                <w:iCs/>
                <w:sz w:val="18"/>
                <w:szCs w:val="18"/>
              </w:rPr>
              <w:t>Verified links 9-11</w:t>
            </w:r>
            <w:r w:rsidR="008B47C4" w:rsidRPr="00AD2B65">
              <w:rPr>
                <w:rFonts w:ascii="Arial" w:hAnsi="Arial" w:cs="Arial"/>
                <w:b/>
                <w:bCs/>
                <w:iCs/>
                <w:sz w:val="18"/>
                <w:szCs w:val="18"/>
              </w:rPr>
              <w:t>-19)</w:t>
            </w:r>
          </w:p>
          <w:p w:rsidR="00A679E2" w:rsidRPr="00341EA8" w:rsidRDefault="00A76ACA" w:rsidP="00A679E2">
            <w:pPr>
              <w:pStyle w:val="Default"/>
              <w:rPr>
                <w:sz w:val="20"/>
                <w:szCs w:val="20"/>
              </w:rPr>
            </w:pPr>
            <w:hyperlink r:id="rId38" w:history="1">
              <w:r w:rsidR="00A679E2" w:rsidRPr="00341EA8">
                <w:rPr>
                  <w:rStyle w:val="Hyperlink"/>
                  <w:sz w:val="20"/>
                  <w:szCs w:val="20"/>
                </w:rPr>
                <w:t>http://cybersummit.org/Resources/TAH/Lessons.aspx</w:t>
              </w:r>
            </w:hyperlink>
            <w:r w:rsidR="00A679E2">
              <w:rPr>
                <w:sz w:val="20"/>
                <w:szCs w:val="20"/>
              </w:rPr>
              <w:t xml:space="preserve"> </w:t>
            </w:r>
          </w:p>
          <w:p w:rsidR="00A679E2" w:rsidRDefault="00A679E2" w:rsidP="00A679E2">
            <w:pPr>
              <w:spacing w:after="0" w:line="240" w:lineRule="auto"/>
              <w:rPr>
                <w:rFonts w:ascii="Arial" w:eastAsia="Times New Roman" w:hAnsi="Arial" w:cs="Arial"/>
                <w:bCs/>
                <w:sz w:val="20"/>
                <w:szCs w:val="20"/>
              </w:rPr>
            </w:pPr>
            <w:r w:rsidRPr="00341EA8">
              <w:rPr>
                <w:rFonts w:ascii="Arial" w:hAnsi="Arial" w:cs="Arial"/>
                <w:sz w:val="20"/>
                <w:szCs w:val="20"/>
              </w:rPr>
              <w:t>Select</w:t>
            </w:r>
            <w:r>
              <w:rPr>
                <w:rFonts w:ascii="Arial" w:hAnsi="Arial" w:cs="Arial"/>
                <w:sz w:val="20"/>
                <w:szCs w:val="20"/>
              </w:rPr>
              <w:t>:</w:t>
            </w:r>
            <w:r w:rsidRPr="00341EA8">
              <w:rPr>
                <w:rFonts w:ascii="Arial" w:hAnsi="Arial" w:cs="Arial"/>
                <w:sz w:val="20"/>
                <w:szCs w:val="20"/>
              </w:rPr>
              <w:t xml:space="preserve">  </w:t>
            </w:r>
            <w:r w:rsidRPr="00341EA8">
              <w:rPr>
                <w:rFonts w:ascii="Arial" w:hAnsi="Arial" w:cs="Arial"/>
                <w:b/>
                <w:sz w:val="20"/>
                <w:szCs w:val="20"/>
              </w:rPr>
              <w:t xml:space="preserve">I Have </w:t>
            </w:r>
            <w:r>
              <w:rPr>
                <w:rFonts w:ascii="Arial" w:hAnsi="Arial" w:cs="Arial"/>
                <w:b/>
                <w:sz w:val="20"/>
                <w:szCs w:val="20"/>
              </w:rPr>
              <w:t>P</w:t>
            </w:r>
            <w:r w:rsidRPr="00341EA8">
              <w:rPr>
                <w:rFonts w:ascii="Arial" w:hAnsi="Arial" w:cs="Arial"/>
                <w:b/>
                <w:sz w:val="20"/>
                <w:szCs w:val="20"/>
              </w:rPr>
              <w:t xml:space="preserve">ersevered; I am Worthy </w:t>
            </w:r>
            <w:r w:rsidRPr="00341EA8">
              <w:rPr>
                <w:rFonts w:ascii="Arial" w:hAnsi="Arial" w:cs="Arial"/>
                <w:sz w:val="20"/>
                <w:szCs w:val="20"/>
              </w:rPr>
              <w:t>(Cultural Bias) - Analyze examples of interactions between cultural groups and explain the factors that contribute to cooperation and conflict. It includes</w:t>
            </w:r>
            <w:r w:rsidRPr="008B47C4">
              <w:rPr>
                <w:rFonts w:ascii="Arial" w:hAnsi="Arial" w:cs="Arial"/>
                <w:sz w:val="20"/>
                <w:szCs w:val="20"/>
              </w:rPr>
              <w:t xml:space="preserve"> a</w:t>
            </w:r>
            <w:r w:rsidRPr="00341EA8">
              <w:rPr>
                <w:rFonts w:ascii="Arial" w:hAnsi="Arial" w:cs="Arial"/>
              </w:rPr>
              <w:t xml:space="preserve"> </w:t>
            </w:r>
            <w:r w:rsidRPr="00341EA8">
              <w:rPr>
                <w:rFonts w:ascii="Arial" w:hAnsi="Arial" w:cs="Arial"/>
                <w:sz w:val="20"/>
                <w:szCs w:val="20"/>
              </w:rPr>
              <w:t>Formative Assessment – Enduring Understanding – Essential Question – I Can Statements, etc.</w:t>
            </w:r>
            <w:r>
              <w:rPr>
                <w:rFonts w:ascii="Arial" w:eastAsia="Times New Roman" w:hAnsi="Arial" w:cs="Arial"/>
                <w:bCs/>
                <w:sz w:val="20"/>
                <w:szCs w:val="20"/>
              </w:rPr>
              <w:t xml:space="preserve"> </w:t>
            </w:r>
          </w:p>
          <w:p w:rsidR="008B47C4" w:rsidRPr="00D127BB" w:rsidRDefault="008B47C4" w:rsidP="008B47C4">
            <w:pPr>
              <w:spacing w:after="0" w:line="240" w:lineRule="auto"/>
              <w:rPr>
                <w:rFonts w:ascii="Arial" w:hAnsi="Arial" w:cs="Arial"/>
                <w:b/>
                <w:sz w:val="16"/>
                <w:szCs w:val="16"/>
              </w:rPr>
            </w:pPr>
          </w:p>
          <w:p w:rsidR="00A679E2" w:rsidRPr="00A679E2" w:rsidRDefault="00A679E2" w:rsidP="00A679E2">
            <w:pPr>
              <w:numPr>
                <w:ilvl w:val="0"/>
                <w:numId w:val="2"/>
              </w:numPr>
              <w:spacing w:after="0" w:line="240" w:lineRule="auto"/>
              <w:rPr>
                <w:rFonts w:ascii="Arial" w:hAnsi="Arial" w:cs="Arial"/>
                <w:b/>
                <w:sz w:val="20"/>
                <w:szCs w:val="20"/>
              </w:rPr>
            </w:pPr>
            <w:r w:rsidRPr="00A679E2">
              <w:rPr>
                <w:rFonts w:ascii="Arial" w:hAnsi="Arial" w:cs="Arial"/>
                <w:b/>
                <w:color w:val="FF0000"/>
                <w:sz w:val="20"/>
                <w:szCs w:val="20"/>
              </w:rPr>
              <w:t>Summit ESC</w:t>
            </w:r>
            <w:r w:rsidRPr="00A679E2">
              <w:rPr>
                <w:rFonts w:ascii="Arial" w:hAnsi="Arial" w:cs="Arial"/>
                <w:b/>
                <w:sz w:val="20"/>
                <w:szCs w:val="20"/>
              </w:rPr>
              <w:t xml:space="preserve"> American History Grant Lessons  </w:t>
            </w:r>
          </w:p>
          <w:p w:rsidR="00492374" w:rsidRDefault="00A76ACA" w:rsidP="00492374">
            <w:pPr>
              <w:spacing w:after="0" w:line="240" w:lineRule="auto"/>
              <w:rPr>
                <w:rFonts w:ascii="Arial" w:hAnsi="Arial" w:cs="Arial"/>
                <w:b/>
                <w:bCs/>
                <w:iCs/>
                <w:sz w:val="18"/>
                <w:szCs w:val="18"/>
              </w:rPr>
            </w:pPr>
            <w:hyperlink r:id="rId39" w:history="1">
              <w:r w:rsidR="00A679E2" w:rsidRPr="00665252">
                <w:rPr>
                  <w:rStyle w:val="Hyperlink"/>
                  <w:rFonts w:ascii="Arial" w:hAnsi="Arial" w:cs="Arial"/>
                  <w:sz w:val="20"/>
                  <w:szCs w:val="20"/>
                </w:rPr>
                <w:t>http://cybersummit.org/Resources/TAH/Lessons.aspx</w:t>
              </w:r>
            </w:hyperlink>
            <w:r w:rsidR="00A679E2">
              <w:rPr>
                <w:sz w:val="20"/>
                <w:szCs w:val="20"/>
              </w:rPr>
              <w:t xml:space="preserve"> </w:t>
            </w:r>
            <w:proofErr w:type="gramStart"/>
            <w:r w:rsidR="00492374">
              <w:rPr>
                <w:sz w:val="20"/>
                <w:szCs w:val="20"/>
              </w:rPr>
              <w:t xml:space="preserve">  </w:t>
            </w:r>
            <w:r w:rsidR="00492374">
              <w:rPr>
                <w:b/>
                <w:bCs/>
                <w:iCs/>
                <w:sz w:val="18"/>
                <w:szCs w:val="18"/>
              </w:rPr>
              <w:t xml:space="preserve"> </w:t>
            </w:r>
            <w:r w:rsidR="00492374">
              <w:rPr>
                <w:rFonts w:ascii="Arial" w:hAnsi="Arial" w:cs="Arial"/>
                <w:b/>
                <w:bCs/>
                <w:iCs/>
                <w:sz w:val="18"/>
                <w:szCs w:val="18"/>
              </w:rPr>
              <w:t>(</w:t>
            </w:r>
            <w:proofErr w:type="gramEnd"/>
            <w:r w:rsidR="00492374">
              <w:rPr>
                <w:rFonts w:ascii="Arial" w:hAnsi="Arial" w:cs="Arial"/>
                <w:b/>
                <w:bCs/>
                <w:iCs/>
                <w:sz w:val="18"/>
                <w:szCs w:val="18"/>
              </w:rPr>
              <w:t>Verified links 9-20</w:t>
            </w:r>
            <w:r w:rsidR="00492374" w:rsidRPr="00AD2B65">
              <w:rPr>
                <w:rFonts w:ascii="Arial" w:hAnsi="Arial" w:cs="Arial"/>
                <w:b/>
                <w:bCs/>
                <w:iCs/>
                <w:sz w:val="18"/>
                <w:szCs w:val="18"/>
              </w:rPr>
              <w:t>-19)</w:t>
            </w:r>
          </w:p>
          <w:p w:rsidR="004A2A04" w:rsidRPr="00A85436" w:rsidRDefault="00A679E2" w:rsidP="00492374">
            <w:pPr>
              <w:rPr>
                <w:rFonts w:ascii="Arial" w:hAnsi="Arial" w:cs="Arial"/>
                <w:b/>
                <w:sz w:val="20"/>
                <w:szCs w:val="20"/>
              </w:rPr>
            </w:pPr>
            <w:r>
              <w:rPr>
                <w:rFonts w:ascii="Arial" w:hAnsi="Arial" w:cs="Arial"/>
                <w:sz w:val="20"/>
                <w:szCs w:val="20"/>
              </w:rPr>
              <w:t xml:space="preserve">Select: </w:t>
            </w:r>
            <w:r w:rsidRPr="00341EA8">
              <w:rPr>
                <w:rFonts w:ascii="Arial" w:hAnsi="Arial" w:cs="Arial"/>
                <w:b/>
                <w:sz w:val="20"/>
                <w:szCs w:val="20"/>
              </w:rPr>
              <w:t xml:space="preserve">Consequences of African American Enslavement.  </w:t>
            </w:r>
            <w:r w:rsidRPr="00341EA8">
              <w:rPr>
                <w:rFonts w:ascii="Arial" w:hAnsi="Arial" w:cs="Arial"/>
                <w:sz w:val="20"/>
                <w:szCs w:val="20"/>
              </w:rPr>
              <w:t>It includes</w:t>
            </w:r>
            <w:r w:rsidRPr="00341EA8">
              <w:rPr>
                <w:rFonts w:ascii="Arial" w:hAnsi="Arial" w:cs="Arial"/>
              </w:rPr>
              <w:t xml:space="preserve"> </w:t>
            </w:r>
            <w:r w:rsidRPr="00D127BB">
              <w:rPr>
                <w:rFonts w:ascii="Arial" w:hAnsi="Arial" w:cs="Arial"/>
                <w:sz w:val="20"/>
                <w:szCs w:val="20"/>
              </w:rPr>
              <w:t xml:space="preserve">a </w:t>
            </w:r>
            <w:r w:rsidRPr="00341EA8">
              <w:rPr>
                <w:rFonts w:ascii="Arial" w:hAnsi="Arial" w:cs="Arial"/>
                <w:sz w:val="20"/>
                <w:szCs w:val="20"/>
              </w:rPr>
              <w:t>Formative Assessment – Enduring Understanding – Essential Qu</w:t>
            </w:r>
            <w:r>
              <w:rPr>
                <w:rFonts w:ascii="Arial" w:hAnsi="Arial" w:cs="Arial"/>
                <w:sz w:val="20"/>
                <w:szCs w:val="20"/>
              </w:rPr>
              <w:t xml:space="preserve">estion – I Can Statements, etc. </w:t>
            </w: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6"/>
        <w:gridCol w:w="7196"/>
      </w:tblGrid>
      <w:tr w:rsidR="004A20A3" w:rsidRPr="00960590" w:rsidTr="005067D5">
        <w:trPr>
          <w:trHeight w:val="350"/>
        </w:trPr>
        <w:tc>
          <w:tcPr>
            <w:tcW w:w="1278" w:type="dxa"/>
            <w:vAlign w:val="center"/>
          </w:tcPr>
          <w:p w:rsidR="004A20A3" w:rsidRPr="00B45414" w:rsidRDefault="004A20A3" w:rsidP="004A20A3">
            <w:pPr>
              <w:pStyle w:val="Default"/>
              <w:rPr>
                <w:sz w:val="20"/>
                <w:szCs w:val="20"/>
              </w:rPr>
            </w:pPr>
            <w:bookmarkStart w:id="6" w:name="_Hlk20250137"/>
            <w:r w:rsidRPr="00B45414">
              <w:rPr>
                <w:b/>
                <w:bCs/>
                <w:sz w:val="20"/>
                <w:szCs w:val="20"/>
              </w:rPr>
              <w:lastRenderedPageBreak/>
              <w:t xml:space="preserve">Theme </w:t>
            </w:r>
          </w:p>
        </w:tc>
        <w:tc>
          <w:tcPr>
            <w:tcW w:w="13338" w:type="dxa"/>
            <w:gridSpan w:val="2"/>
            <w:vAlign w:val="center"/>
          </w:tcPr>
          <w:p w:rsidR="004A20A3" w:rsidRPr="00B45414" w:rsidRDefault="004A20A3" w:rsidP="004A20A3">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r>
              <w:rPr>
                <w:rFonts w:ascii="Arial" w:hAnsi="Arial" w:cs="Arial"/>
                <w:b/>
                <w:bCs/>
                <w:i/>
                <w:iCs/>
                <w:color w:val="000000"/>
                <w:sz w:val="20"/>
                <w:szCs w:val="20"/>
              </w:rPr>
              <w:t xml:space="preserve">      </w:t>
            </w:r>
            <w:proofErr w:type="gramStart"/>
            <w:r>
              <w:rPr>
                <w:rFonts w:ascii="Arial" w:hAnsi="Arial" w:cs="Arial"/>
                <w:b/>
                <w:bCs/>
                <w:i/>
                <w:iCs/>
                <w:color w:val="000000"/>
                <w:sz w:val="20"/>
                <w:szCs w:val="20"/>
              </w:rPr>
              <w:t xml:space="preserve">   </w:t>
            </w:r>
            <w:r w:rsidRPr="0036366B">
              <w:rPr>
                <w:rFonts w:ascii="Arial" w:hAnsi="Arial" w:cs="Arial"/>
                <w:bCs/>
                <w:iCs/>
                <w:color w:val="000000"/>
                <w:sz w:val="18"/>
                <w:szCs w:val="18"/>
              </w:rPr>
              <w:t>[</w:t>
            </w:r>
            <w:proofErr w:type="gramEnd"/>
            <w:r w:rsidRPr="0036366B">
              <w:rPr>
                <w:rFonts w:ascii="Arial" w:hAnsi="Arial" w:cs="Arial"/>
                <w:bCs/>
                <w:iCs/>
                <w:color w:val="000000"/>
                <w:sz w:val="18"/>
                <w:szCs w:val="18"/>
              </w:rPr>
              <w:t xml:space="preserve">Which factor was the </w:t>
            </w:r>
            <w:r w:rsidRPr="0036366B">
              <w:rPr>
                <w:rFonts w:ascii="Arial" w:hAnsi="Arial" w:cs="Arial"/>
                <w:bCs/>
                <w:iCs/>
                <w:color w:val="000000"/>
                <w:sz w:val="18"/>
                <w:szCs w:val="18"/>
                <w:u w:val="single"/>
              </w:rPr>
              <w:t>primary</w:t>
            </w:r>
            <w:r w:rsidRPr="0036366B">
              <w:rPr>
                <w:rFonts w:ascii="Arial" w:hAnsi="Arial" w:cs="Arial"/>
                <w:bCs/>
                <w:iCs/>
                <w:color w:val="000000"/>
                <w:sz w:val="18"/>
                <w:szCs w:val="18"/>
              </w:rPr>
              <w:t xml:space="preserve"> cause for a person/group to move:</w:t>
            </w:r>
          </w:p>
        </w:tc>
      </w:tr>
      <w:tr w:rsidR="004A20A3" w:rsidRPr="00960590" w:rsidTr="005067D5">
        <w:trPr>
          <w:trHeight w:val="350"/>
        </w:trPr>
        <w:tc>
          <w:tcPr>
            <w:tcW w:w="1278" w:type="dxa"/>
            <w:vAlign w:val="center"/>
          </w:tcPr>
          <w:p w:rsidR="004A20A3" w:rsidRPr="00B45414" w:rsidRDefault="004A20A3" w:rsidP="004A20A3">
            <w:pPr>
              <w:pStyle w:val="Default"/>
              <w:rPr>
                <w:sz w:val="20"/>
                <w:szCs w:val="20"/>
              </w:rPr>
            </w:pPr>
            <w:r w:rsidRPr="00B45414">
              <w:rPr>
                <w:b/>
                <w:bCs/>
                <w:sz w:val="20"/>
                <w:szCs w:val="20"/>
              </w:rPr>
              <w:t xml:space="preserve">Strand </w:t>
            </w:r>
          </w:p>
        </w:tc>
        <w:tc>
          <w:tcPr>
            <w:tcW w:w="13338" w:type="dxa"/>
            <w:gridSpan w:val="2"/>
            <w:vAlign w:val="center"/>
          </w:tcPr>
          <w:p w:rsidR="004A20A3" w:rsidRDefault="004A20A3" w:rsidP="004A20A3">
            <w:pPr>
              <w:pStyle w:val="Default"/>
              <w:rPr>
                <w:b/>
                <w:bCs/>
                <w:iCs/>
                <w:sz w:val="20"/>
                <w:szCs w:val="20"/>
              </w:rPr>
            </w:pPr>
            <w:r w:rsidRPr="00B45414">
              <w:rPr>
                <w:b/>
                <w:bCs/>
                <w:i/>
                <w:iCs/>
                <w:sz w:val="20"/>
                <w:szCs w:val="20"/>
              </w:rPr>
              <w:t xml:space="preserve">Geography </w:t>
            </w:r>
            <w:r>
              <w:rPr>
                <w:b/>
                <w:bCs/>
                <w:i/>
                <w:iCs/>
                <w:sz w:val="20"/>
                <w:szCs w:val="20"/>
              </w:rPr>
              <w:t xml:space="preserve">                                                                                                           </w:t>
            </w:r>
            <w:r w:rsidRPr="0036366B">
              <w:rPr>
                <w:b/>
                <w:bCs/>
                <w:iCs/>
                <w:color w:val="FF0000"/>
                <w:sz w:val="18"/>
                <w:szCs w:val="18"/>
              </w:rPr>
              <w:t>Push</w:t>
            </w:r>
            <w:r w:rsidRPr="0036366B">
              <w:rPr>
                <w:b/>
                <w:bCs/>
                <w:iCs/>
                <w:sz w:val="18"/>
                <w:szCs w:val="18"/>
              </w:rPr>
              <w:t xml:space="preserve">: </w:t>
            </w:r>
            <w:r w:rsidRPr="0036366B">
              <w:rPr>
                <w:bCs/>
                <w:iCs/>
                <w:sz w:val="18"/>
                <w:szCs w:val="18"/>
              </w:rPr>
              <w:t>often unpleasant or life-threatening situations</w:t>
            </w:r>
          </w:p>
          <w:p w:rsidR="004A20A3" w:rsidRPr="0036366B" w:rsidRDefault="004A20A3" w:rsidP="004A20A3">
            <w:pPr>
              <w:pStyle w:val="Default"/>
              <w:rPr>
                <w:bCs/>
                <w:i/>
                <w:iCs/>
                <w:sz w:val="18"/>
                <w:szCs w:val="18"/>
              </w:rPr>
            </w:pPr>
            <w:r>
              <w:rPr>
                <w:sz w:val="20"/>
                <w:szCs w:val="20"/>
              </w:rPr>
              <w:t xml:space="preserve">                                                                                                                               </w:t>
            </w:r>
            <w:r w:rsidRPr="0036366B">
              <w:rPr>
                <w:b/>
                <w:bCs/>
                <w:iCs/>
                <w:color w:val="FF0000"/>
                <w:sz w:val="18"/>
                <w:szCs w:val="18"/>
              </w:rPr>
              <w:t>Pull</w:t>
            </w:r>
            <w:r w:rsidRPr="0036366B">
              <w:rPr>
                <w:b/>
                <w:bCs/>
                <w:iCs/>
                <w:sz w:val="18"/>
                <w:szCs w:val="18"/>
              </w:rPr>
              <w:t xml:space="preserve">: </w:t>
            </w:r>
            <w:r w:rsidRPr="0036366B">
              <w:rPr>
                <w:bCs/>
                <w:iCs/>
                <w:sz w:val="18"/>
                <w:szCs w:val="18"/>
              </w:rPr>
              <w:t>another place seems more beneficial or attractive?]</w:t>
            </w:r>
            <w:r w:rsidRPr="0036366B">
              <w:rPr>
                <w:b/>
                <w:bCs/>
                <w:iCs/>
                <w:sz w:val="18"/>
                <w:szCs w:val="18"/>
              </w:rPr>
              <w:t xml:space="preserve"> </w:t>
            </w:r>
            <w:r w:rsidRPr="0036366B">
              <w:rPr>
                <w:bCs/>
                <w:iCs/>
                <w:sz w:val="18"/>
                <w:szCs w:val="18"/>
              </w:rPr>
              <w:t>pc</w:t>
            </w:r>
          </w:p>
        </w:tc>
      </w:tr>
      <w:tr w:rsidR="004A20A3" w:rsidRPr="00960590" w:rsidTr="004A20A3">
        <w:trPr>
          <w:trHeight w:val="302"/>
        </w:trPr>
        <w:tc>
          <w:tcPr>
            <w:tcW w:w="1278" w:type="dxa"/>
          </w:tcPr>
          <w:p w:rsidR="004A20A3" w:rsidRPr="00B45414" w:rsidRDefault="004A20A3" w:rsidP="004A20A3">
            <w:pPr>
              <w:pStyle w:val="Default"/>
              <w:spacing w:before="120"/>
              <w:rPr>
                <w:sz w:val="20"/>
                <w:szCs w:val="20"/>
              </w:rPr>
            </w:pPr>
            <w:r w:rsidRPr="00B45414">
              <w:rPr>
                <w:b/>
                <w:bCs/>
                <w:sz w:val="20"/>
                <w:szCs w:val="20"/>
              </w:rPr>
              <w:t xml:space="preserve">Topic </w:t>
            </w:r>
          </w:p>
        </w:tc>
        <w:tc>
          <w:tcPr>
            <w:tcW w:w="13338" w:type="dxa"/>
            <w:gridSpan w:val="2"/>
          </w:tcPr>
          <w:p w:rsidR="004A20A3" w:rsidRDefault="004A20A3" w:rsidP="004A20A3">
            <w:pPr>
              <w:pStyle w:val="Default"/>
              <w:rPr>
                <w:b/>
                <w:bCs/>
                <w:iCs/>
                <w:sz w:val="20"/>
                <w:szCs w:val="20"/>
              </w:rPr>
            </w:pPr>
            <w:r w:rsidRPr="00B45414">
              <w:rPr>
                <w:b/>
                <w:bCs/>
                <w:i/>
                <w:iCs/>
                <w:sz w:val="20"/>
                <w:szCs w:val="20"/>
              </w:rPr>
              <w:t xml:space="preserve">Human Systems </w:t>
            </w:r>
            <w:r>
              <w:rPr>
                <w:b/>
                <w:bCs/>
                <w:i/>
                <w:iCs/>
                <w:sz w:val="20"/>
                <w:szCs w:val="20"/>
              </w:rPr>
              <w:t xml:space="preserve">                          </w:t>
            </w:r>
            <w:r>
              <w:rPr>
                <w:bCs/>
                <w:i/>
                <w:iCs/>
                <w:sz w:val="20"/>
                <w:szCs w:val="20"/>
              </w:rPr>
              <w:t xml:space="preserve">               </w:t>
            </w:r>
          </w:p>
          <w:p w:rsidR="004A20A3" w:rsidRPr="00B45414" w:rsidRDefault="004A20A3" w:rsidP="004A20A3">
            <w:pPr>
              <w:pStyle w:val="Default"/>
              <w:rPr>
                <w:sz w:val="20"/>
                <w:szCs w:val="20"/>
              </w:rPr>
            </w:pPr>
            <w:r w:rsidRPr="005732F8">
              <w:rPr>
                <w:b/>
                <w:color w:val="FF0000"/>
                <w:sz w:val="20"/>
                <w:szCs w:val="20"/>
              </w:rPr>
              <w:t>Human systems</w:t>
            </w:r>
            <w:r w:rsidRPr="00B45414">
              <w:rPr>
                <w:sz w:val="20"/>
                <w:szCs w:val="20"/>
              </w:rPr>
              <w:t xml:space="preserve"> </w:t>
            </w:r>
            <w:r w:rsidRPr="005732F8">
              <w:rPr>
                <w:sz w:val="20"/>
                <w:szCs w:val="20"/>
                <w:u w:val="single"/>
              </w:rPr>
              <w:t>represent the settlement and structures created by people on Earth’s surface</w:t>
            </w:r>
            <w:r w:rsidRPr="00B45414">
              <w:rPr>
                <w:sz w:val="20"/>
                <w:szCs w:val="20"/>
              </w:rPr>
              <w:t>. The growth, distribution and movements of people are driving forces behind human and physical events</w:t>
            </w:r>
            <w:r>
              <w:rPr>
                <w:sz w:val="20"/>
                <w:szCs w:val="20"/>
              </w:rPr>
              <w:t xml:space="preserve">. </w:t>
            </w:r>
            <w:r w:rsidRPr="00B45414">
              <w:rPr>
                <w:sz w:val="20"/>
                <w:szCs w:val="20"/>
              </w:rPr>
              <w:t xml:space="preserve">Geographers study </w:t>
            </w:r>
            <w:r w:rsidRPr="005732F8">
              <w:rPr>
                <w:sz w:val="20"/>
                <w:szCs w:val="20"/>
                <w:u w:val="single"/>
              </w:rPr>
              <w:t>patterns in culture</w:t>
            </w:r>
            <w:r w:rsidRPr="00B45414">
              <w:rPr>
                <w:sz w:val="20"/>
                <w:szCs w:val="20"/>
              </w:rPr>
              <w:t xml:space="preserve"> and the </w:t>
            </w:r>
            <w:r w:rsidRPr="005732F8">
              <w:rPr>
                <w:sz w:val="20"/>
                <w:szCs w:val="20"/>
                <w:u w:val="single"/>
              </w:rPr>
              <w:t>changes that result from human processes</w:t>
            </w:r>
            <w:r w:rsidRPr="00B45414">
              <w:rPr>
                <w:sz w:val="20"/>
                <w:szCs w:val="20"/>
              </w:rPr>
              <w:t xml:space="preserve">, </w:t>
            </w:r>
            <w:r w:rsidRPr="005732F8">
              <w:rPr>
                <w:sz w:val="20"/>
                <w:szCs w:val="20"/>
                <w:u w:val="single"/>
              </w:rPr>
              <w:t xml:space="preserve">migrations </w:t>
            </w:r>
            <w:r w:rsidRPr="00B45414">
              <w:rPr>
                <w:sz w:val="20"/>
                <w:szCs w:val="20"/>
              </w:rPr>
              <w:t xml:space="preserve">and the </w:t>
            </w:r>
            <w:r w:rsidRPr="005D2C4B">
              <w:rPr>
                <w:b/>
                <w:color w:val="FF0000"/>
                <w:sz w:val="20"/>
                <w:szCs w:val="20"/>
                <w:u w:val="single"/>
              </w:rPr>
              <w:t>diffusion</w:t>
            </w:r>
            <w:r w:rsidRPr="005732F8">
              <w:rPr>
                <w:sz w:val="20"/>
                <w:szCs w:val="20"/>
                <w:u w:val="single"/>
              </w:rPr>
              <w:t xml:space="preserve"> of new cultural traits</w:t>
            </w:r>
            <w:r w:rsidRPr="00B45414">
              <w:rPr>
                <w:sz w:val="20"/>
                <w:szCs w:val="20"/>
              </w:rPr>
              <w:t xml:space="preserve">. </w:t>
            </w:r>
            <w:r>
              <w:rPr>
                <w:sz w:val="20"/>
                <w:szCs w:val="20"/>
              </w:rPr>
              <w:t xml:space="preserve"> </w:t>
            </w:r>
            <w:r w:rsidRPr="005732F8">
              <w:rPr>
                <w:sz w:val="18"/>
                <w:szCs w:val="18"/>
              </w:rPr>
              <w:t xml:space="preserve">[format] </w:t>
            </w:r>
            <w:r w:rsidRPr="00F415E9">
              <w:rPr>
                <w:sz w:val="18"/>
                <w:szCs w:val="18"/>
              </w:rPr>
              <w:t>pc</w:t>
            </w:r>
          </w:p>
        </w:tc>
      </w:tr>
      <w:tr w:rsidR="004A2A04" w:rsidRPr="00960590" w:rsidTr="005067D5">
        <w:trPr>
          <w:trHeight w:val="611"/>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4A20A3" w:rsidRDefault="004A2A04" w:rsidP="004A20A3">
            <w:pPr>
              <w:pStyle w:val="Default"/>
              <w:rPr>
                <w:b/>
                <w:bCs/>
                <w:i/>
                <w:iCs/>
                <w:sz w:val="20"/>
                <w:szCs w:val="20"/>
              </w:rPr>
            </w:pPr>
            <w:r>
              <w:rPr>
                <w:b/>
                <w:bCs/>
                <w:i/>
                <w:iCs/>
                <w:sz w:val="20"/>
                <w:szCs w:val="20"/>
              </w:rPr>
              <w:t xml:space="preserve">19.  </w:t>
            </w:r>
            <w:r w:rsidR="004A20A3" w:rsidRPr="00B45414">
              <w:rPr>
                <w:b/>
                <w:bCs/>
                <w:i/>
                <w:iCs/>
                <w:sz w:val="20"/>
                <w:szCs w:val="20"/>
              </w:rPr>
              <w:t xml:space="preserve">Americans began to develop a </w:t>
            </w:r>
            <w:r w:rsidR="004A20A3" w:rsidRPr="00CD3213">
              <w:rPr>
                <w:b/>
                <w:bCs/>
                <w:i/>
                <w:iCs/>
                <w:color w:val="FF0000"/>
                <w:sz w:val="20"/>
                <w:szCs w:val="20"/>
              </w:rPr>
              <w:t>unique</w:t>
            </w:r>
            <w:r w:rsidR="004A20A3" w:rsidRPr="00ED5E84">
              <w:rPr>
                <w:b/>
                <w:bCs/>
                <w:i/>
                <w:iCs/>
                <w:sz w:val="20"/>
                <w:szCs w:val="20"/>
                <w:highlight w:val="yellow"/>
              </w:rPr>
              <w:t xml:space="preserve"> national identity</w:t>
            </w:r>
            <w:r w:rsidR="004A20A3">
              <w:rPr>
                <w:b/>
                <w:bCs/>
                <w:i/>
                <w:iCs/>
                <w:sz w:val="20"/>
                <w:szCs w:val="20"/>
              </w:rPr>
              <w:t xml:space="preserve"> among </w:t>
            </w:r>
            <w:r w:rsidR="004A20A3" w:rsidRPr="00B45414">
              <w:rPr>
                <w:b/>
                <w:bCs/>
                <w:i/>
                <w:iCs/>
                <w:sz w:val="20"/>
                <w:szCs w:val="20"/>
              </w:rPr>
              <w:t xml:space="preserve">diverse regional and cultural populations based on democratic </w:t>
            </w:r>
          </w:p>
          <w:p w:rsidR="004A2A04" w:rsidRPr="00960590" w:rsidRDefault="004A20A3" w:rsidP="00EC3EB3">
            <w:pPr>
              <w:pStyle w:val="Default"/>
              <w:rPr>
                <w:sz w:val="20"/>
                <w:szCs w:val="20"/>
              </w:rPr>
            </w:pPr>
            <w:r>
              <w:rPr>
                <w:b/>
                <w:bCs/>
                <w:i/>
                <w:iCs/>
                <w:sz w:val="20"/>
                <w:szCs w:val="20"/>
              </w:rPr>
              <w:t xml:space="preserve">       </w:t>
            </w:r>
            <w:r w:rsidRPr="00B45414">
              <w:rPr>
                <w:b/>
                <w:bCs/>
                <w:i/>
                <w:iCs/>
                <w:sz w:val="20"/>
                <w:szCs w:val="20"/>
              </w:rPr>
              <w:t xml:space="preserve">ideals. </w:t>
            </w:r>
            <w:r>
              <w:rPr>
                <w:b/>
                <w:bCs/>
                <w:i/>
                <w:iCs/>
                <w:sz w:val="20"/>
                <w:szCs w:val="20"/>
              </w:rPr>
              <w:t xml:space="preserve">  </w:t>
            </w:r>
            <w:r w:rsidR="007A711A" w:rsidRPr="002B7AB9">
              <w:rPr>
                <w:b/>
                <w:bCs/>
                <w:iCs/>
                <w:color w:val="00B050"/>
                <w:sz w:val="22"/>
                <w:szCs w:val="22"/>
              </w:rPr>
              <w:t>S</w:t>
            </w:r>
            <w:r>
              <w:rPr>
                <w:b/>
                <w:bCs/>
                <w:i/>
                <w:iCs/>
                <w:sz w:val="20"/>
                <w:szCs w:val="20"/>
              </w:rPr>
              <w:t xml:space="preserve">                                                                                                                                                                       </w:t>
            </w:r>
            <w:proofErr w:type="gramStart"/>
            <w:r>
              <w:rPr>
                <w:b/>
                <w:bCs/>
                <w:i/>
                <w:iCs/>
                <w:sz w:val="20"/>
                <w:szCs w:val="20"/>
              </w:rPr>
              <w:t xml:space="preserve">   </w:t>
            </w:r>
            <w:r>
              <w:rPr>
                <w:bCs/>
                <w:sz w:val="18"/>
                <w:szCs w:val="18"/>
              </w:rPr>
              <w:t>[</w:t>
            </w:r>
            <w:proofErr w:type="gramEnd"/>
            <w:r>
              <w:rPr>
                <w:bCs/>
                <w:sz w:val="18"/>
                <w:szCs w:val="18"/>
              </w:rPr>
              <w:t xml:space="preserve">formerly </w:t>
            </w:r>
            <w:r w:rsidRPr="00EC3EB3">
              <w:rPr>
                <w:color w:val="auto"/>
                <w:sz w:val="18"/>
                <w:szCs w:val="18"/>
              </w:rPr>
              <w:t>CS:17</w:t>
            </w:r>
            <w:r w:rsidRPr="00EC3EB3">
              <w:rPr>
                <w:bCs/>
                <w:color w:val="auto"/>
                <w:sz w:val="18"/>
                <w:szCs w:val="18"/>
              </w:rPr>
              <w:t>]</w:t>
            </w:r>
            <w:r w:rsidR="009B3AA1">
              <w:rPr>
                <w:bCs/>
                <w:sz w:val="18"/>
                <w:szCs w:val="18"/>
              </w:rPr>
              <w:t xml:space="preserve"> pc</w:t>
            </w:r>
            <w:r>
              <w:rPr>
                <w:b/>
                <w:bCs/>
                <w:i/>
                <w:iCs/>
                <w:sz w:val="20"/>
                <w:szCs w:val="20"/>
              </w:rPr>
              <w:t xml:space="preserve">                                                                                                                </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4A20A3" w:rsidRDefault="00A256D7" w:rsidP="009B3AA1">
            <w:pPr>
              <w:pStyle w:val="Default"/>
              <w:rPr>
                <w:sz w:val="20"/>
                <w:szCs w:val="20"/>
                <w:highlight w:val="yellow"/>
              </w:rPr>
            </w:pPr>
            <w:r>
              <w:rPr>
                <w:noProof/>
                <w:color w:val="auto"/>
                <w:sz w:val="20"/>
                <w:szCs w:val="20"/>
              </w:rPr>
              <mc:AlternateContent>
                <mc:Choice Requires="wps">
                  <w:drawing>
                    <wp:anchor distT="0" distB="0" distL="114300" distR="114300" simplePos="0" relativeHeight="251851776" behindDoc="0" locked="0" layoutInCell="1" allowOverlap="1">
                      <wp:simplePos x="0" y="0"/>
                      <wp:positionH relativeFrom="column">
                        <wp:posOffset>1021080</wp:posOffset>
                      </wp:positionH>
                      <wp:positionV relativeFrom="paragraph">
                        <wp:posOffset>89535</wp:posOffset>
                      </wp:positionV>
                      <wp:extent cx="3589020" cy="403860"/>
                      <wp:effectExtent l="11430" t="10160" r="28575" b="62230"/>
                      <wp:wrapNone/>
                      <wp:docPr id="12" name="AutoShap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9020" cy="4038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CDECCA" id="AutoShape 214" o:spid="_x0000_s1026" type="#_x0000_t32" style="position:absolute;margin-left:80.4pt;margin-top:7.05pt;width:282.6pt;height:31.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">
                      <v:stroke endarrow="block"/>
                    </v:shape>
                  </w:pict>
                </mc:Fallback>
              </mc:AlternateContent>
            </w:r>
            <w:r w:rsidR="004A20A3">
              <w:rPr>
                <w:color w:val="auto"/>
                <w:sz w:val="20"/>
                <w:szCs w:val="20"/>
                <w:highlight w:val="yellow"/>
              </w:rPr>
              <w:t>D</w:t>
            </w:r>
            <w:r w:rsidR="004A20A3" w:rsidRPr="00CD3213">
              <w:rPr>
                <w:color w:val="auto"/>
                <w:sz w:val="20"/>
                <w:szCs w:val="20"/>
                <w:highlight w:val="yellow"/>
              </w:rPr>
              <w:t>emocratic ideals</w:t>
            </w:r>
            <w:r w:rsidR="004A20A3">
              <w:rPr>
                <w:color w:val="auto"/>
                <w:sz w:val="20"/>
                <w:szCs w:val="20"/>
              </w:rPr>
              <w:t xml:space="preserve"> </w:t>
            </w:r>
            <w:r w:rsidR="004A20A3" w:rsidRPr="00B45414">
              <w:rPr>
                <w:sz w:val="20"/>
                <w:szCs w:val="20"/>
              </w:rPr>
              <w:t xml:space="preserve">became the cornerstone for the development of a </w:t>
            </w:r>
            <w:r w:rsidR="004A20A3" w:rsidRPr="00ED5E84">
              <w:rPr>
                <w:sz w:val="20"/>
                <w:szCs w:val="20"/>
                <w:highlight w:val="yellow"/>
              </w:rPr>
              <w:t xml:space="preserve">common </w:t>
            </w:r>
            <w:r w:rsidR="004A20A3">
              <w:rPr>
                <w:sz w:val="20"/>
                <w:szCs w:val="20"/>
                <w:highlight w:val="yellow"/>
              </w:rPr>
              <w:t xml:space="preserve">unique </w:t>
            </w:r>
            <w:r w:rsidR="004A20A3" w:rsidRPr="00ED5E84">
              <w:rPr>
                <w:sz w:val="20"/>
                <w:szCs w:val="20"/>
                <w:highlight w:val="yellow"/>
              </w:rPr>
              <w:t>national identity</w:t>
            </w:r>
            <w:r w:rsidR="004A20A3" w:rsidRPr="009B3AA1">
              <w:rPr>
                <w:sz w:val="20"/>
                <w:szCs w:val="20"/>
              </w:rPr>
              <w:t>.</w:t>
            </w:r>
          </w:p>
          <w:p w:rsidR="004A20A3" w:rsidRDefault="004A20A3" w:rsidP="009B3AA1">
            <w:pPr>
              <w:pStyle w:val="Default"/>
              <w:rPr>
                <w:sz w:val="20"/>
                <w:szCs w:val="20"/>
              </w:rPr>
            </w:pPr>
          </w:p>
          <w:p w:rsidR="009B3AA1" w:rsidRDefault="004A20A3" w:rsidP="009B3AA1">
            <w:pPr>
              <w:pStyle w:val="Default"/>
              <w:rPr>
                <w:sz w:val="18"/>
                <w:szCs w:val="18"/>
              </w:rPr>
            </w:pPr>
            <w:r w:rsidRPr="00B45414">
              <w:rPr>
                <w:sz w:val="20"/>
                <w:szCs w:val="20"/>
              </w:rPr>
              <w:t>Many of th</w:t>
            </w:r>
            <w:r w:rsidR="005B2B95">
              <w:rPr>
                <w:sz w:val="20"/>
                <w:szCs w:val="20"/>
              </w:rPr>
              <w:t>ese ideals were reflected in</w:t>
            </w:r>
            <w:r w:rsidRPr="00B45414">
              <w:rPr>
                <w:sz w:val="20"/>
                <w:szCs w:val="20"/>
              </w:rPr>
              <w:t xml:space="preserve"> colonial governments</w:t>
            </w:r>
            <w:r>
              <w:rPr>
                <w:sz w:val="20"/>
                <w:szCs w:val="20"/>
              </w:rPr>
              <w:t xml:space="preserve"> and </w:t>
            </w:r>
            <w:r w:rsidRPr="00B45414">
              <w:rPr>
                <w:sz w:val="20"/>
                <w:szCs w:val="20"/>
              </w:rPr>
              <w:t>formed the basis for the colonists’ disagreements over British policies, and were emb</w:t>
            </w:r>
            <w:r w:rsidR="005B2B95">
              <w:rPr>
                <w:sz w:val="20"/>
                <w:szCs w:val="20"/>
              </w:rPr>
              <w:t xml:space="preserve">edded </w:t>
            </w:r>
            <w:r w:rsidR="005B2B95" w:rsidRPr="009B3AA1">
              <w:rPr>
                <w:b/>
                <w:color w:val="FF0000"/>
                <w:sz w:val="20"/>
                <w:szCs w:val="20"/>
              </w:rPr>
              <w:t>in</w:t>
            </w:r>
            <w:r w:rsidRPr="00B45414">
              <w:rPr>
                <w:sz w:val="20"/>
                <w:szCs w:val="20"/>
              </w:rPr>
              <w:t xml:space="preserve"> the </w:t>
            </w:r>
            <w:r w:rsidRPr="00ED5E84">
              <w:rPr>
                <w:sz w:val="20"/>
                <w:szCs w:val="20"/>
                <w:highlight w:val="yellow"/>
              </w:rPr>
              <w:t>U.S. Constitution</w:t>
            </w:r>
            <w:r w:rsidR="005B2B95" w:rsidRPr="009B3AA1">
              <w:rPr>
                <w:sz w:val="20"/>
                <w:szCs w:val="20"/>
              </w:rPr>
              <w:t>,</w:t>
            </w:r>
            <w:r w:rsidR="005B2B95">
              <w:rPr>
                <w:sz w:val="20"/>
                <w:szCs w:val="20"/>
              </w:rPr>
              <w:t xml:space="preserve"> </w:t>
            </w:r>
            <w:r w:rsidR="005B2B95">
              <w:rPr>
                <w:b/>
                <w:color w:val="FF0000"/>
                <w:sz w:val="20"/>
                <w:szCs w:val="20"/>
              </w:rPr>
              <w:t xml:space="preserve">particularly in the </w:t>
            </w:r>
            <w:r w:rsidRPr="00ED5E84">
              <w:rPr>
                <w:sz w:val="20"/>
                <w:szCs w:val="20"/>
                <w:highlight w:val="yellow"/>
              </w:rPr>
              <w:t>Bill of Rights</w:t>
            </w:r>
            <w:r w:rsidRPr="009B3AA1">
              <w:rPr>
                <w:sz w:val="20"/>
                <w:szCs w:val="20"/>
              </w:rPr>
              <w:t>.</w:t>
            </w:r>
            <w:r>
              <w:rPr>
                <w:sz w:val="20"/>
                <w:szCs w:val="20"/>
              </w:rPr>
              <w:t xml:space="preserve"> </w:t>
            </w:r>
          </w:p>
          <w:p w:rsidR="009B3AA1" w:rsidRPr="00B45414" w:rsidRDefault="009B3AA1" w:rsidP="009B3AA1">
            <w:pPr>
              <w:pStyle w:val="Default"/>
              <w:rPr>
                <w:sz w:val="20"/>
                <w:szCs w:val="20"/>
              </w:rPr>
            </w:pPr>
          </w:p>
          <w:p w:rsidR="004A20A3" w:rsidRPr="00A542C3" w:rsidRDefault="004A20A3" w:rsidP="009B3AA1">
            <w:pPr>
              <w:pStyle w:val="Default"/>
              <w:rPr>
                <w:sz w:val="4"/>
                <w:szCs w:val="4"/>
              </w:rPr>
            </w:pPr>
          </w:p>
          <w:p w:rsidR="004A20A3" w:rsidRDefault="004A20A3" w:rsidP="009B3AA1">
            <w:pPr>
              <w:pStyle w:val="Default"/>
              <w:rPr>
                <w:sz w:val="20"/>
                <w:szCs w:val="20"/>
              </w:rPr>
            </w:pPr>
            <w:r>
              <w:rPr>
                <w:sz w:val="20"/>
                <w:szCs w:val="20"/>
              </w:rPr>
              <w:t xml:space="preserve">A </w:t>
            </w:r>
            <w:r w:rsidRPr="00E01865">
              <w:rPr>
                <w:b/>
                <w:color w:val="FF0000"/>
                <w:sz w:val="20"/>
                <w:szCs w:val="20"/>
              </w:rPr>
              <w:t>uniquely</w:t>
            </w:r>
            <w:r w:rsidR="005B2B95">
              <w:rPr>
                <w:sz w:val="20"/>
                <w:szCs w:val="20"/>
              </w:rPr>
              <w:t xml:space="preserve"> American identit</w:t>
            </w:r>
            <w:r>
              <w:rPr>
                <w:sz w:val="20"/>
                <w:szCs w:val="20"/>
              </w:rPr>
              <w:t xml:space="preserve">y began to emerge around the time of the American Revolution.  The creation of </w:t>
            </w:r>
            <w:r w:rsidRPr="00CD3213">
              <w:rPr>
                <w:sz w:val="20"/>
                <w:szCs w:val="20"/>
                <w:highlight w:val="yellow"/>
              </w:rPr>
              <w:t>public educational systems</w:t>
            </w:r>
            <w:r>
              <w:rPr>
                <w:sz w:val="20"/>
                <w:szCs w:val="20"/>
              </w:rPr>
              <w:t xml:space="preserve"> helped</w:t>
            </w:r>
            <w:r w:rsidR="0069048B">
              <w:rPr>
                <w:sz w:val="20"/>
                <w:szCs w:val="20"/>
              </w:rPr>
              <w:t xml:space="preserve"> </w:t>
            </w:r>
            <w:proofErr w:type="gramStart"/>
            <w:r>
              <w:rPr>
                <w:sz w:val="20"/>
                <w:szCs w:val="20"/>
              </w:rPr>
              <w:t>foster</w:t>
            </w:r>
            <w:proofErr w:type="gramEnd"/>
            <w:r>
              <w:rPr>
                <w:sz w:val="20"/>
                <w:szCs w:val="20"/>
              </w:rPr>
              <w:t xml:space="preserve"> these </w:t>
            </w:r>
            <w:r w:rsidRPr="009B3AA1">
              <w:rPr>
                <w:b/>
                <w:color w:val="FF0000"/>
                <w:sz w:val="20"/>
                <w:szCs w:val="20"/>
              </w:rPr>
              <w:t>idea</w:t>
            </w:r>
            <w:r w:rsidR="005B2B95" w:rsidRPr="009B3AA1">
              <w:rPr>
                <w:b/>
                <w:color w:val="FF0000"/>
                <w:sz w:val="20"/>
                <w:szCs w:val="20"/>
              </w:rPr>
              <w:t>l</w:t>
            </w:r>
            <w:r w:rsidRPr="009B3AA1">
              <w:rPr>
                <w:b/>
                <w:color w:val="FF0000"/>
                <w:sz w:val="20"/>
                <w:szCs w:val="20"/>
              </w:rPr>
              <w:t>s</w:t>
            </w:r>
            <w:r>
              <w:rPr>
                <w:sz w:val="20"/>
                <w:szCs w:val="20"/>
              </w:rPr>
              <w:t xml:space="preserve">. </w:t>
            </w:r>
          </w:p>
          <w:p w:rsidR="009B3AA1" w:rsidRPr="00373EDD" w:rsidRDefault="009B3AA1" w:rsidP="009B3AA1">
            <w:pPr>
              <w:pStyle w:val="Default"/>
              <w:rPr>
                <w:sz w:val="20"/>
                <w:szCs w:val="20"/>
              </w:rPr>
            </w:pPr>
          </w:p>
          <w:p w:rsidR="004A20A3" w:rsidRDefault="004A20A3" w:rsidP="009B3AA1">
            <w:pPr>
              <w:pStyle w:val="Default"/>
              <w:rPr>
                <w:sz w:val="20"/>
                <w:szCs w:val="20"/>
              </w:rPr>
            </w:pPr>
            <w:r w:rsidRPr="00B45414">
              <w:rPr>
                <w:sz w:val="20"/>
                <w:szCs w:val="20"/>
              </w:rPr>
              <w:t xml:space="preserve">Many </w:t>
            </w:r>
            <w:r w:rsidRPr="0042132F">
              <w:rPr>
                <w:color w:val="auto"/>
                <w:sz w:val="20"/>
                <w:szCs w:val="20"/>
                <w:highlight w:val="yellow"/>
              </w:rPr>
              <w:t>immigrants</w:t>
            </w:r>
            <w:r w:rsidRPr="00B45414">
              <w:rPr>
                <w:sz w:val="20"/>
                <w:szCs w:val="20"/>
              </w:rPr>
              <w:t xml:space="preserve"> came to the United States in pursuit of these </w:t>
            </w:r>
            <w:r w:rsidRPr="0042132F">
              <w:rPr>
                <w:b/>
                <w:sz w:val="20"/>
                <w:szCs w:val="20"/>
              </w:rPr>
              <w:t>democratic ideals</w:t>
            </w:r>
            <w:r w:rsidRPr="00B45414">
              <w:rPr>
                <w:sz w:val="20"/>
                <w:szCs w:val="20"/>
              </w:rPr>
              <w:t xml:space="preserve"> with the hope of </w:t>
            </w:r>
            <w:r w:rsidR="009B3AA1" w:rsidRPr="009B3AA1">
              <w:rPr>
                <w:rFonts w:ascii="Arial Bold"/>
                <w:b/>
                <w:sz w:val="20"/>
                <w:szCs w:val="20"/>
                <w:vertAlign w:val="superscript"/>
              </w:rPr>
              <w:t>1</w:t>
            </w:r>
            <w:r w:rsidRPr="00CD3213">
              <w:rPr>
                <w:color w:val="auto"/>
                <w:sz w:val="20"/>
                <w:szCs w:val="20"/>
                <w:highlight w:val="yellow"/>
              </w:rPr>
              <w:t>assimilating</w:t>
            </w:r>
            <w:r>
              <w:rPr>
                <w:sz w:val="20"/>
                <w:szCs w:val="20"/>
              </w:rPr>
              <w:t xml:space="preserve"> as Americans. </w:t>
            </w:r>
          </w:p>
          <w:p w:rsidR="009B3AA1" w:rsidRDefault="009B3AA1" w:rsidP="009B3AA1">
            <w:pPr>
              <w:pStyle w:val="Default"/>
              <w:rPr>
                <w:sz w:val="20"/>
                <w:szCs w:val="20"/>
              </w:rPr>
            </w:pPr>
          </w:p>
          <w:p w:rsidR="009B3AA1" w:rsidRPr="00D450E7" w:rsidRDefault="009B3AA1" w:rsidP="009B3AA1">
            <w:pPr>
              <w:pStyle w:val="Default"/>
              <w:rPr>
                <w:sz w:val="20"/>
                <w:szCs w:val="20"/>
              </w:rPr>
            </w:pPr>
          </w:p>
          <w:p w:rsidR="004A20A3" w:rsidRPr="00B45414" w:rsidRDefault="00A256D7" w:rsidP="009B3AA1">
            <w:pPr>
              <w:pStyle w:val="Default"/>
              <w:rPr>
                <w:b/>
                <w:bCs/>
                <w:sz w:val="20"/>
                <w:szCs w:val="20"/>
              </w:rPr>
            </w:pPr>
            <w:r>
              <w:rPr>
                <w:b/>
                <w:bCs/>
                <w:noProof/>
                <w:sz w:val="20"/>
                <w:szCs w:val="20"/>
              </w:rPr>
              <mc:AlternateContent>
                <mc:Choice Requires="wps">
                  <w:drawing>
                    <wp:anchor distT="0" distB="0" distL="114300" distR="114300" simplePos="0" relativeHeight="251852800" behindDoc="0" locked="0" layoutInCell="1" allowOverlap="1">
                      <wp:simplePos x="0" y="0"/>
                      <wp:positionH relativeFrom="column">
                        <wp:posOffset>2217420</wp:posOffset>
                      </wp:positionH>
                      <wp:positionV relativeFrom="paragraph">
                        <wp:posOffset>33655</wp:posOffset>
                      </wp:positionV>
                      <wp:extent cx="7620" cy="129540"/>
                      <wp:effectExtent l="55245" t="12065" r="51435" b="20320"/>
                      <wp:wrapNone/>
                      <wp:docPr id="11" name="AutoShap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A8EAC" id="AutoShape 216" o:spid="_x0000_s1026" type="#_x0000_t32" style="position:absolute;margin-left:174.6pt;margin-top:2.65pt;width:.6pt;height:10.2pt;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">
                      <v:stroke endarrow="block"/>
                    </v:shape>
                  </w:pict>
                </mc:Fallback>
              </mc:AlternateContent>
            </w:r>
            <w:r w:rsidR="004A20A3" w:rsidRPr="00B45414">
              <w:rPr>
                <w:b/>
                <w:bCs/>
                <w:sz w:val="20"/>
                <w:szCs w:val="20"/>
              </w:rPr>
              <w:t xml:space="preserve">Expectations for Learning </w:t>
            </w:r>
            <w:r w:rsidR="00972208">
              <w:rPr>
                <w:b/>
                <w:bCs/>
                <w:sz w:val="20"/>
                <w:szCs w:val="20"/>
              </w:rPr>
              <w:t xml:space="preserve">            </w:t>
            </w:r>
            <w:proofErr w:type="gramStart"/>
            <w:r w:rsidR="00972208">
              <w:rPr>
                <w:b/>
                <w:bCs/>
                <w:sz w:val="20"/>
                <w:szCs w:val="20"/>
              </w:rPr>
              <w:t xml:space="preserve">  </w:t>
            </w:r>
            <w:r w:rsidR="004A20A3">
              <w:rPr>
                <w:b/>
                <w:bCs/>
                <w:sz w:val="20"/>
                <w:szCs w:val="20"/>
              </w:rPr>
              <w:t xml:space="preserve"> </w:t>
            </w:r>
            <w:r w:rsidR="004A20A3" w:rsidRPr="00F17892">
              <w:rPr>
                <w:bCs/>
                <w:sz w:val="18"/>
                <w:szCs w:val="18"/>
              </w:rPr>
              <w:t>[</w:t>
            </w:r>
            <w:proofErr w:type="gramEnd"/>
            <w:r w:rsidR="009B3AA1">
              <w:rPr>
                <w:bCs/>
                <w:sz w:val="18"/>
                <w:szCs w:val="18"/>
              </w:rPr>
              <w:t xml:space="preserve">   </w:t>
            </w:r>
            <w:r w:rsidR="00972208">
              <w:rPr>
                <w:bCs/>
                <w:sz w:val="18"/>
                <w:szCs w:val="18"/>
              </w:rPr>
              <w:t xml:space="preserve"> </w:t>
            </w:r>
            <w:r w:rsidR="004A20A3" w:rsidRPr="00F17892">
              <w:rPr>
                <w:bCs/>
                <w:sz w:val="18"/>
                <w:szCs w:val="18"/>
              </w:rPr>
              <w:t xml:space="preserve">cause/effect] </w:t>
            </w:r>
            <w:r w:rsidR="004A20A3" w:rsidRPr="00373EDD">
              <w:rPr>
                <w:bCs/>
                <w:sz w:val="18"/>
                <w:szCs w:val="18"/>
              </w:rPr>
              <w:t xml:space="preserve">pc </w:t>
            </w:r>
            <w:r w:rsidR="004A20A3" w:rsidRPr="00F17892">
              <w:rPr>
                <w:b/>
                <w:bCs/>
                <w:sz w:val="18"/>
                <w:szCs w:val="18"/>
              </w:rPr>
              <w:t xml:space="preserve"> </w:t>
            </w:r>
          </w:p>
          <w:p w:rsidR="004A20A3" w:rsidRDefault="004A20A3" w:rsidP="009B3AA1">
            <w:pPr>
              <w:pStyle w:val="Default"/>
              <w:rPr>
                <w:b/>
                <w:color w:val="FF0000"/>
                <w:sz w:val="20"/>
                <w:szCs w:val="20"/>
              </w:rPr>
            </w:pPr>
            <w:r w:rsidRPr="009E6042">
              <w:rPr>
                <w:b/>
                <w:color w:val="0000FF"/>
                <w:sz w:val="20"/>
                <w:szCs w:val="20"/>
              </w:rPr>
              <w:t>Identify</w:t>
            </w:r>
            <w:r w:rsidRPr="00B45414">
              <w:rPr>
                <w:sz w:val="20"/>
                <w:szCs w:val="20"/>
              </w:rPr>
              <w:t xml:space="preserve"> the developments that helped </w:t>
            </w:r>
            <w:r w:rsidRPr="000C46E1">
              <w:rPr>
                <w:b/>
                <w:sz w:val="20"/>
                <w:szCs w:val="20"/>
                <w:u w:val="single"/>
              </w:rPr>
              <w:t>bring about</w:t>
            </w:r>
            <w:r w:rsidRPr="00B45414">
              <w:rPr>
                <w:sz w:val="20"/>
                <w:szCs w:val="20"/>
              </w:rPr>
              <w:t xml:space="preserve"> a </w:t>
            </w:r>
            <w:r w:rsidRPr="000914E7">
              <w:rPr>
                <w:b/>
                <w:color w:val="FF0000"/>
                <w:sz w:val="20"/>
                <w:szCs w:val="20"/>
              </w:rPr>
              <w:t>unique</w:t>
            </w:r>
            <w:r w:rsidRPr="00B45414">
              <w:rPr>
                <w:sz w:val="20"/>
                <w:szCs w:val="20"/>
              </w:rPr>
              <w:t xml:space="preserve"> national identity </w:t>
            </w:r>
            <w:r>
              <w:rPr>
                <w:sz w:val="20"/>
                <w:szCs w:val="20"/>
              </w:rPr>
              <w:t xml:space="preserve">based on </w:t>
            </w:r>
            <w:r w:rsidRPr="00CD3213">
              <w:rPr>
                <w:sz w:val="20"/>
                <w:szCs w:val="20"/>
                <w:highlight w:val="yellow"/>
              </w:rPr>
              <w:t xml:space="preserve">democratic </w:t>
            </w:r>
            <w:r w:rsidRPr="00CD3213">
              <w:rPr>
                <w:color w:val="auto"/>
                <w:sz w:val="20"/>
                <w:szCs w:val="20"/>
                <w:highlight w:val="yellow"/>
              </w:rPr>
              <w:t>ideals</w:t>
            </w:r>
            <w:r w:rsidRPr="00B45414">
              <w:rPr>
                <w:sz w:val="20"/>
                <w:szCs w:val="20"/>
              </w:rPr>
              <w:t xml:space="preserve"> </w:t>
            </w:r>
            <w:r w:rsidRPr="00E01865">
              <w:rPr>
                <w:b/>
                <w:color w:val="FF0000"/>
                <w:sz w:val="20"/>
                <w:szCs w:val="20"/>
              </w:rPr>
              <w:t>among diverse regional and cultural populations in the United States</w:t>
            </w:r>
            <w:r w:rsidRPr="00972208">
              <w:rPr>
                <w:color w:val="auto"/>
                <w:sz w:val="20"/>
                <w:szCs w:val="20"/>
              </w:rPr>
              <w:t>.</w:t>
            </w:r>
            <w:r w:rsidRPr="00E01865">
              <w:rPr>
                <w:b/>
                <w:color w:val="FF0000"/>
                <w:sz w:val="20"/>
                <w:szCs w:val="20"/>
              </w:rPr>
              <w:t xml:space="preserve">   </w:t>
            </w:r>
            <w:r w:rsidR="000914E7" w:rsidRPr="000914E7">
              <w:rPr>
                <w:color w:val="00B050"/>
                <w:sz w:val="18"/>
                <w:szCs w:val="18"/>
              </w:rPr>
              <w:t>Modified</w:t>
            </w:r>
          </w:p>
          <w:p w:rsidR="009B3AA1" w:rsidRDefault="009B3AA1" w:rsidP="009B3AA1">
            <w:pPr>
              <w:pStyle w:val="Default"/>
              <w:rPr>
                <w:b/>
                <w:color w:val="FF0000"/>
                <w:sz w:val="20"/>
                <w:szCs w:val="20"/>
              </w:rPr>
            </w:pPr>
          </w:p>
          <w:p w:rsidR="009B3AA1" w:rsidRDefault="009B3AA1" w:rsidP="009B3AA1">
            <w:pPr>
              <w:pStyle w:val="Default"/>
              <w:rPr>
                <w:b/>
                <w:color w:val="FF0000"/>
                <w:sz w:val="20"/>
                <w:szCs w:val="20"/>
              </w:rPr>
            </w:pPr>
          </w:p>
          <w:p w:rsidR="009B3AA1" w:rsidRDefault="009B3AA1" w:rsidP="009B3AA1">
            <w:pPr>
              <w:pStyle w:val="Default"/>
              <w:rPr>
                <w:b/>
                <w:color w:val="FF0000"/>
                <w:sz w:val="20"/>
                <w:szCs w:val="20"/>
              </w:rPr>
            </w:pPr>
          </w:p>
          <w:p w:rsidR="009B3AA1" w:rsidRPr="00373EDD" w:rsidRDefault="009B3AA1" w:rsidP="009B3AA1">
            <w:pPr>
              <w:pStyle w:val="Default"/>
              <w:rPr>
                <w:bCs/>
                <w:iCs/>
                <w:sz w:val="18"/>
                <w:szCs w:val="18"/>
              </w:rPr>
            </w:pPr>
            <w:r w:rsidRPr="00373EDD">
              <w:rPr>
                <w:bCs/>
                <w:iCs/>
                <w:sz w:val="18"/>
                <w:szCs w:val="18"/>
              </w:rPr>
              <w:t>[</w:t>
            </w:r>
            <w:r w:rsidRPr="009B3AA1">
              <w:rPr>
                <w:rFonts w:ascii="Arial Bold"/>
                <w:b/>
                <w:bCs/>
                <w:iCs/>
                <w:sz w:val="18"/>
                <w:szCs w:val="18"/>
                <w:vertAlign w:val="superscript"/>
              </w:rPr>
              <w:t>1</w:t>
            </w:r>
            <w:r w:rsidRPr="009B3AA1">
              <w:rPr>
                <w:b/>
                <w:bCs/>
                <w:iCs/>
                <w:sz w:val="18"/>
                <w:szCs w:val="18"/>
              </w:rPr>
              <w:t>assimilate</w:t>
            </w:r>
            <w:r w:rsidRPr="00373EDD">
              <w:rPr>
                <w:bCs/>
                <w:iCs/>
                <w:sz w:val="18"/>
                <w:szCs w:val="18"/>
              </w:rPr>
              <w:t>:</w:t>
            </w:r>
            <w:r w:rsidRPr="00373EDD">
              <w:rPr>
                <w:b/>
                <w:bCs/>
                <w:iCs/>
                <w:sz w:val="18"/>
                <w:szCs w:val="18"/>
              </w:rPr>
              <w:t xml:space="preserve">  </w:t>
            </w:r>
            <w:r w:rsidRPr="00373EDD">
              <w:rPr>
                <w:bCs/>
                <w:iCs/>
                <w:sz w:val="18"/>
                <w:szCs w:val="18"/>
              </w:rPr>
              <w:t>to absorb into the main cultural body]</w:t>
            </w:r>
            <w:r>
              <w:rPr>
                <w:bCs/>
                <w:iCs/>
                <w:sz w:val="18"/>
                <w:szCs w:val="18"/>
              </w:rPr>
              <w:t xml:space="preserve"> pc</w:t>
            </w:r>
          </w:p>
          <w:p w:rsidR="009B3AA1" w:rsidRPr="00E01865" w:rsidRDefault="009B3AA1" w:rsidP="009B3AA1">
            <w:pPr>
              <w:pStyle w:val="Default"/>
              <w:rPr>
                <w:b/>
                <w:color w:val="FF0000"/>
                <w:sz w:val="20"/>
                <w:szCs w:val="20"/>
              </w:rPr>
            </w:pPr>
          </w:p>
          <w:p w:rsidR="004A2A04" w:rsidRPr="00960590" w:rsidRDefault="004A2A04" w:rsidP="004A20A3">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086FF2">
            <w:pPr>
              <w:autoSpaceDE w:val="0"/>
              <w:autoSpaceDN w:val="0"/>
              <w:adjustRightInd w:val="0"/>
              <w:spacing w:after="0" w:line="240" w:lineRule="auto"/>
              <w:rPr>
                <w:rFonts w:ascii="Arial" w:hAnsi="Arial" w:cs="Arial"/>
                <w:b/>
                <w:bCs/>
                <w:sz w:val="20"/>
                <w:szCs w:val="20"/>
              </w:rPr>
            </w:pPr>
          </w:p>
          <w:p w:rsidR="009B3AA1" w:rsidRDefault="009B3AA1" w:rsidP="00086FF2">
            <w:pPr>
              <w:autoSpaceDE w:val="0"/>
              <w:autoSpaceDN w:val="0"/>
              <w:adjustRightInd w:val="0"/>
              <w:spacing w:after="0" w:line="240" w:lineRule="auto"/>
              <w:rPr>
                <w:rFonts w:ascii="Arial" w:hAnsi="Arial" w:cs="Arial"/>
                <w:b/>
                <w:bCs/>
                <w:sz w:val="20"/>
                <w:szCs w:val="20"/>
              </w:rPr>
            </w:pPr>
          </w:p>
          <w:p w:rsidR="004A20A3" w:rsidRDefault="009B3AA1" w:rsidP="004A20A3">
            <w:pPr>
              <w:pStyle w:val="Default"/>
              <w:rPr>
                <w:sz w:val="20"/>
                <w:szCs w:val="20"/>
              </w:rPr>
            </w:pPr>
            <w:r>
              <w:rPr>
                <w:color w:val="auto"/>
                <w:sz w:val="18"/>
                <w:szCs w:val="18"/>
              </w:rPr>
              <w:t>[</w:t>
            </w:r>
            <w:r w:rsidR="004A20A3">
              <w:rPr>
                <w:color w:val="auto"/>
                <w:sz w:val="18"/>
                <w:szCs w:val="18"/>
              </w:rPr>
              <w:t xml:space="preserve">Sample democratic ideals: </w:t>
            </w:r>
            <w:r w:rsidR="004A20A3" w:rsidRPr="00373EDD">
              <w:rPr>
                <w:b/>
                <w:color w:val="auto"/>
                <w:sz w:val="18"/>
                <w:szCs w:val="18"/>
              </w:rPr>
              <w:t>freedom</w:t>
            </w:r>
            <w:r w:rsidR="004A20A3" w:rsidRPr="009B3AA1">
              <w:rPr>
                <w:color w:val="auto"/>
                <w:sz w:val="18"/>
                <w:szCs w:val="18"/>
              </w:rPr>
              <w:t>,</w:t>
            </w:r>
            <w:r w:rsidR="004A20A3" w:rsidRPr="00373EDD">
              <w:rPr>
                <w:b/>
                <w:color w:val="auto"/>
                <w:sz w:val="18"/>
                <w:szCs w:val="18"/>
              </w:rPr>
              <w:t xml:space="preserve"> equality</w:t>
            </w:r>
            <w:r w:rsidR="004A20A3" w:rsidRPr="009B3AA1">
              <w:rPr>
                <w:color w:val="auto"/>
                <w:sz w:val="18"/>
                <w:szCs w:val="18"/>
              </w:rPr>
              <w:t>,</w:t>
            </w:r>
            <w:r>
              <w:rPr>
                <w:b/>
                <w:color w:val="auto"/>
                <w:sz w:val="18"/>
                <w:szCs w:val="18"/>
              </w:rPr>
              <w:t xml:space="preserve"> </w:t>
            </w:r>
            <w:r w:rsidR="004A20A3" w:rsidRPr="00373EDD">
              <w:rPr>
                <w:b/>
                <w:color w:val="auto"/>
                <w:sz w:val="18"/>
                <w:szCs w:val="18"/>
              </w:rPr>
              <w:t xml:space="preserve">rights </w:t>
            </w:r>
            <w:r w:rsidR="004A20A3" w:rsidRPr="008661E5">
              <w:rPr>
                <w:color w:val="auto"/>
                <w:sz w:val="18"/>
                <w:szCs w:val="18"/>
              </w:rPr>
              <w:t>and</w:t>
            </w:r>
            <w:r w:rsidR="004A20A3" w:rsidRPr="00373EDD">
              <w:rPr>
                <w:b/>
                <w:color w:val="auto"/>
                <w:sz w:val="18"/>
                <w:szCs w:val="18"/>
              </w:rPr>
              <w:t xml:space="preserve"> justice</w:t>
            </w:r>
            <w:r w:rsidR="004A20A3">
              <w:rPr>
                <w:b/>
                <w:color w:val="auto"/>
                <w:sz w:val="18"/>
                <w:szCs w:val="18"/>
              </w:rPr>
              <w:t xml:space="preserve"> </w:t>
            </w:r>
            <w:r w:rsidR="004A20A3" w:rsidRPr="00373EDD">
              <w:rPr>
                <w:color w:val="auto"/>
                <w:sz w:val="18"/>
                <w:szCs w:val="18"/>
              </w:rPr>
              <w:t>based on Enlightenment ideals.</w:t>
            </w:r>
            <w:r>
              <w:rPr>
                <w:color w:val="auto"/>
                <w:sz w:val="18"/>
                <w:szCs w:val="18"/>
              </w:rPr>
              <w:t>] pc</w:t>
            </w:r>
          </w:p>
          <w:p w:rsidR="004A2A04" w:rsidRDefault="004A2A04" w:rsidP="00086FF2">
            <w:pPr>
              <w:autoSpaceDE w:val="0"/>
              <w:autoSpaceDN w:val="0"/>
              <w:adjustRightInd w:val="0"/>
              <w:spacing w:after="0" w:line="240" w:lineRule="auto"/>
              <w:rPr>
                <w:rFonts w:ascii="Arial" w:hAnsi="Arial" w:cs="Arial"/>
                <w:b/>
                <w:bCs/>
                <w:sz w:val="20"/>
                <w:szCs w:val="20"/>
              </w:rPr>
            </w:pPr>
          </w:p>
          <w:p w:rsidR="00086FF2" w:rsidRDefault="00086FF2" w:rsidP="00086FF2">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Cs/>
                <w:iCs/>
                <w:sz w:val="20"/>
                <w:szCs w:val="20"/>
              </w:rPr>
            </w:pPr>
            <w:r w:rsidRPr="00C57EE5">
              <w:rPr>
                <w:b/>
                <w:bCs/>
                <w:iCs/>
                <w:sz w:val="20"/>
                <w:szCs w:val="20"/>
              </w:rPr>
              <w:t>Enduring Understanding</w:t>
            </w:r>
          </w:p>
          <w:p w:rsidR="004A20A3" w:rsidRDefault="004A20A3" w:rsidP="004A20A3">
            <w:pPr>
              <w:pStyle w:val="Default"/>
              <w:rPr>
                <w:b/>
                <w:bCs/>
                <w:sz w:val="20"/>
                <w:szCs w:val="20"/>
              </w:rPr>
            </w:pPr>
            <w:r w:rsidRPr="00450186">
              <w:rPr>
                <w:bCs/>
                <w:sz w:val="20"/>
                <w:szCs w:val="20"/>
              </w:rPr>
              <w:t>An individual’s personal freedom is directly related to his/her type of government.</w:t>
            </w:r>
            <w:r w:rsidR="005B2B95">
              <w:rPr>
                <w:bCs/>
                <w:sz w:val="20"/>
                <w:szCs w:val="20"/>
              </w:rPr>
              <w:t xml:space="preserve"> </w:t>
            </w:r>
            <w:r w:rsidRPr="003C43C4">
              <w:rPr>
                <w:bCs/>
                <w:sz w:val="18"/>
                <w:szCs w:val="18"/>
              </w:rPr>
              <w:t>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4A20A3">
              <w:rPr>
                <w:rFonts w:ascii="Arial" w:hAnsi="Arial" w:cs="Arial"/>
                <w:b/>
                <w:bCs/>
                <w:sz w:val="20"/>
                <w:szCs w:val="20"/>
              </w:rPr>
              <w:t>s</w:t>
            </w:r>
          </w:p>
          <w:p w:rsidR="005B2B95" w:rsidRDefault="005B2B95" w:rsidP="005B2B95">
            <w:pPr>
              <w:pStyle w:val="Default"/>
              <w:rPr>
                <w:b/>
                <w:bCs/>
                <w:sz w:val="16"/>
                <w:szCs w:val="16"/>
              </w:rPr>
            </w:pPr>
            <w:r w:rsidRPr="00450186">
              <w:rPr>
                <w:bCs/>
                <w:sz w:val="20"/>
                <w:szCs w:val="20"/>
              </w:rPr>
              <w:t>How are civic ideals translated into practice</w:t>
            </w:r>
            <w:r>
              <w:rPr>
                <w:bCs/>
                <w:sz w:val="20"/>
                <w:szCs w:val="20"/>
              </w:rPr>
              <w:t xml:space="preserve">? </w:t>
            </w:r>
            <w:r w:rsidRPr="003C43C4">
              <w:rPr>
                <w:bCs/>
                <w:sz w:val="18"/>
                <w:szCs w:val="18"/>
              </w:rPr>
              <w:t>ODE</w:t>
            </w:r>
          </w:p>
          <w:p w:rsidR="004A20A3" w:rsidRDefault="004A20A3" w:rsidP="004A20A3">
            <w:pPr>
              <w:pStyle w:val="Default"/>
              <w:rPr>
                <w:b/>
                <w:bCs/>
                <w:sz w:val="20"/>
                <w:szCs w:val="20"/>
              </w:rPr>
            </w:pPr>
            <w:r w:rsidRPr="00450186">
              <w:rPr>
                <w:bCs/>
                <w:sz w:val="20"/>
                <w:szCs w:val="20"/>
              </w:rPr>
              <w:t>How is the past influencing my future?</w:t>
            </w:r>
            <w:r>
              <w:rPr>
                <w:b/>
                <w:bCs/>
                <w:sz w:val="20"/>
                <w:szCs w:val="20"/>
              </w:rPr>
              <w:t xml:space="preserve"> </w:t>
            </w:r>
            <w:r w:rsidRPr="003C43C4">
              <w:rPr>
                <w:bCs/>
                <w:sz w:val="18"/>
                <w:szCs w:val="18"/>
              </w:rPr>
              <w:t>pc</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086FF2" w:rsidRDefault="00086FF2" w:rsidP="00086FF2">
            <w:pPr>
              <w:pStyle w:val="Default"/>
              <w:rPr>
                <w:sz w:val="20"/>
                <w:szCs w:val="20"/>
              </w:rPr>
            </w:pPr>
          </w:p>
          <w:p w:rsidR="00086FF2" w:rsidRDefault="00086FF2" w:rsidP="00086FF2">
            <w:pPr>
              <w:pStyle w:val="Default"/>
              <w:rPr>
                <w:sz w:val="20"/>
                <w:szCs w:val="20"/>
              </w:rPr>
            </w:pPr>
          </w:p>
          <w:p w:rsidR="009B3AA1" w:rsidRDefault="009B3AA1" w:rsidP="00086FF2">
            <w:pPr>
              <w:pStyle w:val="Default"/>
              <w:rPr>
                <w:sz w:val="20"/>
                <w:szCs w:val="20"/>
              </w:rPr>
            </w:pPr>
          </w:p>
          <w:p w:rsidR="009B3AA1" w:rsidRDefault="009B3AA1" w:rsidP="00086FF2">
            <w:pPr>
              <w:pStyle w:val="Default"/>
              <w:rPr>
                <w:sz w:val="20"/>
                <w:szCs w:val="20"/>
              </w:rPr>
            </w:pPr>
          </w:p>
          <w:p w:rsidR="009B3AA1" w:rsidRDefault="009B3AA1" w:rsidP="00086FF2">
            <w:pPr>
              <w:pStyle w:val="Default"/>
              <w:rPr>
                <w:sz w:val="20"/>
                <w:szCs w:val="20"/>
              </w:rPr>
            </w:pPr>
          </w:p>
          <w:p w:rsidR="009B3AA1" w:rsidRDefault="009B3AA1" w:rsidP="00086FF2">
            <w:pPr>
              <w:pStyle w:val="Default"/>
              <w:rPr>
                <w:sz w:val="20"/>
                <w:szCs w:val="20"/>
              </w:rPr>
            </w:pPr>
          </w:p>
          <w:p w:rsidR="004A2A04" w:rsidRPr="00960590" w:rsidRDefault="004A2A04" w:rsidP="000221B8">
            <w:pPr>
              <w:pStyle w:val="Default"/>
              <w:rPr>
                <w:bCs/>
                <w:iCs/>
                <w:sz w:val="20"/>
                <w:szCs w:val="20"/>
              </w:rPr>
            </w:pPr>
          </w:p>
        </w:tc>
      </w:tr>
      <w:bookmarkEnd w:id="6"/>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972208"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GEO</w:t>
      </w:r>
    </w:p>
    <w:p w:rsidR="004A2A04" w:rsidRPr="00765BC4" w:rsidRDefault="004A2A04" w:rsidP="004A2A04">
      <w:pPr>
        <w:tabs>
          <w:tab w:val="left" w:pos="900"/>
        </w:tabs>
        <w:spacing w:after="0"/>
        <w:rPr>
          <w:rFonts w:ascii="Arial" w:hAnsi="Arial" w:cs="Arial"/>
          <w:b/>
          <w:sz w:val="8"/>
          <w:szCs w:val="8"/>
        </w:rPr>
      </w:pPr>
    </w:p>
    <w:p w:rsidR="004A2A04" w:rsidRPr="00972208" w:rsidRDefault="00BF4AC0" w:rsidP="00972208">
      <w:pPr>
        <w:pStyle w:val="Default"/>
        <w:spacing w:after="40"/>
        <w:rPr>
          <w:b/>
          <w:sz w:val="4"/>
          <w:szCs w:val="4"/>
        </w:rPr>
      </w:pPr>
      <w:r>
        <w:rPr>
          <w:b/>
          <w:sz w:val="20"/>
          <w:szCs w:val="20"/>
        </w:rPr>
        <w:t>19</w:t>
      </w:r>
      <w:r w:rsidR="004A2A04" w:rsidRPr="006D57CF">
        <w:rPr>
          <w:b/>
          <w:sz w:val="20"/>
          <w:szCs w:val="20"/>
        </w:rPr>
        <w:t xml:space="preserve">.  </w:t>
      </w:r>
      <w:r w:rsidR="00972208" w:rsidRPr="00E471B1">
        <w:rPr>
          <w:b/>
          <w:bCs/>
          <w:iCs/>
          <w:sz w:val="20"/>
          <w:szCs w:val="20"/>
        </w:rPr>
        <w:t>Americans began to develop a unique national identity among diverse regional and cultural populations based on democratic ideals</w:t>
      </w:r>
      <w:r w:rsidR="00972208" w:rsidRPr="00E471B1">
        <w:rPr>
          <w:b/>
          <w:bCs/>
          <w:i/>
          <w:i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632"/>
      </w:tblGrid>
      <w:tr w:rsidR="004A2A04" w:rsidRPr="003F7A3F" w:rsidTr="00972208">
        <w:trPr>
          <w:trHeight w:val="2390"/>
        </w:trPr>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972208" w:rsidRPr="006205B9" w:rsidRDefault="00972208" w:rsidP="00972208">
            <w:pPr>
              <w:numPr>
                <w:ilvl w:val="0"/>
                <w:numId w:val="6"/>
              </w:numPr>
              <w:spacing w:after="0" w:line="240" w:lineRule="auto"/>
              <w:rPr>
                <w:rFonts w:ascii="Arial" w:hAnsi="Arial" w:cs="Arial"/>
                <w:sz w:val="20"/>
                <w:szCs w:val="20"/>
              </w:rPr>
            </w:pPr>
            <w:r>
              <w:rPr>
                <w:rFonts w:ascii="Arial" w:hAnsi="Arial" w:cs="Arial"/>
                <w:sz w:val="20"/>
                <w:szCs w:val="20"/>
              </w:rPr>
              <w:t xml:space="preserve">Unique </w:t>
            </w:r>
            <w:r w:rsidR="000914E7">
              <w:rPr>
                <w:rFonts w:ascii="Arial" w:hAnsi="Arial" w:cs="Arial"/>
                <w:sz w:val="18"/>
                <w:szCs w:val="18"/>
              </w:rPr>
              <w:t xml:space="preserve">[Tier II] </w:t>
            </w:r>
            <w:r w:rsidRPr="006205B9">
              <w:rPr>
                <w:rFonts w:ascii="Arial" w:hAnsi="Arial" w:cs="Arial"/>
                <w:sz w:val="20"/>
                <w:szCs w:val="20"/>
              </w:rPr>
              <w:t>national identify</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Democratic ideals</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U.S. Constitution</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Bill of Rights</w:t>
            </w:r>
          </w:p>
          <w:p w:rsidR="00972208"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Public education system</w:t>
            </w:r>
          </w:p>
          <w:p w:rsidR="0069048B" w:rsidRDefault="0069048B" w:rsidP="00972208">
            <w:pPr>
              <w:numPr>
                <w:ilvl w:val="0"/>
                <w:numId w:val="6"/>
              </w:numPr>
              <w:spacing w:after="0" w:line="240" w:lineRule="auto"/>
              <w:rPr>
                <w:rFonts w:ascii="Arial" w:hAnsi="Arial" w:cs="Arial"/>
                <w:sz w:val="20"/>
                <w:szCs w:val="20"/>
              </w:rPr>
            </w:pPr>
            <w:r>
              <w:rPr>
                <w:rFonts w:ascii="Arial" w:hAnsi="Arial" w:cs="Arial"/>
                <w:sz w:val="20"/>
                <w:szCs w:val="20"/>
              </w:rPr>
              <w:t xml:space="preserve">Ideals </w:t>
            </w:r>
          </w:p>
          <w:p w:rsidR="00972208" w:rsidRPr="006205B9" w:rsidRDefault="00972208" w:rsidP="00972208">
            <w:pPr>
              <w:numPr>
                <w:ilvl w:val="0"/>
                <w:numId w:val="6"/>
              </w:numPr>
              <w:spacing w:after="0" w:line="240" w:lineRule="auto"/>
              <w:rPr>
                <w:rFonts w:ascii="Arial" w:hAnsi="Arial" w:cs="Arial"/>
                <w:sz w:val="20"/>
                <w:szCs w:val="20"/>
              </w:rPr>
            </w:pPr>
            <w:r>
              <w:rPr>
                <w:rFonts w:ascii="Arial" w:hAnsi="Arial" w:cs="Arial"/>
                <w:sz w:val="20"/>
                <w:szCs w:val="20"/>
              </w:rPr>
              <w:t xml:space="preserve">Immigrants </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Assimilating</w:t>
            </w:r>
          </w:p>
          <w:p w:rsidR="00DB7ED9" w:rsidRPr="00DB7ED9" w:rsidRDefault="0069048B" w:rsidP="00972208">
            <w:pPr>
              <w:numPr>
                <w:ilvl w:val="0"/>
                <w:numId w:val="6"/>
              </w:numPr>
              <w:spacing w:after="0" w:line="240" w:lineRule="auto"/>
              <w:rPr>
                <w:sz w:val="20"/>
                <w:szCs w:val="20"/>
              </w:rPr>
            </w:pPr>
            <w:r>
              <w:rPr>
                <w:rFonts w:ascii="Arial" w:hAnsi="Arial" w:cs="Arial"/>
                <w:sz w:val="20"/>
                <w:szCs w:val="20"/>
              </w:rPr>
              <w:t>[</w:t>
            </w:r>
            <w:r w:rsidR="00972208" w:rsidRPr="006205B9">
              <w:rPr>
                <w:rFonts w:ascii="Arial" w:hAnsi="Arial" w:cs="Arial"/>
                <w:sz w:val="20"/>
                <w:szCs w:val="20"/>
              </w:rPr>
              <w:t>Push-Pull factors</w:t>
            </w:r>
            <w:r>
              <w:rPr>
                <w:rFonts w:ascii="Arial" w:hAnsi="Arial" w:cs="Arial"/>
                <w:sz w:val="20"/>
                <w:szCs w:val="20"/>
              </w:rPr>
              <w:t>]</w:t>
            </w:r>
            <w:r w:rsidR="00972208">
              <w:rPr>
                <w:rFonts w:ascii="Arial" w:hAnsi="Arial" w:cs="Arial"/>
                <w:sz w:val="20"/>
                <w:szCs w:val="20"/>
              </w:rPr>
              <w:t xml:space="preserve"> </w:t>
            </w:r>
          </w:p>
          <w:p w:rsidR="004A2A04" w:rsidRPr="003F7A3F" w:rsidRDefault="00972208" w:rsidP="00DB7ED9">
            <w:pPr>
              <w:spacing w:after="0" w:line="240" w:lineRule="auto"/>
              <w:ind w:left="360"/>
              <w:rPr>
                <w:sz w:val="20"/>
                <w:szCs w:val="20"/>
              </w:rPr>
            </w:pPr>
            <w:r>
              <w:rPr>
                <w:rFonts w:ascii="Arial" w:hAnsi="Arial" w:cs="Arial"/>
                <w:sz w:val="20"/>
                <w:szCs w:val="20"/>
              </w:rPr>
              <w:t xml:space="preserve">      </w:t>
            </w: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list and define </w:t>
            </w:r>
            <w:r>
              <w:rPr>
                <w:rFonts w:ascii="Arial" w:hAnsi="Arial" w:cs="Arial"/>
                <w:sz w:val="20"/>
                <w:szCs w:val="20"/>
              </w:rPr>
              <w:t>sample</w:t>
            </w:r>
            <w:r w:rsidRPr="006205B9">
              <w:rPr>
                <w:rFonts w:ascii="Arial" w:hAnsi="Arial" w:cs="Arial"/>
                <w:sz w:val="20"/>
                <w:szCs w:val="20"/>
              </w:rPr>
              <w:t xml:space="preserve"> democratic ideals that formed our national identify.</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identify what helped to form the selection of these four democratic ideals. </w:t>
            </w:r>
          </w:p>
          <w:p w:rsidR="00972208" w:rsidRPr="006205B9"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explain </w:t>
            </w:r>
            <w:r>
              <w:rPr>
                <w:rFonts w:ascii="Arial" w:hAnsi="Arial" w:cs="Arial"/>
                <w:sz w:val="20"/>
                <w:szCs w:val="20"/>
              </w:rPr>
              <w:t>why</w:t>
            </w:r>
            <w:r w:rsidRPr="006205B9">
              <w:rPr>
                <w:rFonts w:ascii="Arial" w:hAnsi="Arial" w:cs="Arial"/>
                <w:sz w:val="20"/>
                <w:szCs w:val="20"/>
              </w:rPr>
              <w:t xml:space="preserve"> these </w:t>
            </w:r>
            <w:r>
              <w:rPr>
                <w:rFonts w:ascii="Arial" w:hAnsi="Arial" w:cs="Arial"/>
                <w:sz w:val="20"/>
                <w:szCs w:val="20"/>
              </w:rPr>
              <w:t xml:space="preserve">shared </w:t>
            </w:r>
            <w:r w:rsidRPr="006205B9">
              <w:rPr>
                <w:rFonts w:ascii="Arial" w:hAnsi="Arial" w:cs="Arial"/>
                <w:sz w:val="20"/>
                <w:szCs w:val="20"/>
              </w:rPr>
              <w:t>ideals are part of the Bill of Rights.</w:t>
            </w:r>
          </w:p>
          <w:p w:rsidR="00972208"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explain how public education supported these democratic ideals.  </w:t>
            </w:r>
          </w:p>
          <w:p w:rsidR="00972208" w:rsidRPr="006205B9" w:rsidRDefault="00972208" w:rsidP="00972208">
            <w:pPr>
              <w:numPr>
                <w:ilvl w:val="0"/>
                <w:numId w:val="6"/>
              </w:numPr>
              <w:spacing w:after="0" w:line="240" w:lineRule="auto"/>
              <w:rPr>
                <w:rFonts w:ascii="Arial" w:hAnsi="Arial" w:cs="Arial"/>
                <w:sz w:val="20"/>
                <w:szCs w:val="20"/>
              </w:rPr>
            </w:pPr>
            <w:r>
              <w:rPr>
                <w:rFonts w:ascii="Arial" w:hAnsi="Arial" w:cs="Arial"/>
                <w:sz w:val="20"/>
                <w:szCs w:val="20"/>
              </w:rPr>
              <w:t xml:space="preserve">I can explain why immigrants were assimilating into the national identity.  </w:t>
            </w:r>
          </w:p>
          <w:p w:rsidR="00972208" w:rsidRDefault="00972208" w:rsidP="00972208">
            <w:pPr>
              <w:numPr>
                <w:ilvl w:val="0"/>
                <w:numId w:val="6"/>
              </w:numPr>
              <w:spacing w:after="0" w:line="240" w:lineRule="auto"/>
              <w:rPr>
                <w:rFonts w:ascii="Arial" w:hAnsi="Arial" w:cs="Arial"/>
                <w:sz w:val="20"/>
                <w:szCs w:val="20"/>
              </w:rPr>
            </w:pPr>
            <w:r w:rsidRPr="006205B9">
              <w:rPr>
                <w:rFonts w:ascii="Arial" w:hAnsi="Arial" w:cs="Arial"/>
                <w:sz w:val="20"/>
                <w:szCs w:val="20"/>
              </w:rPr>
              <w:t>I can explain how these democratic ideals became push-pull factors for immigrants coming to the United States.</w:t>
            </w:r>
          </w:p>
          <w:p w:rsidR="004A2A04" w:rsidRPr="003F7A3F" w:rsidRDefault="00972208" w:rsidP="00972208">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these ideals contributed to a common identity across the United States.   </w:t>
            </w: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541542">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3"/>
        <w:gridCol w:w="7199"/>
      </w:tblGrid>
      <w:tr w:rsidR="008437A6" w:rsidRPr="00960590" w:rsidTr="005067D5">
        <w:trPr>
          <w:trHeight w:val="350"/>
        </w:trPr>
        <w:tc>
          <w:tcPr>
            <w:tcW w:w="1278" w:type="dxa"/>
            <w:vAlign w:val="center"/>
          </w:tcPr>
          <w:p w:rsidR="008437A6" w:rsidRPr="00B45414" w:rsidRDefault="008437A6" w:rsidP="0023753A">
            <w:pPr>
              <w:pStyle w:val="Default"/>
              <w:rPr>
                <w:sz w:val="20"/>
                <w:szCs w:val="20"/>
              </w:rPr>
            </w:pPr>
            <w:r w:rsidRPr="00B45414">
              <w:rPr>
                <w:b/>
                <w:bCs/>
                <w:sz w:val="20"/>
                <w:szCs w:val="20"/>
              </w:rPr>
              <w:lastRenderedPageBreak/>
              <w:t xml:space="preserve">Theme </w:t>
            </w:r>
          </w:p>
        </w:tc>
        <w:tc>
          <w:tcPr>
            <w:tcW w:w="13338" w:type="dxa"/>
            <w:gridSpan w:val="2"/>
            <w:vAlign w:val="center"/>
          </w:tcPr>
          <w:p w:rsidR="008437A6" w:rsidRPr="00B45414" w:rsidRDefault="008437A6" w:rsidP="0023753A">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8437A6" w:rsidRPr="00960590" w:rsidTr="005067D5">
        <w:trPr>
          <w:trHeight w:val="350"/>
        </w:trPr>
        <w:tc>
          <w:tcPr>
            <w:tcW w:w="1278" w:type="dxa"/>
            <w:vAlign w:val="center"/>
          </w:tcPr>
          <w:p w:rsidR="008437A6" w:rsidRPr="00B45414" w:rsidRDefault="008437A6" w:rsidP="0023753A">
            <w:pPr>
              <w:pStyle w:val="Default"/>
              <w:rPr>
                <w:sz w:val="20"/>
                <w:szCs w:val="20"/>
              </w:rPr>
            </w:pPr>
            <w:r w:rsidRPr="00B45414">
              <w:rPr>
                <w:b/>
                <w:bCs/>
                <w:sz w:val="20"/>
                <w:szCs w:val="20"/>
              </w:rPr>
              <w:t xml:space="preserve">Strand </w:t>
            </w:r>
          </w:p>
        </w:tc>
        <w:tc>
          <w:tcPr>
            <w:tcW w:w="13338" w:type="dxa"/>
            <w:gridSpan w:val="2"/>
            <w:vAlign w:val="center"/>
          </w:tcPr>
          <w:p w:rsidR="008437A6" w:rsidRPr="00B45414" w:rsidRDefault="008437A6" w:rsidP="0023753A">
            <w:pPr>
              <w:pStyle w:val="Default"/>
              <w:rPr>
                <w:sz w:val="20"/>
                <w:szCs w:val="20"/>
              </w:rPr>
            </w:pPr>
            <w:r w:rsidRPr="00B45414">
              <w:rPr>
                <w:b/>
                <w:bCs/>
                <w:i/>
                <w:iCs/>
                <w:sz w:val="20"/>
                <w:szCs w:val="20"/>
              </w:rPr>
              <w:t xml:space="preserve">Government </w:t>
            </w:r>
          </w:p>
        </w:tc>
      </w:tr>
      <w:tr w:rsidR="008437A6" w:rsidRPr="00960590" w:rsidTr="0023753A">
        <w:trPr>
          <w:trHeight w:val="383"/>
        </w:trPr>
        <w:tc>
          <w:tcPr>
            <w:tcW w:w="1278" w:type="dxa"/>
          </w:tcPr>
          <w:p w:rsidR="008437A6" w:rsidRPr="00B45414" w:rsidRDefault="008437A6" w:rsidP="0023753A">
            <w:pPr>
              <w:pStyle w:val="Default"/>
              <w:spacing w:before="120"/>
              <w:rPr>
                <w:sz w:val="20"/>
                <w:szCs w:val="20"/>
              </w:rPr>
            </w:pPr>
            <w:r w:rsidRPr="00B45414">
              <w:rPr>
                <w:b/>
                <w:bCs/>
                <w:sz w:val="20"/>
                <w:szCs w:val="20"/>
              </w:rPr>
              <w:t xml:space="preserve">Topic </w:t>
            </w:r>
          </w:p>
        </w:tc>
        <w:tc>
          <w:tcPr>
            <w:tcW w:w="13338" w:type="dxa"/>
            <w:gridSpan w:val="2"/>
          </w:tcPr>
          <w:p w:rsidR="008437A6" w:rsidRPr="00B45414" w:rsidRDefault="008437A6" w:rsidP="008437A6">
            <w:pPr>
              <w:pStyle w:val="Default"/>
              <w:rPr>
                <w:b/>
                <w:bCs/>
                <w:i/>
                <w:iCs/>
                <w:sz w:val="20"/>
                <w:szCs w:val="20"/>
              </w:rPr>
            </w:pPr>
            <w:r w:rsidRPr="00B45414">
              <w:rPr>
                <w:b/>
                <w:bCs/>
                <w:i/>
                <w:iCs/>
                <w:sz w:val="20"/>
                <w:szCs w:val="20"/>
              </w:rPr>
              <w:t xml:space="preserve">Civic Participation and Skills </w:t>
            </w:r>
          </w:p>
          <w:p w:rsidR="008437A6" w:rsidRPr="00B45414" w:rsidRDefault="008437A6" w:rsidP="0023753A">
            <w:pPr>
              <w:pStyle w:val="Default"/>
              <w:rPr>
                <w:sz w:val="20"/>
                <w:szCs w:val="20"/>
              </w:rPr>
            </w:pPr>
            <w:r w:rsidRPr="00B45414">
              <w:rPr>
                <w:sz w:val="20"/>
                <w:szCs w:val="20"/>
              </w:rPr>
              <w:t xml:space="preserve">Civic participation embraces the ideal that an individual actively engages in his or her community, state or nation for the common good. Students need to practice effective communication skills including </w:t>
            </w:r>
            <w:r w:rsidRPr="003471A2">
              <w:rPr>
                <w:b/>
                <w:color w:val="0000FF"/>
                <w:sz w:val="20"/>
                <w:szCs w:val="20"/>
              </w:rPr>
              <w:t>negotiation</w:t>
            </w:r>
            <w:r w:rsidRPr="008437A6">
              <w:rPr>
                <w:color w:val="auto"/>
                <w:sz w:val="20"/>
                <w:szCs w:val="20"/>
              </w:rPr>
              <w:t>,</w:t>
            </w:r>
            <w:r w:rsidRPr="00E82E7C">
              <w:rPr>
                <w:b/>
                <w:color w:val="0066FF"/>
                <w:sz w:val="20"/>
                <w:szCs w:val="20"/>
              </w:rPr>
              <w:t xml:space="preserve"> </w:t>
            </w:r>
            <w:r w:rsidRPr="003471A2">
              <w:rPr>
                <w:b/>
                <w:color w:val="0000FF"/>
                <w:sz w:val="20"/>
                <w:szCs w:val="20"/>
              </w:rPr>
              <w:t>compromise</w:t>
            </w:r>
            <w:r w:rsidRPr="00637AC6">
              <w:rPr>
                <w:b/>
                <w:color w:val="0070C0"/>
                <w:sz w:val="20"/>
                <w:szCs w:val="20"/>
              </w:rPr>
              <w:t xml:space="preserve"> </w:t>
            </w:r>
            <w:r w:rsidRPr="00637AC6">
              <w:rPr>
                <w:b/>
                <w:color w:val="auto"/>
                <w:sz w:val="20"/>
                <w:szCs w:val="20"/>
              </w:rPr>
              <w:t>and</w:t>
            </w:r>
            <w:r w:rsidRPr="00637AC6">
              <w:rPr>
                <w:b/>
                <w:color w:val="0070C0"/>
                <w:sz w:val="20"/>
                <w:szCs w:val="20"/>
              </w:rPr>
              <w:t xml:space="preserve"> </w:t>
            </w:r>
            <w:r w:rsidRPr="003471A2">
              <w:rPr>
                <w:b/>
                <w:color w:val="0000FF"/>
                <w:sz w:val="20"/>
                <w:szCs w:val="20"/>
              </w:rPr>
              <w:t>collaboration</w:t>
            </w:r>
            <w:r w:rsidRPr="00B45414">
              <w:rPr>
                <w:sz w:val="20"/>
                <w:szCs w:val="20"/>
              </w:rPr>
              <w:t xml:space="preserve">. Skills in </w:t>
            </w:r>
            <w:r w:rsidRPr="003471A2">
              <w:rPr>
                <w:b/>
                <w:color w:val="0000FF"/>
                <w:sz w:val="20"/>
                <w:szCs w:val="20"/>
              </w:rPr>
              <w:t>accessing</w:t>
            </w:r>
            <w:r w:rsidRPr="00637AC6">
              <w:rPr>
                <w:b/>
                <w:color w:val="0070C0"/>
                <w:sz w:val="20"/>
                <w:szCs w:val="20"/>
              </w:rPr>
              <w:t xml:space="preserve"> </w:t>
            </w:r>
            <w:r w:rsidRPr="00637AC6">
              <w:rPr>
                <w:b/>
                <w:sz w:val="20"/>
                <w:szCs w:val="20"/>
              </w:rPr>
              <w:t>and</w:t>
            </w:r>
            <w:r w:rsidRPr="00637AC6">
              <w:rPr>
                <w:b/>
                <w:color w:val="0070C0"/>
                <w:sz w:val="20"/>
                <w:szCs w:val="20"/>
              </w:rPr>
              <w:t xml:space="preserve"> </w:t>
            </w:r>
            <w:r w:rsidRPr="003471A2">
              <w:rPr>
                <w:b/>
                <w:color w:val="0000FF"/>
                <w:sz w:val="20"/>
                <w:szCs w:val="20"/>
              </w:rPr>
              <w:t>analyzing</w:t>
            </w:r>
            <w:r w:rsidRPr="00B45414">
              <w:rPr>
                <w:sz w:val="20"/>
                <w:szCs w:val="20"/>
              </w:rPr>
              <w:t xml:space="preserve"> information are essential for citizens in a democracy.</w:t>
            </w:r>
          </w:p>
        </w:tc>
      </w:tr>
      <w:tr w:rsidR="004A2A04" w:rsidRPr="00960590" w:rsidTr="005067D5">
        <w:trPr>
          <w:trHeight w:val="611"/>
        </w:trPr>
        <w:tc>
          <w:tcPr>
            <w:tcW w:w="1278"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338" w:type="dxa"/>
            <w:gridSpan w:val="2"/>
            <w:vAlign w:val="center"/>
          </w:tcPr>
          <w:p w:rsidR="004A2A04" w:rsidRPr="00960590" w:rsidRDefault="004A2A04" w:rsidP="00EC3EB3">
            <w:pPr>
              <w:pStyle w:val="Default"/>
              <w:rPr>
                <w:sz w:val="20"/>
                <w:szCs w:val="20"/>
              </w:rPr>
            </w:pPr>
            <w:r>
              <w:rPr>
                <w:b/>
                <w:bCs/>
                <w:i/>
                <w:iCs/>
                <w:sz w:val="20"/>
                <w:szCs w:val="20"/>
              </w:rPr>
              <w:t xml:space="preserve">20.  </w:t>
            </w:r>
            <w:r w:rsidR="008437A6" w:rsidRPr="007E5C3C">
              <w:rPr>
                <w:b/>
                <w:bCs/>
                <w:i/>
                <w:iCs/>
                <w:color w:val="FF0000"/>
                <w:sz w:val="20"/>
                <w:szCs w:val="20"/>
              </w:rPr>
              <w:t xml:space="preserve">Active </w:t>
            </w:r>
            <w:r w:rsidR="008437A6">
              <w:rPr>
                <w:b/>
                <w:bCs/>
                <w:i/>
                <w:iCs/>
                <w:sz w:val="20"/>
                <w:szCs w:val="20"/>
              </w:rPr>
              <w:t>p</w:t>
            </w:r>
            <w:r w:rsidR="008437A6" w:rsidRPr="00B45414">
              <w:rPr>
                <w:b/>
                <w:bCs/>
                <w:i/>
                <w:iCs/>
                <w:sz w:val="20"/>
                <w:szCs w:val="20"/>
              </w:rPr>
              <w:t xml:space="preserve">articipation in </w:t>
            </w:r>
            <w:r w:rsidR="008437A6" w:rsidRPr="00070C79">
              <w:rPr>
                <w:b/>
                <w:bCs/>
                <w:i/>
                <w:iCs/>
                <w:sz w:val="20"/>
                <w:szCs w:val="20"/>
                <w:highlight w:val="yellow"/>
              </w:rPr>
              <w:t>social</w:t>
            </w:r>
            <w:r w:rsidR="008437A6" w:rsidRPr="00B45414">
              <w:rPr>
                <w:b/>
                <w:bCs/>
                <w:i/>
                <w:iCs/>
                <w:sz w:val="20"/>
                <w:szCs w:val="20"/>
              </w:rPr>
              <w:t xml:space="preserve"> and </w:t>
            </w:r>
            <w:r w:rsidR="008437A6" w:rsidRPr="00887745">
              <w:rPr>
                <w:b/>
                <w:bCs/>
                <w:i/>
                <w:iCs/>
                <w:sz w:val="20"/>
                <w:szCs w:val="20"/>
                <w:highlight w:val="yellow"/>
              </w:rPr>
              <w:t>civic groups</w:t>
            </w:r>
            <w:r w:rsidR="008437A6" w:rsidRPr="00B45414">
              <w:rPr>
                <w:b/>
                <w:bCs/>
                <w:i/>
                <w:iCs/>
                <w:sz w:val="20"/>
                <w:szCs w:val="20"/>
              </w:rPr>
              <w:t xml:space="preserve"> can lead to the attainment of individual and </w:t>
            </w:r>
            <w:r w:rsidR="008437A6" w:rsidRPr="00887745">
              <w:rPr>
                <w:b/>
                <w:bCs/>
                <w:i/>
                <w:iCs/>
                <w:sz w:val="20"/>
                <w:szCs w:val="20"/>
                <w:highlight w:val="yellow"/>
              </w:rPr>
              <w:t>public goals</w:t>
            </w:r>
            <w:r w:rsidR="008437A6" w:rsidRPr="00F72AA2">
              <w:rPr>
                <w:b/>
                <w:bCs/>
                <w:i/>
                <w:iCs/>
                <w:sz w:val="20"/>
                <w:szCs w:val="20"/>
              </w:rPr>
              <w:t>.</w:t>
            </w:r>
            <w:r w:rsidR="007D4AA8">
              <w:rPr>
                <w:b/>
                <w:bCs/>
                <w:iCs/>
                <w:sz w:val="20"/>
                <w:szCs w:val="20"/>
              </w:rPr>
              <w:t xml:space="preserve">  </w:t>
            </w:r>
            <w:r w:rsidR="007D4AA8" w:rsidRPr="002B7AB9">
              <w:rPr>
                <w:b/>
                <w:bCs/>
                <w:iCs/>
                <w:color w:val="00B050"/>
                <w:sz w:val="22"/>
                <w:szCs w:val="22"/>
              </w:rPr>
              <w:t>S</w:t>
            </w:r>
            <w:r w:rsidR="007D4AA8">
              <w:rPr>
                <w:b/>
                <w:bCs/>
                <w:iCs/>
                <w:color w:val="00B050"/>
                <w:sz w:val="22"/>
                <w:szCs w:val="22"/>
              </w:rPr>
              <w:t>im.</w:t>
            </w:r>
            <w:r w:rsidR="00617C77">
              <w:rPr>
                <w:b/>
                <w:bCs/>
                <w:i/>
                <w:iCs/>
                <w:sz w:val="20"/>
                <w:szCs w:val="20"/>
              </w:rPr>
              <w:t xml:space="preserve">   </w:t>
            </w:r>
            <w:r w:rsidR="008437A6">
              <w:rPr>
                <w:b/>
                <w:bCs/>
                <w:i/>
                <w:iCs/>
                <w:sz w:val="20"/>
                <w:szCs w:val="20"/>
              </w:rPr>
              <w:t xml:space="preserve"> </w:t>
            </w:r>
            <w:r w:rsidR="008437A6" w:rsidRPr="0034187C">
              <w:rPr>
                <w:bCs/>
                <w:iCs/>
                <w:sz w:val="20"/>
                <w:szCs w:val="20"/>
              </w:rPr>
              <w:t>[</w:t>
            </w:r>
            <w:r w:rsidR="008437A6" w:rsidRPr="0034187C">
              <w:rPr>
                <w:bCs/>
                <w:sz w:val="18"/>
                <w:szCs w:val="18"/>
              </w:rPr>
              <w:t>formerly</w:t>
            </w:r>
            <w:r w:rsidR="008437A6">
              <w:rPr>
                <w:bCs/>
                <w:sz w:val="18"/>
                <w:szCs w:val="18"/>
              </w:rPr>
              <w:t xml:space="preserve"> </w:t>
            </w:r>
            <w:r w:rsidR="008437A6" w:rsidRPr="00EC3EB3">
              <w:rPr>
                <w:color w:val="auto"/>
                <w:sz w:val="18"/>
                <w:szCs w:val="18"/>
              </w:rPr>
              <w:t>CS:18</w:t>
            </w:r>
            <w:r w:rsidR="008437A6">
              <w:rPr>
                <w:bCs/>
                <w:sz w:val="18"/>
                <w:szCs w:val="18"/>
              </w:rPr>
              <w:t>] pc</w:t>
            </w:r>
          </w:p>
        </w:tc>
      </w:tr>
      <w:tr w:rsidR="004A2A04" w:rsidRPr="00960590" w:rsidTr="005067D5">
        <w:trPr>
          <w:trHeight w:val="5378"/>
        </w:trPr>
        <w:tc>
          <w:tcPr>
            <w:tcW w:w="7308" w:type="dxa"/>
            <w:gridSpan w:val="2"/>
          </w:tcPr>
          <w:p w:rsidR="004A2A04" w:rsidRDefault="004A2A04" w:rsidP="005067D5">
            <w:pPr>
              <w:pStyle w:val="Default"/>
              <w:rPr>
                <w:b/>
                <w:bCs/>
                <w:sz w:val="20"/>
                <w:szCs w:val="20"/>
              </w:rPr>
            </w:pPr>
            <w:r w:rsidRPr="00960590">
              <w:rPr>
                <w:b/>
                <w:bCs/>
                <w:sz w:val="20"/>
                <w:szCs w:val="20"/>
              </w:rPr>
              <w:t>Content Elaborations</w:t>
            </w:r>
          </w:p>
          <w:p w:rsidR="008437A6" w:rsidRDefault="008437A6" w:rsidP="00617C77">
            <w:pPr>
              <w:pStyle w:val="Default"/>
              <w:rPr>
                <w:sz w:val="20"/>
                <w:szCs w:val="20"/>
              </w:rPr>
            </w:pPr>
            <w:r w:rsidRPr="00B45414">
              <w:rPr>
                <w:sz w:val="20"/>
                <w:szCs w:val="20"/>
              </w:rPr>
              <w:t xml:space="preserve">Throughout early American history, there are examples of how participation in social and civic groups led to the attainment of individual and </w:t>
            </w:r>
            <w:r w:rsidRPr="00AC0F1B">
              <w:rPr>
                <w:sz w:val="20"/>
                <w:szCs w:val="20"/>
                <w:highlight w:val="yellow"/>
              </w:rPr>
              <w:t>public goals</w:t>
            </w:r>
            <w:r w:rsidRPr="00617C77">
              <w:rPr>
                <w:sz w:val="20"/>
                <w:szCs w:val="20"/>
              </w:rPr>
              <w:t>.</w:t>
            </w:r>
            <w:r w:rsidRPr="00B45414">
              <w:rPr>
                <w:sz w:val="20"/>
                <w:szCs w:val="20"/>
              </w:rPr>
              <w:t xml:space="preserve"> </w:t>
            </w:r>
          </w:p>
          <w:p w:rsidR="008437A6" w:rsidRDefault="008437A6" w:rsidP="00617C77">
            <w:pPr>
              <w:pStyle w:val="Default"/>
              <w:rPr>
                <w:sz w:val="20"/>
                <w:szCs w:val="20"/>
                <w:u w:val="single"/>
              </w:rPr>
            </w:pPr>
          </w:p>
          <w:p w:rsidR="008437A6" w:rsidRPr="007E5C3C" w:rsidRDefault="008437A6" w:rsidP="00617C77">
            <w:pPr>
              <w:pStyle w:val="Default"/>
              <w:rPr>
                <w:sz w:val="20"/>
                <w:szCs w:val="20"/>
              </w:rPr>
            </w:pPr>
            <w:r w:rsidRPr="007E5C3C">
              <w:rPr>
                <w:sz w:val="20"/>
                <w:szCs w:val="20"/>
              </w:rPr>
              <w:t xml:space="preserve">An example of </w:t>
            </w:r>
            <w:r w:rsidR="00F72AA2" w:rsidRPr="00617C77">
              <w:rPr>
                <w:rFonts w:ascii="Arial Bold"/>
                <w:b/>
                <w:sz w:val="18"/>
                <w:szCs w:val="18"/>
                <w:vertAlign w:val="superscript"/>
              </w:rPr>
              <w:t>1</w:t>
            </w:r>
            <w:r w:rsidRPr="00B75DCB">
              <w:rPr>
                <w:sz w:val="20"/>
                <w:szCs w:val="20"/>
                <w:u w:val="single"/>
              </w:rPr>
              <w:t>social participation</w:t>
            </w:r>
            <w:r w:rsidRPr="007E5C3C">
              <w:rPr>
                <w:sz w:val="20"/>
                <w:szCs w:val="20"/>
              </w:rPr>
              <w:t xml:space="preserve"> is membership in</w:t>
            </w:r>
            <w:r w:rsidR="00617C77">
              <w:rPr>
                <w:sz w:val="20"/>
                <w:szCs w:val="20"/>
              </w:rPr>
              <w:t xml:space="preserve"> </w:t>
            </w:r>
            <w:r w:rsidR="00617C77" w:rsidRPr="00D127BB">
              <w:rPr>
                <w:color w:val="auto"/>
                <w:sz w:val="20"/>
                <w:szCs w:val="20"/>
              </w:rPr>
              <w:t>a</w:t>
            </w:r>
            <w:r w:rsidRPr="007E5C3C">
              <w:rPr>
                <w:sz w:val="20"/>
                <w:szCs w:val="20"/>
              </w:rPr>
              <w:t xml:space="preserve"> </w:t>
            </w:r>
            <w:r w:rsidR="00617C77">
              <w:rPr>
                <w:sz w:val="20"/>
                <w:szCs w:val="20"/>
                <w:highlight w:val="yellow"/>
              </w:rPr>
              <w:t>trade union</w:t>
            </w:r>
            <w:r w:rsidRPr="007E5C3C">
              <w:rPr>
                <w:sz w:val="20"/>
                <w:szCs w:val="20"/>
              </w:rPr>
              <w:t xml:space="preserve"> which sought to improve working conditions. </w:t>
            </w:r>
          </w:p>
          <w:p w:rsidR="008437A6" w:rsidRDefault="008437A6" w:rsidP="00617C77">
            <w:pPr>
              <w:pStyle w:val="Default"/>
              <w:rPr>
                <w:sz w:val="20"/>
                <w:szCs w:val="20"/>
              </w:rPr>
            </w:pPr>
          </w:p>
          <w:p w:rsidR="008437A6" w:rsidRDefault="00F72AA2" w:rsidP="00617C77">
            <w:pPr>
              <w:pStyle w:val="Default"/>
              <w:rPr>
                <w:sz w:val="20"/>
                <w:szCs w:val="20"/>
              </w:rPr>
            </w:pPr>
            <w:r w:rsidRPr="00F72AA2">
              <w:rPr>
                <w:rFonts w:ascii="Arial Bold"/>
                <w:b/>
                <w:sz w:val="18"/>
                <w:szCs w:val="18"/>
                <w:vertAlign w:val="superscript"/>
              </w:rPr>
              <w:t>2</w:t>
            </w:r>
            <w:r>
              <w:rPr>
                <w:sz w:val="20"/>
                <w:szCs w:val="20"/>
                <w:u w:val="single"/>
              </w:rPr>
              <w:t>Civic</w:t>
            </w:r>
            <w:r w:rsidR="008437A6" w:rsidRPr="00B75DCB">
              <w:rPr>
                <w:sz w:val="20"/>
                <w:szCs w:val="20"/>
                <w:u w:val="single"/>
              </w:rPr>
              <w:t xml:space="preserve"> groups</w:t>
            </w:r>
            <w:r w:rsidR="008437A6">
              <w:rPr>
                <w:sz w:val="20"/>
                <w:szCs w:val="20"/>
              </w:rPr>
              <w:t xml:space="preserve"> included the </w:t>
            </w:r>
            <w:r w:rsidR="008437A6" w:rsidRPr="00B75DCB">
              <w:rPr>
                <w:sz w:val="20"/>
                <w:szCs w:val="20"/>
                <w:highlight w:val="yellow"/>
              </w:rPr>
              <w:t>Sons of Liberty</w:t>
            </w:r>
            <w:r w:rsidR="008437A6">
              <w:rPr>
                <w:sz w:val="20"/>
                <w:szCs w:val="20"/>
              </w:rPr>
              <w:t xml:space="preserve">, </w:t>
            </w:r>
            <w:r w:rsidR="008437A6" w:rsidRPr="00617C77">
              <w:rPr>
                <w:b/>
                <w:color w:val="FF0000"/>
                <w:sz w:val="20"/>
                <w:szCs w:val="20"/>
              </w:rPr>
              <w:t>women</w:t>
            </w:r>
            <w:r w:rsidR="00617C77" w:rsidRPr="00617C77">
              <w:rPr>
                <w:b/>
                <w:color w:val="FF0000"/>
                <w:sz w:val="20"/>
                <w:szCs w:val="20"/>
              </w:rPr>
              <w:t xml:space="preserve"> suffragists</w:t>
            </w:r>
            <w:r w:rsidR="008437A6">
              <w:rPr>
                <w:sz w:val="20"/>
                <w:szCs w:val="20"/>
              </w:rPr>
              <w:t xml:space="preserve">, and the </w:t>
            </w:r>
            <w:r w:rsidR="008437A6" w:rsidRPr="00DB0BEB">
              <w:rPr>
                <w:b/>
                <w:color w:val="FF0000"/>
                <w:sz w:val="20"/>
                <w:szCs w:val="20"/>
              </w:rPr>
              <w:t>abolitionist movement</w:t>
            </w:r>
            <w:r w:rsidR="008437A6">
              <w:rPr>
                <w:sz w:val="20"/>
                <w:szCs w:val="20"/>
              </w:rPr>
              <w:t xml:space="preserve">.  </w:t>
            </w:r>
          </w:p>
          <w:p w:rsidR="00617C77" w:rsidRDefault="00617C77" w:rsidP="00617C77">
            <w:pPr>
              <w:pStyle w:val="Default"/>
              <w:rPr>
                <w:sz w:val="20"/>
                <w:szCs w:val="20"/>
              </w:rPr>
            </w:pPr>
          </w:p>
          <w:p w:rsidR="00617C77" w:rsidRPr="005B58E2" w:rsidRDefault="00617C77" w:rsidP="00617C77">
            <w:pPr>
              <w:pStyle w:val="Default"/>
              <w:rPr>
                <w:sz w:val="20"/>
                <w:szCs w:val="20"/>
              </w:rPr>
            </w:pPr>
          </w:p>
          <w:p w:rsidR="008437A6" w:rsidRPr="00B45414" w:rsidRDefault="008437A6" w:rsidP="00617C77">
            <w:pPr>
              <w:pStyle w:val="Default"/>
              <w:rPr>
                <w:b/>
                <w:bCs/>
                <w:sz w:val="20"/>
                <w:szCs w:val="20"/>
              </w:rPr>
            </w:pPr>
            <w:r w:rsidRPr="00B45414">
              <w:rPr>
                <w:b/>
                <w:bCs/>
                <w:sz w:val="20"/>
                <w:szCs w:val="20"/>
              </w:rPr>
              <w:t>Ex</w:t>
            </w:r>
            <w:r>
              <w:rPr>
                <w:b/>
                <w:bCs/>
                <w:sz w:val="20"/>
                <w:szCs w:val="20"/>
              </w:rPr>
              <w:t>p</w:t>
            </w:r>
            <w:r w:rsidRPr="00B45414">
              <w:rPr>
                <w:b/>
                <w:bCs/>
                <w:sz w:val="20"/>
                <w:szCs w:val="20"/>
              </w:rPr>
              <w:t xml:space="preserve">ectations for Learning </w:t>
            </w:r>
          </w:p>
          <w:p w:rsidR="008437A6" w:rsidRPr="00B45414" w:rsidRDefault="00A256D7" w:rsidP="00617C77">
            <w:pPr>
              <w:pStyle w:val="Default"/>
              <w:rPr>
                <w:sz w:val="20"/>
                <w:szCs w:val="20"/>
              </w:rPr>
            </w:pPr>
            <w:r>
              <w:rPr>
                <w:b/>
                <w:noProof/>
                <w:color w:val="0000FF"/>
                <w:sz w:val="20"/>
                <w:szCs w:val="20"/>
              </w:rPr>
              <mc:AlternateContent>
                <mc:Choice Requires="wps">
                  <w:drawing>
                    <wp:anchor distT="0" distB="0" distL="114300" distR="114300" simplePos="0" relativeHeight="251854848" behindDoc="0" locked="0" layoutInCell="1" allowOverlap="1">
                      <wp:simplePos x="0" y="0"/>
                      <wp:positionH relativeFrom="column">
                        <wp:posOffset>3192145</wp:posOffset>
                      </wp:positionH>
                      <wp:positionV relativeFrom="paragraph">
                        <wp:posOffset>260350</wp:posOffset>
                      </wp:positionV>
                      <wp:extent cx="283210" cy="635"/>
                      <wp:effectExtent l="56515" t="19685" r="57150" b="11430"/>
                      <wp:wrapNone/>
                      <wp:docPr id="10"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8321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D0173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3" o:spid="_x0000_s1026" type="#_x0000_t34" style="position:absolute;margin-left:251.35pt;margin-top:20.5pt;width:22.3pt;height:.05pt;rotation:-90;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">
                      <v:stroke endarrow="block"/>
                    </v:shape>
                  </w:pict>
                </mc:Fallback>
              </mc:AlternateContent>
            </w:r>
            <w:r w:rsidR="008437A6" w:rsidRPr="009E6042">
              <w:rPr>
                <w:b/>
                <w:color w:val="0000FF"/>
                <w:sz w:val="20"/>
                <w:szCs w:val="20"/>
              </w:rPr>
              <w:t>Explain</w:t>
            </w:r>
            <w:r w:rsidR="008437A6" w:rsidRPr="00B45414">
              <w:rPr>
                <w:sz w:val="20"/>
                <w:szCs w:val="20"/>
              </w:rPr>
              <w:t xml:space="preserve"> how participation in social and civic groups can </w:t>
            </w:r>
            <w:r w:rsidR="008437A6" w:rsidRPr="00C208A0">
              <w:rPr>
                <w:b/>
                <w:sz w:val="20"/>
                <w:szCs w:val="20"/>
                <w:u w:val="single"/>
              </w:rPr>
              <w:t>lead</w:t>
            </w:r>
            <w:r w:rsidR="008437A6" w:rsidRPr="00617C77">
              <w:rPr>
                <w:b/>
                <w:sz w:val="20"/>
                <w:szCs w:val="20"/>
                <w:u w:val="single"/>
              </w:rPr>
              <w:t xml:space="preserve"> to</w:t>
            </w:r>
            <w:r w:rsidR="008437A6" w:rsidRPr="00D4104D">
              <w:rPr>
                <w:b/>
                <w:sz w:val="20"/>
                <w:szCs w:val="20"/>
              </w:rPr>
              <w:t xml:space="preserve"> </w:t>
            </w:r>
            <w:r w:rsidR="008437A6" w:rsidRPr="00B45414">
              <w:rPr>
                <w:sz w:val="20"/>
                <w:szCs w:val="20"/>
              </w:rPr>
              <w:t xml:space="preserve">the attainment of individual and </w:t>
            </w:r>
            <w:r w:rsidR="008437A6" w:rsidRPr="00AC0F1B">
              <w:rPr>
                <w:sz w:val="20"/>
                <w:szCs w:val="20"/>
                <w:highlight w:val="yellow"/>
              </w:rPr>
              <w:t>public goals</w:t>
            </w:r>
            <w:r w:rsidR="008437A6" w:rsidRPr="00617C77">
              <w:rPr>
                <w:sz w:val="20"/>
                <w:szCs w:val="20"/>
              </w:rPr>
              <w:t>.</w:t>
            </w:r>
            <w:r w:rsidR="008437A6" w:rsidRPr="00B45414">
              <w:rPr>
                <w:sz w:val="20"/>
                <w:szCs w:val="20"/>
              </w:rPr>
              <w:t xml:space="preserve"> </w:t>
            </w:r>
            <w:r w:rsidR="000914E7" w:rsidRPr="000914E7">
              <w:rPr>
                <w:b/>
                <w:color w:val="00B050"/>
                <w:sz w:val="20"/>
                <w:szCs w:val="20"/>
              </w:rPr>
              <w:t>S</w:t>
            </w:r>
          </w:p>
          <w:p w:rsidR="008437A6" w:rsidRPr="00F17892" w:rsidRDefault="008437A6" w:rsidP="00617C77">
            <w:pPr>
              <w:pStyle w:val="Default"/>
              <w:rPr>
                <w:b/>
                <w:sz w:val="18"/>
                <w:szCs w:val="18"/>
              </w:rPr>
            </w:pPr>
            <w:r>
              <w:rPr>
                <w:sz w:val="20"/>
                <w:szCs w:val="20"/>
              </w:rPr>
              <w:t xml:space="preserve">                                                                       </w:t>
            </w:r>
            <w:r w:rsidR="00617C77">
              <w:rPr>
                <w:sz w:val="20"/>
                <w:szCs w:val="20"/>
              </w:rPr>
              <w:t xml:space="preserve">                    </w:t>
            </w:r>
            <w:r>
              <w:rPr>
                <w:sz w:val="20"/>
                <w:szCs w:val="20"/>
              </w:rPr>
              <w:t xml:space="preserve">  </w:t>
            </w:r>
            <w:r w:rsidRPr="00F17892">
              <w:rPr>
                <w:sz w:val="18"/>
                <w:szCs w:val="18"/>
              </w:rPr>
              <w:t>[</w:t>
            </w:r>
            <w:r w:rsidR="00617C77">
              <w:rPr>
                <w:sz w:val="18"/>
                <w:szCs w:val="18"/>
              </w:rPr>
              <w:t xml:space="preserve"> </w:t>
            </w:r>
            <w:r w:rsidRPr="00F17892">
              <w:rPr>
                <w:sz w:val="18"/>
                <w:szCs w:val="18"/>
              </w:rPr>
              <w:t xml:space="preserve">cause/effect] </w:t>
            </w:r>
            <w:r w:rsidRPr="00B75DCB">
              <w:rPr>
                <w:sz w:val="18"/>
                <w:szCs w:val="18"/>
              </w:rPr>
              <w:t>pc</w:t>
            </w:r>
          </w:p>
          <w:p w:rsidR="008437A6" w:rsidRDefault="008437A6" w:rsidP="00617C77">
            <w:pPr>
              <w:pStyle w:val="Default"/>
              <w:rPr>
                <w:b/>
                <w:sz w:val="20"/>
                <w:szCs w:val="20"/>
              </w:rPr>
            </w:pPr>
          </w:p>
          <w:p w:rsidR="008437A6" w:rsidRDefault="00F72AA2" w:rsidP="008437A6">
            <w:pPr>
              <w:pStyle w:val="Default"/>
              <w:rPr>
                <w:b/>
                <w:sz w:val="12"/>
                <w:szCs w:val="12"/>
              </w:rPr>
            </w:pPr>
            <w:r>
              <w:rPr>
                <w:b/>
                <w:sz w:val="12"/>
                <w:szCs w:val="12"/>
              </w:rPr>
              <w:t xml:space="preserve"> </w:t>
            </w:r>
          </w:p>
          <w:p w:rsidR="008437A6" w:rsidRDefault="008437A6" w:rsidP="008437A6">
            <w:pPr>
              <w:pStyle w:val="Default"/>
              <w:rPr>
                <w:b/>
                <w:sz w:val="12"/>
                <w:szCs w:val="12"/>
              </w:rPr>
            </w:pPr>
          </w:p>
          <w:p w:rsidR="008437A6" w:rsidRDefault="008437A6" w:rsidP="008437A6">
            <w:pPr>
              <w:pStyle w:val="Default"/>
              <w:rPr>
                <w:b/>
                <w:sz w:val="12"/>
                <w:szCs w:val="12"/>
              </w:rPr>
            </w:pPr>
          </w:p>
          <w:p w:rsidR="008437A6" w:rsidRDefault="008437A6" w:rsidP="008437A6">
            <w:pPr>
              <w:pStyle w:val="Default"/>
              <w:rPr>
                <w:b/>
                <w:sz w:val="12"/>
                <w:szCs w:val="12"/>
              </w:rPr>
            </w:pPr>
          </w:p>
          <w:p w:rsidR="008437A6" w:rsidRDefault="008437A6" w:rsidP="008437A6">
            <w:pPr>
              <w:pStyle w:val="Default"/>
              <w:rPr>
                <w:b/>
                <w:sz w:val="12"/>
                <w:szCs w:val="12"/>
              </w:rPr>
            </w:pPr>
          </w:p>
          <w:p w:rsidR="008437A6" w:rsidRPr="00FB5ACD" w:rsidRDefault="008437A6" w:rsidP="008437A6">
            <w:pPr>
              <w:pStyle w:val="Default"/>
              <w:rPr>
                <w:b/>
                <w:sz w:val="12"/>
                <w:szCs w:val="12"/>
              </w:rPr>
            </w:pPr>
          </w:p>
          <w:p w:rsidR="008437A6" w:rsidRPr="00191376" w:rsidRDefault="008437A6" w:rsidP="008437A6">
            <w:pPr>
              <w:pStyle w:val="Default"/>
              <w:rPr>
                <w:sz w:val="18"/>
                <w:szCs w:val="18"/>
              </w:rPr>
            </w:pPr>
            <w:r w:rsidRPr="00191376">
              <w:rPr>
                <w:sz w:val="18"/>
                <w:szCs w:val="18"/>
              </w:rPr>
              <w:t>[</w:t>
            </w:r>
            <w:r w:rsidR="00617C77" w:rsidRPr="00617C77">
              <w:rPr>
                <w:rFonts w:ascii="Arial Bold"/>
                <w:b/>
                <w:sz w:val="18"/>
                <w:szCs w:val="18"/>
                <w:vertAlign w:val="superscript"/>
              </w:rPr>
              <w:t>1</w:t>
            </w:r>
            <w:r w:rsidRPr="00191376">
              <w:rPr>
                <w:b/>
                <w:sz w:val="18"/>
                <w:szCs w:val="18"/>
              </w:rPr>
              <w:t>social groups</w:t>
            </w:r>
            <w:r w:rsidRPr="00191376">
              <w:rPr>
                <w:sz w:val="18"/>
                <w:szCs w:val="18"/>
              </w:rPr>
              <w:t xml:space="preserve">: </w:t>
            </w:r>
            <w:r>
              <w:rPr>
                <w:sz w:val="18"/>
                <w:szCs w:val="18"/>
              </w:rPr>
              <w:t>often a moral approach</w:t>
            </w:r>
            <w:r w:rsidRPr="00191376">
              <w:rPr>
                <w:sz w:val="18"/>
                <w:szCs w:val="18"/>
              </w:rPr>
              <w:t xml:space="preserve"> </w:t>
            </w:r>
            <w:r>
              <w:rPr>
                <w:sz w:val="18"/>
                <w:szCs w:val="18"/>
              </w:rPr>
              <w:t xml:space="preserve">or </w:t>
            </w:r>
            <w:r w:rsidRPr="00191376">
              <w:rPr>
                <w:sz w:val="18"/>
                <w:szCs w:val="18"/>
              </w:rPr>
              <w:t xml:space="preserve">self-help approach such as Red Cross, Habitat for Humanity, Lions Club, Rotary Club, etc. </w:t>
            </w:r>
          </w:p>
          <w:p w:rsidR="008437A6" w:rsidRPr="00F72AA2" w:rsidRDefault="008437A6" w:rsidP="008437A6">
            <w:pPr>
              <w:pStyle w:val="Default"/>
              <w:rPr>
                <w:sz w:val="16"/>
                <w:szCs w:val="16"/>
              </w:rPr>
            </w:pPr>
          </w:p>
          <w:p w:rsidR="004A2A04" w:rsidRPr="00960590" w:rsidRDefault="00F72AA2" w:rsidP="008437A6">
            <w:pPr>
              <w:pStyle w:val="Default"/>
              <w:rPr>
                <w:bCs/>
                <w:sz w:val="20"/>
                <w:szCs w:val="20"/>
              </w:rPr>
            </w:pPr>
            <w:r w:rsidRPr="00F72AA2">
              <w:rPr>
                <w:rFonts w:ascii="Arial Bold"/>
                <w:b/>
                <w:sz w:val="18"/>
                <w:szCs w:val="18"/>
                <w:vertAlign w:val="superscript"/>
              </w:rPr>
              <w:t>2</w:t>
            </w:r>
            <w:r w:rsidR="008437A6" w:rsidRPr="00191376">
              <w:rPr>
                <w:b/>
                <w:sz w:val="18"/>
                <w:szCs w:val="18"/>
              </w:rPr>
              <w:t>civic groups</w:t>
            </w:r>
            <w:r w:rsidR="008437A6" w:rsidRPr="00191376">
              <w:rPr>
                <w:sz w:val="18"/>
                <w:szCs w:val="18"/>
              </w:rPr>
              <w:t>: deal with duties and rights of citizens – legal/ political such as United Farm Workers, NRA, etc.]  pc</w:t>
            </w:r>
          </w:p>
          <w:p w:rsidR="004A2A04" w:rsidRPr="00960590" w:rsidRDefault="004A2A04" w:rsidP="005067D5">
            <w:pPr>
              <w:pStyle w:val="Default"/>
              <w:rPr>
                <w:bCs/>
                <w:sz w:val="20"/>
                <w:szCs w:val="20"/>
              </w:rPr>
            </w:pPr>
          </w:p>
        </w:tc>
        <w:tc>
          <w:tcPr>
            <w:tcW w:w="7308"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Pr="00753CE3" w:rsidRDefault="004A2A04" w:rsidP="005067D5">
            <w:pPr>
              <w:pStyle w:val="Default"/>
              <w:rPr>
                <w:color w:val="auto"/>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r w:rsidR="008121C3">
              <w:rPr>
                <w:b/>
                <w:bCs/>
                <w:iCs/>
                <w:sz w:val="20"/>
                <w:szCs w:val="20"/>
              </w:rPr>
              <w:t>s</w:t>
            </w:r>
          </w:p>
          <w:p w:rsidR="008437A6" w:rsidRDefault="008437A6" w:rsidP="00810D11">
            <w:pPr>
              <w:spacing w:after="0" w:line="240" w:lineRule="auto"/>
              <w:rPr>
                <w:rFonts w:ascii="Arial" w:hAnsi="Arial" w:cs="Arial"/>
                <w:sz w:val="20"/>
                <w:szCs w:val="20"/>
              </w:rPr>
            </w:pPr>
            <w:r w:rsidRPr="00516B80">
              <w:rPr>
                <w:rFonts w:ascii="Arial" w:hAnsi="Arial" w:cs="Arial"/>
                <w:bCs/>
                <w:sz w:val="20"/>
                <w:szCs w:val="20"/>
              </w:rPr>
              <w:t>Choices made by individuals/groups have pr</w:t>
            </w:r>
            <w:r>
              <w:rPr>
                <w:rFonts w:ascii="Arial" w:hAnsi="Arial" w:cs="Arial"/>
                <w:bCs/>
                <w:sz w:val="20"/>
                <w:szCs w:val="20"/>
              </w:rPr>
              <w:t xml:space="preserve">esent and future consequences.  </w:t>
            </w:r>
            <w:r w:rsidRPr="00516B80">
              <w:rPr>
                <w:rFonts w:ascii="Arial" w:hAnsi="Arial" w:cs="Arial"/>
                <w:bCs/>
                <w:sz w:val="20"/>
                <w:szCs w:val="20"/>
              </w:rPr>
              <w:t xml:space="preserve"> </w:t>
            </w:r>
            <w:r>
              <w:rPr>
                <w:rFonts w:ascii="Arial" w:hAnsi="Arial" w:cs="Arial"/>
                <w:sz w:val="20"/>
                <w:szCs w:val="20"/>
              </w:rPr>
              <w:t xml:space="preserve">  </w:t>
            </w:r>
          </w:p>
          <w:p w:rsidR="008437A6" w:rsidRDefault="008437A6" w:rsidP="00810D11">
            <w:pPr>
              <w:spacing w:after="0" w:line="240" w:lineRule="auto"/>
              <w:rPr>
                <w:rFonts w:ascii="Arial" w:hAnsi="Arial" w:cs="Arial"/>
                <w:b/>
                <w:sz w:val="20"/>
                <w:szCs w:val="20"/>
              </w:rPr>
            </w:pPr>
            <w:r w:rsidRPr="00516B80">
              <w:rPr>
                <w:rFonts w:ascii="Arial" w:hAnsi="Arial" w:cs="Arial"/>
                <w:sz w:val="20"/>
                <w:szCs w:val="20"/>
              </w:rPr>
              <w:t xml:space="preserve">An individual’s personal freedom is directly related to his/her type of </w:t>
            </w:r>
            <w:r>
              <w:rPr>
                <w:rFonts w:ascii="Arial" w:hAnsi="Arial" w:cs="Arial"/>
                <w:sz w:val="20"/>
                <w:szCs w:val="20"/>
              </w:rPr>
              <w:t>government.</w:t>
            </w:r>
            <w:r w:rsidR="00617C77">
              <w:rPr>
                <w:rFonts w:ascii="Arial" w:hAnsi="Arial" w:cs="Arial"/>
                <w:sz w:val="20"/>
                <w:szCs w:val="20"/>
              </w:rPr>
              <w:t xml:space="preserve"> </w:t>
            </w:r>
            <w:r>
              <w:rPr>
                <w:rFonts w:ascii="Arial" w:hAnsi="Arial" w:cs="Arial"/>
                <w:sz w:val="20"/>
                <w:szCs w:val="20"/>
              </w:rPr>
              <w:t xml:space="preserve"> </w:t>
            </w:r>
            <w:r w:rsidRPr="003C43C4">
              <w:rPr>
                <w:rFonts w:ascii="Arial" w:hAnsi="Arial" w:cs="Arial"/>
                <w:bCs/>
                <w:color w:val="000000"/>
                <w:sz w:val="18"/>
                <w:szCs w:val="18"/>
              </w:rPr>
              <w:t>pc</w:t>
            </w:r>
          </w:p>
          <w:p w:rsidR="00753CE3" w:rsidRDefault="00753CE3"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8437A6">
              <w:rPr>
                <w:rFonts w:ascii="Arial" w:hAnsi="Arial" w:cs="Arial"/>
                <w:b/>
                <w:bCs/>
                <w:sz w:val="20"/>
                <w:szCs w:val="20"/>
              </w:rPr>
              <w:t>s</w:t>
            </w:r>
          </w:p>
          <w:p w:rsidR="008437A6" w:rsidRDefault="008437A6" w:rsidP="008437A6">
            <w:pPr>
              <w:pStyle w:val="Default"/>
              <w:rPr>
                <w:b/>
                <w:bCs/>
                <w:sz w:val="20"/>
                <w:szCs w:val="20"/>
              </w:rPr>
            </w:pPr>
            <w:r>
              <w:rPr>
                <w:bCs/>
                <w:sz w:val="20"/>
                <w:szCs w:val="20"/>
              </w:rPr>
              <w:t>How is the past about me?</w:t>
            </w:r>
            <w:r>
              <w:rPr>
                <w:b/>
                <w:bCs/>
                <w:sz w:val="20"/>
                <w:szCs w:val="20"/>
              </w:rPr>
              <w:t xml:space="preserve"> </w:t>
            </w:r>
            <w:r w:rsidRPr="003C43C4">
              <w:rPr>
                <w:bCs/>
                <w:sz w:val="18"/>
                <w:szCs w:val="18"/>
              </w:rPr>
              <w:t>ODE</w:t>
            </w:r>
          </w:p>
          <w:p w:rsidR="008437A6" w:rsidRDefault="008437A6" w:rsidP="008437A6">
            <w:pPr>
              <w:pStyle w:val="Default"/>
              <w:rPr>
                <w:bCs/>
                <w:sz w:val="20"/>
                <w:szCs w:val="20"/>
              </w:rPr>
            </w:pPr>
            <w:r w:rsidRPr="00AC0F1B">
              <w:rPr>
                <w:bCs/>
                <w:sz w:val="20"/>
                <w:szCs w:val="20"/>
              </w:rPr>
              <w:t>How does the quest for freedom create change?</w:t>
            </w:r>
            <w:r>
              <w:rPr>
                <w:bCs/>
                <w:sz w:val="16"/>
                <w:szCs w:val="16"/>
              </w:rPr>
              <w:t xml:space="preserve"> </w:t>
            </w:r>
            <w:r w:rsidRPr="00191376">
              <w:rPr>
                <w:bCs/>
                <w:sz w:val="18"/>
                <w:szCs w:val="18"/>
              </w:rPr>
              <w:t xml:space="preserve">pc  </w:t>
            </w:r>
            <w:r>
              <w:rPr>
                <w:bCs/>
                <w:sz w:val="20"/>
                <w:szCs w:val="20"/>
              </w:rPr>
              <w:t xml:space="preserve">   </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4A2A04" w:rsidRPr="00753CE3" w:rsidRDefault="004A2A04" w:rsidP="005067D5">
            <w:pPr>
              <w:pStyle w:val="Default"/>
              <w:rPr>
                <w:b/>
                <w:color w:val="auto"/>
                <w:sz w:val="20"/>
                <w:szCs w:val="20"/>
              </w:rPr>
            </w:pPr>
          </w:p>
          <w:p w:rsidR="004A2A04" w:rsidRPr="00753CE3" w:rsidRDefault="004A2A04" w:rsidP="005067D5">
            <w:pPr>
              <w:pStyle w:val="Default"/>
              <w:rPr>
                <w:b/>
                <w:color w:val="auto"/>
                <w:sz w:val="20"/>
                <w:szCs w:val="20"/>
              </w:rPr>
            </w:pPr>
          </w:p>
          <w:p w:rsidR="004A2A04" w:rsidRPr="00960590" w:rsidRDefault="004A2A04" w:rsidP="00BF4AC0">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r w:rsidRPr="00960590">
        <w:rPr>
          <w:rFonts w:ascii="Arial" w:hAnsi="Arial" w:cs="Arial"/>
          <w:sz w:val="20"/>
          <w:szCs w:val="20"/>
        </w:rPr>
        <w:br w:type="page"/>
      </w:r>
    </w:p>
    <w:p w:rsidR="004A2A04" w:rsidRDefault="00F72AA2" w:rsidP="004A2A04">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4A2A04" w:rsidRPr="00765BC4" w:rsidRDefault="004A2A04" w:rsidP="004A2A04">
      <w:pPr>
        <w:tabs>
          <w:tab w:val="left" w:pos="900"/>
        </w:tabs>
        <w:spacing w:after="0"/>
        <w:rPr>
          <w:rFonts w:ascii="Arial" w:hAnsi="Arial" w:cs="Arial"/>
          <w:b/>
          <w:sz w:val="8"/>
          <w:szCs w:val="8"/>
        </w:rPr>
      </w:pPr>
    </w:p>
    <w:p w:rsidR="004A2A04" w:rsidRPr="009C13B9" w:rsidRDefault="00EE49FF" w:rsidP="00F72AA2">
      <w:pPr>
        <w:pStyle w:val="Default"/>
        <w:spacing w:after="40"/>
        <w:rPr>
          <w:b/>
          <w:sz w:val="8"/>
          <w:szCs w:val="8"/>
        </w:rPr>
      </w:pPr>
      <w:r>
        <w:rPr>
          <w:b/>
          <w:sz w:val="20"/>
          <w:szCs w:val="20"/>
        </w:rPr>
        <w:t>20</w:t>
      </w:r>
      <w:r w:rsidR="004A2A04" w:rsidRPr="006D57CF">
        <w:rPr>
          <w:b/>
          <w:sz w:val="20"/>
          <w:szCs w:val="20"/>
        </w:rPr>
        <w:t xml:space="preserve">. </w:t>
      </w:r>
      <w:r>
        <w:rPr>
          <w:b/>
          <w:sz w:val="20"/>
          <w:szCs w:val="20"/>
        </w:rPr>
        <w:t xml:space="preserve"> </w:t>
      </w:r>
      <w:r w:rsidR="00F72AA2" w:rsidRPr="001A1497">
        <w:rPr>
          <w:b/>
          <w:bCs/>
          <w:iCs/>
          <w:sz w:val="20"/>
          <w:szCs w:val="20"/>
        </w:rPr>
        <w:t>Active participation in social and civic groups can lead to the attainment of individual and public goals.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9"/>
        <w:gridCol w:w="10631"/>
      </w:tblGrid>
      <w:tr w:rsidR="004A2A04" w:rsidRPr="003F7A3F" w:rsidTr="005067D5">
        <w:tc>
          <w:tcPr>
            <w:tcW w:w="3798" w:type="dxa"/>
          </w:tcPr>
          <w:p w:rsidR="004A2A04" w:rsidRDefault="004A2A04" w:rsidP="005067D5">
            <w:pPr>
              <w:spacing w:after="0"/>
              <w:rPr>
                <w:rFonts w:ascii="Arial" w:hAnsi="Arial" w:cs="Arial"/>
                <w:b/>
                <w:sz w:val="20"/>
                <w:szCs w:val="20"/>
              </w:rPr>
            </w:pPr>
            <w:r w:rsidRPr="003F7A3F">
              <w:rPr>
                <w:rFonts w:ascii="Arial" w:hAnsi="Arial" w:cs="Arial"/>
                <w:b/>
                <w:sz w:val="20"/>
                <w:szCs w:val="20"/>
              </w:rPr>
              <w:t>Vocabulary</w:t>
            </w:r>
          </w:p>
          <w:p w:rsidR="000B4713" w:rsidRPr="000B4713" w:rsidRDefault="000B4713" w:rsidP="000B4713">
            <w:pPr>
              <w:pStyle w:val="ListParagraph"/>
              <w:numPr>
                <w:ilvl w:val="0"/>
                <w:numId w:val="2"/>
              </w:numPr>
              <w:spacing w:after="0"/>
              <w:rPr>
                <w:rFonts w:ascii="Arial" w:hAnsi="Arial" w:cs="Arial"/>
                <w:sz w:val="20"/>
                <w:szCs w:val="20"/>
              </w:rPr>
            </w:pPr>
            <w:r>
              <w:rPr>
                <w:rFonts w:ascii="Arial" w:hAnsi="Arial" w:cs="Arial"/>
                <w:sz w:val="20"/>
                <w:szCs w:val="20"/>
              </w:rPr>
              <w:t>A</w:t>
            </w:r>
            <w:r w:rsidRPr="000B4713">
              <w:rPr>
                <w:rFonts w:ascii="Arial" w:hAnsi="Arial" w:cs="Arial"/>
                <w:sz w:val="20"/>
                <w:szCs w:val="20"/>
              </w:rPr>
              <w:t xml:space="preserve">ctive </w:t>
            </w:r>
            <w:r w:rsidRPr="000B4713">
              <w:rPr>
                <w:rFonts w:ascii="Arial" w:hAnsi="Arial" w:cs="Arial"/>
                <w:sz w:val="18"/>
                <w:szCs w:val="18"/>
              </w:rPr>
              <w:t>(Tier II]</w:t>
            </w:r>
            <w:r>
              <w:rPr>
                <w:rFonts w:ascii="Arial" w:hAnsi="Arial" w:cs="Arial"/>
                <w:sz w:val="20"/>
                <w:szCs w:val="20"/>
              </w:rPr>
              <w:t xml:space="preserve"> </w:t>
            </w:r>
            <w:r w:rsidRPr="000B4713">
              <w:rPr>
                <w:rFonts w:ascii="Arial" w:hAnsi="Arial" w:cs="Arial"/>
                <w:sz w:val="20"/>
                <w:szCs w:val="20"/>
              </w:rPr>
              <w:t>participation</w:t>
            </w:r>
          </w:p>
          <w:p w:rsidR="00F72AA2" w:rsidRPr="006205B9"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Social groups</w:t>
            </w:r>
          </w:p>
          <w:p w:rsidR="00F72AA2" w:rsidRPr="006205B9"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Civic groups</w:t>
            </w:r>
          </w:p>
          <w:p w:rsidR="00F72AA2"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Public goals</w:t>
            </w:r>
          </w:p>
          <w:p w:rsidR="00F72AA2" w:rsidRPr="006205B9" w:rsidRDefault="00F72AA2" w:rsidP="00F72AA2">
            <w:pPr>
              <w:numPr>
                <w:ilvl w:val="0"/>
                <w:numId w:val="6"/>
              </w:numPr>
              <w:spacing w:after="0" w:line="240" w:lineRule="auto"/>
              <w:rPr>
                <w:rFonts w:ascii="Arial" w:hAnsi="Arial" w:cs="Arial"/>
                <w:sz w:val="20"/>
                <w:szCs w:val="20"/>
              </w:rPr>
            </w:pPr>
            <w:r>
              <w:rPr>
                <w:rFonts w:ascii="Arial" w:hAnsi="Arial" w:cs="Arial"/>
                <w:sz w:val="20"/>
                <w:szCs w:val="20"/>
              </w:rPr>
              <w:t>Trade unions</w:t>
            </w:r>
          </w:p>
          <w:p w:rsidR="00F72AA2" w:rsidRPr="006205B9"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Sons of Liberty</w:t>
            </w:r>
            <w:r>
              <w:rPr>
                <w:rFonts w:ascii="Arial" w:hAnsi="Arial" w:cs="Arial"/>
                <w:sz w:val="20"/>
                <w:szCs w:val="20"/>
              </w:rPr>
              <w:t xml:space="preserve"> </w:t>
            </w:r>
          </w:p>
          <w:p w:rsidR="00F72AA2" w:rsidRDefault="00F72AA2" w:rsidP="00F72AA2">
            <w:pPr>
              <w:numPr>
                <w:ilvl w:val="0"/>
                <w:numId w:val="6"/>
              </w:numPr>
              <w:spacing w:after="0" w:line="240" w:lineRule="auto"/>
              <w:rPr>
                <w:rFonts w:ascii="Arial" w:hAnsi="Arial" w:cs="Arial"/>
                <w:sz w:val="20"/>
                <w:szCs w:val="20"/>
              </w:rPr>
            </w:pPr>
            <w:r>
              <w:rPr>
                <w:rFonts w:ascii="Arial" w:hAnsi="Arial" w:cs="Arial"/>
                <w:sz w:val="20"/>
                <w:szCs w:val="20"/>
              </w:rPr>
              <w:t>Women suffragists</w:t>
            </w:r>
          </w:p>
          <w:p w:rsidR="00EE49FF" w:rsidRPr="00552505" w:rsidRDefault="00F72AA2" w:rsidP="00F72AA2">
            <w:pPr>
              <w:numPr>
                <w:ilvl w:val="0"/>
                <w:numId w:val="6"/>
              </w:numPr>
              <w:spacing w:after="0" w:line="240" w:lineRule="auto"/>
              <w:rPr>
                <w:rFonts w:ascii="Arial" w:hAnsi="Arial" w:cs="Arial"/>
                <w:sz w:val="20"/>
                <w:szCs w:val="20"/>
              </w:rPr>
            </w:pPr>
            <w:r>
              <w:rPr>
                <w:rFonts w:ascii="Arial" w:hAnsi="Arial" w:cs="Arial"/>
                <w:sz w:val="20"/>
                <w:szCs w:val="20"/>
              </w:rPr>
              <w:t xml:space="preserve">Abolitionist movement    </w:t>
            </w:r>
          </w:p>
          <w:p w:rsidR="004A2A04" w:rsidRPr="003F7A3F" w:rsidRDefault="004A2A04" w:rsidP="005067D5">
            <w:pPr>
              <w:spacing w:after="0" w:line="240" w:lineRule="auto"/>
              <w:rPr>
                <w:sz w:val="20"/>
                <w:szCs w:val="20"/>
              </w:rPr>
            </w:pP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F72AA2"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identify </w:t>
            </w:r>
            <w:r>
              <w:rPr>
                <w:rFonts w:ascii="Arial" w:hAnsi="Arial" w:cs="Arial"/>
                <w:sz w:val="20"/>
                <w:szCs w:val="20"/>
              </w:rPr>
              <w:t xml:space="preserve">social </w:t>
            </w:r>
            <w:r w:rsidRPr="006205B9">
              <w:rPr>
                <w:rFonts w:ascii="Arial" w:hAnsi="Arial" w:cs="Arial"/>
                <w:sz w:val="20"/>
                <w:szCs w:val="20"/>
              </w:rPr>
              <w:t xml:space="preserve">groups.  </w:t>
            </w:r>
          </w:p>
          <w:p w:rsidR="00F72AA2" w:rsidRPr="00F05DC8"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identify civic groups.  </w:t>
            </w:r>
          </w:p>
          <w:p w:rsidR="00F72AA2" w:rsidRPr="006205B9"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 xml:space="preserve">I can identify public </w:t>
            </w:r>
            <w:r>
              <w:rPr>
                <w:rFonts w:ascii="Arial" w:hAnsi="Arial" w:cs="Arial"/>
                <w:sz w:val="20"/>
                <w:szCs w:val="20"/>
              </w:rPr>
              <w:t>goals</w:t>
            </w:r>
            <w:r w:rsidRPr="006205B9">
              <w:rPr>
                <w:rFonts w:ascii="Arial" w:hAnsi="Arial" w:cs="Arial"/>
                <w:sz w:val="20"/>
                <w:szCs w:val="20"/>
              </w:rPr>
              <w:t xml:space="preserve">.  </w:t>
            </w:r>
          </w:p>
          <w:p w:rsidR="00F72AA2" w:rsidRDefault="00F72AA2" w:rsidP="00F72AA2">
            <w:pPr>
              <w:numPr>
                <w:ilvl w:val="0"/>
                <w:numId w:val="6"/>
              </w:numPr>
              <w:spacing w:after="0" w:line="240" w:lineRule="auto"/>
              <w:rPr>
                <w:rFonts w:ascii="Arial" w:hAnsi="Arial" w:cs="Arial"/>
                <w:sz w:val="20"/>
                <w:szCs w:val="20"/>
              </w:rPr>
            </w:pPr>
            <w:r w:rsidRPr="006205B9">
              <w:rPr>
                <w:rFonts w:ascii="Arial" w:hAnsi="Arial" w:cs="Arial"/>
                <w:sz w:val="20"/>
                <w:szCs w:val="20"/>
              </w:rPr>
              <w:t>I can explain how</w:t>
            </w:r>
            <w:r>
              <w:rPr>
                <w:rFonts w:ascii="Arial" w:hAnsi="Arial" w:cs="Arial"/>
                <w:sz w:val="20"/>
                <w:szCs w:val="20"/>
              </w:rPr>
              <w:t xml:space="preserve"> individual and </w:t>
            </w:r>
            <w:r w:rsidRPr="00070C79">
              <w:rPr>
                <w:rFonts w:ascii="Arial" w:hAnsi="Arial" w:cs="Arial"/>
                <w:sz w:val="20"/>
                <w:szCs w:val="20"/>
                <w:u w:val="single"/>
              </w:rPr>
              <w:t>social</w:t>
            </w:r>
            <w:r>
              <w:rPr>
                <w:rFonts w:ascii="Arial" w:hAnsi="Arial" w:cs="Arial"/>
                <w:sz w:val="20"/>
                <w:szCs w:val="20"/>
              </w:rPr>
              <w:t xml:space="preserve"> groups can lead to fulfillment of public goals.</w:t>
            </w:r>
          </w:p>
          <w:p w:rsidR="00F72AA2" w:rsidRDefault="00F72AA2" w:rsidP="00F72AA2">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individual and </w:t>
            </w:r>
            <w:r w:rsidRPr="00070C79">
              <w:rPr>
                <w:rFonts w:ascii="Arial" w:hAnsi="Arial" w:cs="Arial"/>
                <w:sz w:val="20"/>
                <w:szCs w:val="20"/>
                <w:u w:val="single"/>
              </w:rPr>
              <w:t>civic</w:t>
            </w:r>
            <w:r>
              <w:rPr>
                <w:rFonts w:ascii="Arial" w:hAnsi="Arial" w:cs="Arial"/>
                <w:sz w:val="20"/>
                <w:szCs w:val="20"/>
              </w:rPr>
              <w:t xml:space="preserve"> groups can lead to fulfillment of public goals.  </w:t>
            </w:r>
          </w:p>
          <w:p w:rsidR="004A2A04" w:rsidRPr="003F7A3F" w:rsidRDefault="004A2A04" w:rsidP="00F72AA2">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EE49FF">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6008"/>
        <w:gridCol w:w="7105"/>
      </w:tblGrid>
      <w:tr w:rsidR="00857224" w:rsidRPr="00960590" w:rsidTr="00DD48EB">
        <w:trPr>
          <w:trHeight w:val="350"/>
        </w:trPr>
        <w:tc>
          <w:tcPr>
            <w:tcW w:w="1277" w:type="dxa"/>
            <w:vAlign w:val="center"/>
          </w:tcPr>
          <w:p w:rsidR="00857224" w:rsidRPr="00B45414" w:rsidRDefault="00857224" w:rsidP="0023753A">
            <w:pPr>
              <w:pStyle w:val="Default"/>
              <w:rPr>
                <w:sz w:val="20"/>
                <w:szCs w:val="20"/>
              </w:rPr>
            </w:pPr>
            <w:r w:rsidRPr="00B45414">
              <w:rPr>
                <w:b/>
                <w:bCs/>
                <w:sz w:val="20"/>
                <w:szCs w:val="20"/>
              </w:rPr>
              <w:lastRenderedPageBreak/>
              <w:t xml:space="preserve">Theme </w:t>
            </w:r>
          </w:p>
        </w:tc>
        <w:tc>
          <w:tcPr>
            <w:tcW w:w="13113" w:type="dxa"/>
            <w:gridSpan w:val="2"/>
            <w:vAlign w:val="center"/>
          </w:tcPr>
          <w:p w:rsidR="00857224" w:rsidRPr="00B45414" w:rsidRDefault="00857224" w:rsidP="0023753A">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857224" w:rsidRPr="00960590" w:rsidTr="00DD48EB">
        <w:trPr>
          <w:trHeight w:val="350"/>
        </w:trPr>
        <w:tc>
          <w:tcPr>
            <w:tcW w:w="1277" w:type="dxa"/>
            <w:vAlign w:val="center"/>
          </w:tcPr>
          <w:p w:rsidR="00857224" w:rsidRPr="00B45414" w:rsidRDefault="00857224" w:rsidP="0023753A">
            <w:pPr>
              <w:pStyle w:val="Default"/>
              <w:rPr>
                <w:sz w:val="20"/>
                <w:szCs w:val="20"/>
              </w:rPr>
            </w:pPr>
            <w:r w:rsidRPr="00B45414">
              <w:rPr>
                <w:b/>
                <w:bCs/>
                <w:sz w:val="20"/>
                <w:szCs w:val="20"/>
              </w:rPr>
              <w:t xml:space="preserve">Strand </w:t>
            </w:r>
          </w:p>
        </w:tc>
        <w:tc>
          <w:tcPr>
            <w:tcW w:w="13113" w:type="dxa"/>
            <w:gridSpan w:val="2"/>
            <w:vAlign w:val="center"/>
          </w:tcPr>
          <w:p w:rsidR="00857224" w:rsidRPr="00B45414" w:rsidRDefault="00857224" w:rsidP="0023753A">
            <w:pPr>
              <w:pStyle w:val="Default"/>
              <w:rPr>
                <w:sz w:val="20"/>
                <w:szCs w:val="20"/>
              </w:rPr>
            </w:pPr>
            <w:r w:rsidRPr="00B45414">
              <w:rPr>
                <w:b/>
                <w:bCs/>
                <w:i/>
                <w:iCs/>
                <w:sz w:val="20"/>
                <w:szCs w:val="20"/>
              </w:rPr>
              <w:t xml:space="preserve">Government </w:t>
            </w:r>
          </w:p>
        </w:tc>
      </w:tr>
      <w:tr w:rsidR="00857224" w:rsidRPr="00960590" w:rsidTr="00DD48EB">
        <w:trPr>
          <w:trHeight w:val="302"/>
        </w:trPr>
        <w:tc>
          <w:tcPr>
            <w:tcW w:w="1277" w:type="dxa"/>
          </w:tcPr>
          <w:p w:rsidR="00857224" w:rsidRPr="00B45414" w:rsidRDefault="00857224" w:rsidP="0023753A">
            <w:pPr>
              <w:pStyle w:val="Default"/>
              <w:spacing w:before="120"/>
              <w:rPr>
                <w:sz w:val="20"/>
                <w:szCs w:val="20"/>
              </w:rPr>
            </w:pPr>
            <w:r w:rsidRPr="00B45414">
              <w:rPr>
                <w:b/>
                <w:bCs/>
                <w:sz w:val="20"/>
                <w:szCs w:val="20"/>
              </w:rPr>
              <w:t xml:space="preserve">Topic </w:t>
            </w:r>
          </w:p>
        </w:tc>
        <w:tc>
          <w:tcPr>
            <w:tcW w:w="13113" w:type="dxa"/>
            <w:gridSpan w:val="2"/>
          </w:tcPr>
          <w:p w:rsidR="00857224" w:rsidRPr="00B45414" w:rsidRDefault="00857224" w:rsidP="0023753A">
            <w:pPr>
              <w:pStyle w:val="Default"/>
              <w:rPr>
                <w:b/>
                <w:bCs/>
                <w:i/>
                <w:iCs/>
                <w:sz w:val="20"/>
                <w:szCs w:val="20"/>
              </w:rPr>
            </w:pPr>
            <w:r w:rsidRPr="00B45414">
              <w:rPr>
                <w:b/>
                <w:bCs/>
                <w:i/>
                <w:iCs/>
                <w:sz w:val="20"/>
                <w:szCs w:val="20"/>
              </w:rPr>
              <w:t xml:space="preserve">Civic Participation and Skills </w:t>
            </w:r>
          </w:p>
          <w:p w:rsidR="00857224" w:rsidRPr="00B45414" w:rsidRDefault="00857224" w:rsidP="0023753A">
            <w:pPr>
              <w:pStyle w:val="Default"/>
              <w:rPr>
                <w:sz w:val="20"/>
                <w:szCs w:val="20"/>
              </w:rPr>
            </w:pPr>
            <w:r w:rsidRPr="00B45414">
              <w:rPr>
                <w:sz w:val="20"/>
                <w:szCs w:val="20"/>
              </w:rPr>
              <w:t xml:space="preserve">Civic participation embraces the ideal that an individual actively engages in his or her community, state or nation for the common good. Students need to practice effective communication skills including </w:t>
            </w:r>
            <w:r w:rsidRPr="003471A2">
              <w:rPr>
                <w:b/>
                <w:color w:val="0000FF"/>
                <w:sz w:val="20"/>
                <w:szCs w:val="20"/>
              </w:rPr>
              <w:t>negotiation</w:t>
            </w:r>
            <w:r w:rsidRPr="008437A6">
              <w:rPr>
                <w:color w:val="auto"/>
                <w:sz w:val="20"/>
                <w:szCs w:val="20"/>
              </w:rPr>
              <w:t>,</w:t>
            </w:r>
            <w:r w:rsidRPr="00E82E7C">
              <w:rPr>
                <w:b/>
                <w:color w:val="0066FF"/>
                <w:sz w:val="20"/>
                <w:szCs w:val="20"/>
              </w:rPr>
              <w:t xml:space="preserve"> </w:t>
            </w:r>
            <w:r w:rsidRPr="003471A2">
              <w:rPr>
                <w:b/>
                <w:color w:val="0000FF"/>
                <w:sz w:val="20"/>
                <w:szCs w:val="20"/>
              </w:rPr>
              <w:t>compromise</w:t>
            </w:r>
            <w:r w:rsidRPr="00637AC6">
              <w:rPr>
                <w:b/>
                <w:color w:val="0070C0"/>
                <w:sz w:val="20"/>
                <w:szCs w:val="20"/>
              </w:rPr>
              <w:t xml:space="preserve"> </w:t>
            </w:r>
            <w:r w:rsidRPr="00637AC6">
              <w:rPr>
                <w:b/>
                <w:color w:val="auto"/>
                <w:sz w:val="20"/>
                <w:szCs w:val="20"/>
              </w:rPr>
              <w:t>and</w:t>
            </w:r>
            <w:r w:rsidRPr="00637AC6">
              <w:rPr>
                <w:b/>
                <w:color w:val="0070C0"/>
                <w:sz w:val="20"/>
                <w:szCs w:val="20"/>
              </w:rPr>
              <w:t xml:space="preserve"> </w:t>
            </w:r>
            <w:r w:rsidRPr="003471A2">
              <w:rPr>
                <w:b/>
                <w:color w:val="0000FF"/>
                <w:sz w:val="20"/>
                <w:szCs w:val="20"/>
              </w:rPr>
              <w:t>collaboration</w:t>
            </w:r>
            <w:r w:rsidRPr="00B45414">
              <w:rPr>
                <w:sz w:val="20"/>
                <w:szCs w:val="20"/>
              </w:rPr>
              <w:t xml:space="preserve">. Skills in </w:t>
            </w:r>
            <w:r w:rsidRPr="003471A2">
              <w:rPr>
                <w:b/>
                <w:color w:val="0000FF"/>
                <w:sz w:val="20"/>
                <w:szCs w:val="20"/>
              </w:rPr>
              <w:t>accessing</w:t>
            </w:r>
            <w:r w:rsidRPr="00637AC6">
              <w:rPr>
                <w:b/>
                <w:color w:val="0070C0"/>
                <w:sz w:val="20"/>
                <w:szCs w:val="20"/>
              </w:rPr>
              <w:t xml:space="preserve"> </w:t>
            </w:r>
            <w:r w:rsidRPr="00637AC6">
              <w:rPr>
                <w:b/>
                <w:sz w:val="20"/>
                <w:szCs w:val="20"/>
              </w:rPr>
              <w:t>and</w:t>
            </w:r>
            <w:r w:rsidRPr="00637AC6">
              <w:rPr>
                <w:b/>
                <w:color w:val="0070C0"/>
                <w:sz w:val="20"/>
                <w:szCs w:val="20"/>
              </w:rPr>
              <w:t xml:space="preserve"> </w:t>
            </w:r>
            <w:r w:rsidRPr="003471A2">
              <w:rPr>
                <w:b/>
                <w:color w:val="0000FF"/>
                <w:sz w:val="20"/>
                <w:szCs w:val="20"/>
              </w:rPr>
              <w:t>analyzing</w:t>
            </w:r>
            <w:r w:rsidRPr="00B45414">
              <w:rPr>
                <w:sz w:val="20"/>
                <w:szCs w:val="20"/>
              </w:rPr>
              <w:t xml:space="preserve"> information are essential for citizens in a democracy.</w:t>
            </w:r>
          </w:p>
        </w:tc>
      </w:tr>
      <w:tr w:rsidR="004A2A04" w:rsidRPr="00960590" w:rsidTr="00DD48EB">
        <w:trPr>
          <w:trHeight w:val="611"/>
        </w:trPr>
        <w:tc>
          <w:tcPr>
            <w:tcW w:w="1277" w:type="dxa"/>
            <w:vAlign w:val="center"/>
          </w:tcPr>
          <w:p w:rsidR="004A2A04" w:rsidRPr="00960590" w:rsidRDefault="004A2A04" w:rsidP="005067D5">
            <w:pPr>
              <w:pStyle w:val="Default"/>
              <w:rPr>
                <w:sz w:val="20"/>
                <w:szCs w:val="20"/>
              </w:rPr>
            </w:pPr>
            <w:r w:rsidRPr="00960590">
              <w:rPr>
                <w:b/>
                <w:bCs/>
                <w:sz w:val="20"/>
                <w:szCs w:val="20"/>
              </w:rPr>
              <w:t xml:space="preserve">Content Statement </w:t>
            </w:r>
          </w:p>
        </w:tc>
        <w:tc>
          <w:tcPr>
            <w:tcW w:w="13113" w:type="dxa"/>
            <w:gridSpan w:val="2"/>
            <w:vAlign w:val="center"/>
          </w:tcPr>
          <w:p w:rsidR="00857224" w:rsidRDefault="004A2A04" w:rsidP="00857224">
            <w:pPr>
              <w:pStyle w:val="Default"/>
              <w:tabs>
                <w:tab w:val="left" w:pos="342"/>
              </w:tabs>
              <w:ind w:left="342" w:hanging="342"/>
              <w:rPr>
                <w:b/>
                <w:bCs/>
                <w:i/>
                <w:iCs/>
                <w:sz w:val="20"/>
                <w:szCs w:val="20"/>
              </w:rPr>
            </w:pPr>
            <w:r>
              <w:rPr>
                <w:b/>
                <w:bCs/>
                <w:i/>
                <w:iCs/>
                <w:sz w:val="20"/>
                <w:szCs w:val="20"/>
              </w:rPr>
              <w:t xml:space="preserve">21.  </w:t>
            </w:r>
            <w:r w:rsidR="00857224" w:rsidRPr="00B45414">
              <w:rPr>
                <w:b/>
                <w:bCs/>
                <w:i/>
                <w:iCs/>
                <w:sz w:val="20"/>
                <w:szCs w:val="20"/>
              </w:rPr>
              <w:t xml:space="preserve">Informed citizens understand how </w:t>
            </w:r>
            <w:r w:rsidR="00857224" w:rsidRPr="00887DBB">
              <w:rPr>
                <w:b/>
                <w:i/>
                <w:sz w:val="20"/>
                <w:szCs w:val="20"/>
                <w:highlight w:val="yellow"/>
              </w:rPr>
              <w:t>media</w:t>
            </w:r>
            <w:r w:rsidR="00857224" w:rsidRPr="00887DBB">
              <w:rPr>
                <w:b/>
                <w:bCs/>
                <w:i/>
                <w:iCs/>
                <w:color w:val="FF0000"/>
                <w:sz w:val="20"/>
                <w:szCs w:val="20"/>
              </w:rPr>
              <w:t xml:space="preserve"> </w:t>
            </w:r>
            <w:r w:rsidR="00857224" w:rsidRPr="00887DBB">
              <w:rPr>
                <w:b/>
                <w:bCs/>
                <w:i/>
                <w:iCs/>
                <w:color w:val="auto"/>
                <w:sz w:val="20"/>
                <w:szCs w:val="20"/>
              </w:rPr>
              <w:t>and</w:t>
            </w:r>
            <w:r w:rsidR="00857224" w:rsidRPr="00887DBB">
              <w:rPr>
                <w:b/>
                <w:bCs/>
                <w:i/>
                <w:iCs/>
                <w:color w:val="FF0000"/>
                <w:sz w:val="20"/>
                <w:szCs w:val="20"/>
              </w:rPr>
              <w:t xml:space="preserve"> </w:t>
            </w:r>
            <w:r w:rsidR="00857224" w:rsidRPr="00887DBB">
              <w:rPr>
                <w:b/>
                <w:i/>
                <w:sz w:val="20"/>
                <w:szCs w:val="20"/>
                <w:highlight w:val="yellow"/>
              </w:rPr>
              <w:t>communication</w:t>
            </w:r>
            <w:r w:rsidR="00857224" w:rsidRPr="00887DBB">
              <w:rPr>
                <w:b/>
                <w:bCs/>
                <w:i/>
                <w:iCs/>
                <w:color w:val="FF0000"/>
                <w:sz w:val="20"/>
                <w:szCs w:val="20"/>
              </w:rPr>
              <w:t xml:space="preserve"> </w:t>
            </w:r>
            <w:r w:rsidR="00857224" w:rsidRPr="00887DBB">
              <w:rPr>
                <w:b/>
                <w:i/>
                <w:sz w:val="20"/>
                <w:szCs w:val="20"/>
                <w:highlight w:val="yellow"/>
              </w:rPr>
              <w:t>technology</w:t>
            </w:r>
            <w:r w:rsidR="00857224" w:rsidRPr="00887DBB">
              <w:rPr>
                <w:b/>
                <w:bCs/>
                <w:i/>
                <w:iCs/>
                <w:sz w:val="20"/>
                <w:szCs w:val="20"/>
              </w:rPr>
              <w:t xml:space="preserve"> </w:t>
            </w:r>
            <w:r w:rsidR="00857224" w:rsidRPr="00887DBB">
              <w:rPr>
                <w:b/>
                <w:bCs/>
                <w:i/>
                <w:iCs/>
                <w:sz w:val="20"/>
                <w:szCs w:val="20"/>
                <w:u w:val="single"/>
              </w:rPr>
              <w:t>influence</w:t>
            </w:r>
            <w:r w:rsidR="00857224" w:rsidRPr="00887DBB">
              <w:rPr>
                <w:b/>
                <w:bCs/>
                <w:i/>
                <w:iCs/>
                <w:sz w:val="20"/>
                <w:szCs w:val="20"/>
              </w:rPr>
              <w:t xml:space="preserve"> </w:t>
            </w:r>
            <w:r w:rsidR="00857224" w:rsidRPr="00887DBB">
              <w:rPr>
                <w:b/>
                <w:i/>
                <w:sz w:val="20"/>
                <w:szCs w:val="20"/>
                <w:highlight w:val="yellow"/>
              </w:rPr>
              <w:t>public</w:t>
            </w:r>
            <w:r w:rsidR="00857224" w:rsidRPr="00887DBB">
              <w:rPr>
                <w:b/>
                <w:bCs/>
                <w:i/>
                <w:iCs/>
                <w:color w:val="FF0000"/>
                <w:sz w:val="20"/>
                <w:szCs w:val="20"/>
              </w:rPr>
              <w:t xml:space="preserve"> </w:t>
            </w:r>
            <w:r w:rsidR="00857224" w:rsidRPr="00887DBB">
              <w:rPr>
                <w:b/>
                <w:i/>
                <w:sz w:val="20"/>
                <w:szCs w:val="20"/>
                <w:highlight w:val="yellow"/>
              </w:rPr>
              <w:t>opinion</w:t>
            </w:r>
            <w:r w:rsidR="00857224" w:rsidRPr="007D4AA8">
              <w:rPr>
                <w:bCs/>
                <w:i/>
                <w:iCs/>
                <w:color w:val="auto"/>
                <w:sz w:val="20"/>
                <w:szCs w:val="20"/>
              </w:rPr>
              <w:t>.</w:t>
            </w:r>
            <w:r w:rsidR="007D4AA8">
              <w:rPr>
                <w:bCs/>
                <w:i/>
                <w:iCs/>
                <w:color w:val="FF0000"/>
                <w:sz w:val="20"/>
                <w:szCs w:val="20"/>
              </w:rPr>
              <w:t xml:space="preserve"> </w:t>
            </w:r>
            <w:r w:rsidR="00857224" w:rsidRPr="00B45414">
              <w:rPr>
                <w:b/>
                <w:bCs/>
                <w:i/>
                <w:iCs/>
                <w:sz w:val="20"/>
                <w:szCs w:val="20"/>
              </w:rPr>
              <w:t xml:space="preserve">  </w:t>
            </w:r>
            <w:r w:rsidR="007D4AA8" w:rsidRPr="007D4AA8">
              <w:rPr>
                <w:b/>
                <w:bCs/>
                <w:iCs/>
                <w:color w:val="00B050"/>
                <w:sz w:val="22"/>
                <w:szCs w:val="22"/>
              </w:rPr>
              <w:t>S</w:t>
            </w:r>
            <w:r w:rsidR="00887DBB">
              <w:rPr>
                <w:b/>
                <w:bCs/>
                <w:i/>
                <w:iCs/>
                <w:sz w:val="20"/>
                <w:szCs w:val="20"/>
              </w:rPr>
              <w:t xml:space="preserve">              </w:t>
            </w:r>
            <w:proofErr w:type="gramStart"/>
            <w:r w:rsidR="00887DBB">
              <w:rPr>
                <w:b/>
                <w:bCs/>
                <w:i/>
                <w:iCs/>
                <w:sz w:val="20"/>
                <w:szCs w:val="20"/>
              </w:rPr>
              <w:t xml:space="preserve">   </w:t>
            </w:r>
            <w:r w:rsidR="00857224">
              <w:rPr>
                <w:bCs/>
                <w:sz w:val="18"/>
                <w:szCs w:val="18"/>
              </w:rPr>
              <w:t>[</w:t>
            </w:r>
            <w:proofErr w:type="gramEnd"/>
            <w:r w:rsidR="00857224">
              <w:rPr>
                <w:bCs/>
                <w:sz w:val="18"/>
                <w:szCs w:val="18"/>
              </w:rPr>
              <w:t xml:space="preserve">formerly </w:t>
            </w:r>
            <w:r w:rsidR="00857224" w:rsidRPr="00EC3EB3">
              <w:rPr>
                <w:color w:val="auto"/>
                <w:sz w:val="18"/>
                <w:szCs w:val="18"/>
              </w:rPr>
              <w:t>CS</w:t>
            </w:r>
            <w:r w:rsidR="00887DBB" w:rsidRPr="00EC3EB3">
              <w:rPr>
                <w:color w:val="auto"/>
                <w:sz w:val="18"/>
                <w:szCs w:val="18"/>
              </w:rPr>
              <w:t>:</w:t>
            </w:r>
            <w:r w:rsidR="00857224" w:rsidRPr="00EC3EB3">
              <w:rPr>
                <w:color w:val="auto"/>
                <w:sz w:val="18"/>
                <w:szCs w:val="18"/>
              </w:rPr>
              <w:t>19</w:t>
            </w:r>
            <w:r w:rsidR="00857224">
              <w:rPr>
                <w:bCs/>
                <w:sz w:val="18"/>
                <w:szCs w:val="18"/>
              </w:rPr>
              <w:t>]</w:t>
            </w:r>
            <w:r w:rsidR="00887DBB">
              <w:rPr>
                <w:bCs/>
                <w:sz w:val="18"/>
                <w:szCs w:val="18"/>
              </w:rPr>
              <w:t xml:space="preserve"> pc</w:t>
            </w:r>
          </w:p>
          <w:p w:rsidR="004A2A04" w:rsidRPr="00960590" w:rsidRDefault="00A256D7" w:rsidP="00887DBB">
            <w:pPr>
              <w:pStyle w:val="Default"/>
              <w:tabs>
                <w:tab w:val="left" w:pos="342"/>
              </w:tabs>
              <w:ind w:left="342" w:hanging="342"/>
              <w:rPr>
                <w:sz w:val="20"/>
                <w:szCs w:val="20"/>
              </w:rPr>
            </w:pPr>
            <w:r>
              <w:rPr>
                <w:b/>
                <w:bCs/>
                <w:i/>
                <w:iCs/>
                <w:noProof/>
                <w:sz w:val="12"/>
                <w:szCs w:val="12"/>
              </w:rPr>
              <mc:AlternateContent>
                <mc:Choice Requires="wps">
                  <w:drawing>
                    <wp:anchor distT="0" distB="0" distL="114300" distR="114300" simplePos="0" relativeHeight="251855872" behindDoc="0" locked="0" layoutInCell="1" allowOverlap="1">
                      <wp:simplePos x="0" y="0"/>
                      <wp:positionH relativeFrom="column">
                        <wp:posOffset>4742815</wp:posOffset>
                      </wp:positionH>
                      <wp:positionV relativeFrom="paragraph">
                        <wp:posOffset>7620</wp:posOffset>
                      </wp:positionV>
                      <wp:extent cx="0" cy="114300"/>
                      <wp:effectExtent l="58420" t="19050" r="55880" b="9525"/>
                      <wp:wrapNone/>
                      <wp:docPr id="9" name="AutoShap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AB8E97" id="AutoShape 219" o:spid="_x0000_s1026" type="#_x0000_t32" style="position:absolute;margin-left:373.45pt;margin-top:.6pt;width:0;height:9pt;flip:y;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">
                      <v:stroke endarrow="block"/>
                    </v:shape>
                  </w:pict>
                </mc:Fallback>
              </mc:AlternateContent>
            </w:r>
            <w:r w:rsidR="00857224" w:rsidRPr="006447E7">
              <w:rPr>
                <w:b/>
                <w:bCs/>
                <w:i/>
                <w:iCs/>
                <w:sz w:val="12"/>
                <w:szCs w:val="12"/>
              </w:rPr>
              <w:t xml:space="preserve">    </w:t>
            </w:r>
            <w:r w:rsidR="00857224" w:rsidRPr="006447E7">
              <w:rPr>
                <w:sz w:val="12"/>
                <w:szCs w:val="12"/>
              </w:rPr>
              <w:t xml:space="preserve">                                                                                        </w:t>
            </w:r>
            <w:r w:rsidR="00857224">
              <w:rPr>
                <w:bCs/>
                <w:sz w:val="18"/>
                <w:szCs w:val="18"/>
              </w:rPr>
              <w:t xml:space="preserve">                                                                        </w:t>
            </w:r>
            <w:r w:rsidR="00887DBB">
              <w:rPr>
                <w:bCs/>
                <w:sz w:val="18"/>
                <w:szCs w:val="18"/>
              </w:rPr>
              <w:t xml:space="preserve">  </w:t>
            </w:r>
            <w:r w:rsidR="00857224">
              <w:rPr>
                <w:bCs/>
                <w:sz w:val="18"/>
                <w:szCs w:val="18"/>
              </w:rPr>
              <w:t xml:space="preserve">    </w:t>
            </w:r>
            <w:r w:rsidR="00887DBB">
              <w:rPr>
                <w:bCs/>
                <w:sz w:val="18"/>
                <w:szCs w:val="18"/>
              </w:rPr>
              <w:t xml:space="preserve"> </w:t>
            </w:r>
            <w:r w:rsidR="00B6152A">
              <w:rPr>
                <w:bCs/>
                <w:sz w:val="18"/>
                <w:szCs w:val="18"/>
              </w:rPr>
              <w:t xml:space="preserve">     </w:t>
            </w:r>
            <w:r w:rsidR="00857224">
              <w:rPr>
                <w:bCs/>
                <w:sz w:val="18"/>
                <w:szCs w:val="18"/>
              </w:rPr>
              <w:t xml:space="preserve"> </w:t>
            </w:r>
            <w:r w:rsidR="00857224" w:rsidRPr="00F17892">
              <w:rPr>
                <w:bCs/>
                <w:sz w:val="18"/>
                <w:szCs w:val="18"/>
              </w:rPr>
              <w:t>[</w:t>
            </w:r>
            <w:r w:rsidR="00887DBB">
              <w:rPr>
                <w:bCs/>
                <w:sz w:val="18"/>
                <w:szCs w:val="18"/>
              </w:rPr>
              <w:t xml:space="preserve">    </w:t>
            </w:r>
            <w:r w:rsidR="00857224" w:rsidRPr="00F17892">
              <w:rPr>
                <w:bCs/>
                <w:sz w:val="18"/>
                <w:szCs w:val="18"/>
              </w:rPr>
              <w:t xml:space="preserve">cause/effect] </w:t>
            </w:r>
            <w:r w:rsidR="00857224" w:rsidRPr="00F31CD7">
              <w:rPr>
                <w:bCs/>
                <w:sz w:val="18"/>
                <w:szCs w:val="18"/>
              </w:rPr>
              <w:t>pc</w:t>
            </w:r>
          </w:p>
        </w:tc>
      </w:tr>
      <w:tr w:rsidR="004A2A04" w:rsidRPr="00960590" w:rsidTr="00DD48EB">
        <w:trPr>
          <w:trHeight w:val="5378"/>
        </w:trPr>
        <w:tc>
          <w:tcPr>
            <w:tcW w:w="7285" w:type="dxa"/>
            <w:gridSpan w:val="2"/>
          </w:tcPr>
          <w:p w:rsidR="004A2A04" w:rsidRDefault="004A2A04" w:rsidP="005067D5">
            <w:pPr>
              <w:pStyle w:val="Default"/>
              <w:rPr>
                <w:b/>
                <w:bCs/>
                <w:sz w:val="20"/>
                <w:szCs w:val="20"/>
              </w:rPr>
            </w:pPr>
            <w:r w:rsidRPr="00960590">
              <w:rPr>
                <w:b/>
                <w:bCs/>
                <w:sz w:val="20"/>
                <w:szCs w:val="20"/>
              </w:rPr>
              <w:t>Content Elaborations</w:t>
            </w:r>
          </w:p>
          <w:p w:rsidR="00887DBB" w:rsidRDefault="00887DBB" w:rsidP="00887DBB">
            <w:pPr>
              <w:pStyle w:val="Default"/>
              <w:rPr>
                <w:sz w:val="20"/>
                <w:szCs w:val="20"/>
              </w:rPr>
            </w:pPr>
            <w:r w:rsidRPr="00B45414">
              <w:rPr>
                <w:sz w:val="20"/>
                <w:szCs w:val="20"/>
              </w:rPr>
              <w:t xml:space="preserve">Media and communication </w:t>
            </w:r>
            <w:r w:rsidRPr="000037D4">
              <w:rPr>
                <w:sz w:val="20"/>
                <w:szCs w:val="20"/>
              </w:rPr>
              <w:t>technology</w:t>
            </w:r>
            <w:r w:rsidRPr="00B45414">
              <w:rPr>
                <w:sz w:val="20"/>
                <w:szCs w:val="20"/>
              </w:rPr>
              <w:t xml:space="preserve"> </w:t>
            </w:r>
            <w:proofErr w:type="gramStart"/>
            <w:r w:rsidRPr="00B45414">
              <w:rPr>
                <w:sz w:val="20"/>
                <w:szCs w:val="20"/>
              </w:rPr>
              <w:t>influence</w:t>
            </w:r>
            <w:r w:rsidR="00016CE6">
              <w:rPr>
                <w:sz w:val="20"/>
                <w:szCs w:val="20"/>
              </w:rPr>
              <w:t>s</w:t>
            </w:r>
            <w:proofErr w:type="gramEnd"/>
            <w:r w:rsidRPr="00B45414">
              <w:rPr>
                <w:sz w:val="20"/>
                <w:szCs w:val="20"/>
              </w:rPr>
              <w:t xml:space="preserve"> </w:t>
            </w:r>
            <w:r w:rsidRPr="006A252F">
              <w:rPr>
                <w:sz w:val="20"/>
                <w:szCs w:val="20"/>
                <w:highlight w:val="yellow"/>
              </w:rPr>
              <w:t>public</w:t>
            </w:r>
            <w:r w:rsidRPr="006A252F">
              <w:rPr>
                <w:b/>
                <w:color w:val="FF0000"/>
                <w:sz w:val="20"/>
                <w:szCs w:val="20"/>
                <w:highlight w:val="yellow"/>
              </w:rPr>
              <w:t xml:space="preserve"> </w:t>
            </w:r>
            <w:r w:rsidRPr="006A252F">
              <w:rPr>
                <w:sz w:val="20"/>
                <w:szCs w:val="20"/>
                <w:highlight w:val="yellow"/>
              </w:rPr>
              <w:t>opinion</w:t>
            </w:r>
            <w:r w:rsidRPr="007B6D4A">
              <w:rPr>
                <w:color w:val="FF0000"/>
                <w:sz w:val="20"/>
                <w:szCs w:val="20"/>
              </w:rPr>
              <w:t xml:space="preserve"> </w:t>
            </w:r>
            <w:r w:rsidRPr="00B45414">
              <w:rPr>
                <w:sz w:val="20"/>
                <w:szCs w:val="20"/>
              </w:rPr>
              <w:t>through a variety of means. Historicall</w:t>
            </w:r>
            <w:r w:rsidR="00016CE6">
              <w:rPr>
                <w:sz w:val="20"/>
                <w:szCs w:val="20"/>
              </w:rPr>
              <w:t xml:space="preserve">y, this includes improvements in </w:t>
            </w:r>
            <w:r w:rsidRPr="009E2552">
              <w:rPr>
                <w:b/>
                <w:color w:val="FF0000"/>
                <w:sz w:val="20"/>
                <w:szCs w:val="20"/>
                <w:u w:val="single"/>
              </w:rPr>
              <w:t>1</w:t>
            </w:r>
            <w:r w:rsidR="00016CE6" w:rsidRPr="00016CE6">
              <w:rPr>
                <w:sz w:val="20"/>
                <w:szCs w:val="20"/>
              </w:rPr>
              <w:t xml:space="preserve"> </w:t>
            </w:r>
            <w:r w:rsidRPr="00B45414">
              <w:rPr>
                <w:sz w:val="20"/>
                <w:szCs w:val="20"/>
              </w:rPr>
              <w:t>printing,</w:t>
            </w:r>
            <w:r w:rsidRPr="00016CE6">
              <w:rPr>
                <w:sz w:val="20"/>
                <w:szCs w:val="20"/>
              </w:rPr>
              <w:t xml:space="preserve"> </w:t>
            </w:r>
            <w:r w:rsidRPr="009E2552">
              <w:rPr>
                <w:b/>
                <w:color w:val="FF0000"/>
                <w:sz w:val="20"/>
                <w:szCs w:val="20"/>
                <w:u w:val="single"/>
              </w:rPr>
              <w:t>2</w:t>
            </w:r>
            <w:r>
              <w:rPr>
                <w:b/>
                <w:sz w:val="22"/>
                <w:szCs w:val="22"/>
              </w:rPr>
              <w:t xml:space="preserve"> </w:t>
            </w:r>
            <w:r w:rsidRPr="00B45414">
              <w:rPr>
                <w:sz w:val="20"/>
                <w:szCs w:val="20"/>
              </w:rPr>
              <w:t>mail delivery,</w:t>
            </w:r>
            <w:r w:rsidRPr="00016CE6">
              <w:rPr>
                <w:sz w:val="20"/>
                <w:szCs w:val="20"/>
              </w:rPr>
              <w:t xml:space="preserve"> </w:t>
            </w:r>
            <w:r w:rsidRPr="009E2552">
              <w:rPr>
                <w:b/>
                <w:color w:val="FF0000"/>
                <w:sz w:val="20"/>
                <w:szCs w:val="20"/>
                <w:u w:val="single"/>
              </w:rPr>
              <w:t>3</w:t>
            </w:r>
            <w:r w:rsidRPr="00667469">
              <w:rPr>
                <w:b/>
                <w:sz w:val="22"/>
                <w:szCs w:val="22"/>
              </w:rPr>
              <w:t xml:space="preserve"> </w:t>
            </w:r>
            <w:r w:rsidRPr="00B45414">
              <w:rPr>
                <w:sz w:val="20"/>
                <w:szCs w:val="20"/>
              </w:rPr>
              <w:t>distribution of newspapers</w:t>
            </w:r>
            <w:r w:rsidR="00016CE6">
              <w:rPr>
                <w:sz w:val="20"/>
                <w:szCs w:val="20"/>
              </w:rPr>
              <w:t>,</w:t>
            </w:r>
            <w:r w:rsidRPr="00B45414">
              <w:rPr>
                <w:sz w:val="20"/>
                <w:szCs w:val="20"/>
              </w:rPr>
              <w:t xml:space="preserve"> and </w:t>
            </w:r>
            <w:r w:rsidRPr="009E2552">
              <w:rPr>
                <w:b/>
                <w:color w:val="FF0000"/>
                <w:sz w:val="20"/>
                <w:szCs w:val="20"/>
                <w:u w:val="single"/>
              </w:rPr>
              <w:t>4</w:t>
            </w:r>
            <w:r>
              <w:rPr>
                <w:b/>
                <w:sz w:val="22"/>
                <w:szCs w:val="22"/>
              </w:rPr>
              <w:t xml:space="preserve"> </w:t>
            </w:r>
            <w:r w:rsidRPr="00B45414">
              <w:rPr>
                <w:sz w:val="20"/>
                <w:szCs w:val="20"/>
              </w:rPr>
              <w:t xml:space="preserve">the telegraph, which heightened public awareness and provided information. </w:t>
            </w:r>
            <w:r w:rsidR="009E2552">
              <w:rPr>
                <w:sz w:val="20"/>
                <w:szCs w:val="20"/>
              </w:rPr>
              <w:t xml:space="preserve">  </w:t>
            </w:r>
            <w:r w:rsidR="009E2552" w:rsidRPr="009E2552">
              <w:rPr>
                <w:sz w:val="18"/>
                <w:szCs w:val="18"/>
              </w:rPr>
              <w:t>[format] pc</w:t>
            </w:r>
          </w:p>
          <w:p w:rsidR="00887DBB" w:rsidRDefault="00887DBB" w:rsidP="00887DBB">
            <w:pPr>
              <w:pStyle w:val="Default"/>
              <w:rPr>
                <w:sz w:val="20"/>
                <w:szCs w:val="20"/>
              </w:rPr>
            </w:pPr>
          </w:p>
          <w:p w:rsidR="00887DBB" w:rsidRDefault="00887DBB" w:rsidP="00887DBB">
            <w:pPr>
              <w:pStyle w:val="Default"/>
              <w:rPr>
                <w:sz w:val="20"/>
                <w:szCs w:val="20"/>
              </w:rPr>
            </w:pPr>
            <w:r w:rsidRPr="00667469">
              <w:rPr>
                <w:sz w:val="20"/>
                <w:szCs w:val="20"/>
              </w:rPr>
              <w:t>They also exposed people to arguments,</w:t>
            </w:r>
            <w:r w:rsidR="00BD0E98" w:rsidRPr="00BD0E98">
              <w:rPr>
                <w:rFonts w:ascii="Arial Bold"/>
                <w:b/>
                <w:sz w:val="18"/>
                <w:szCs w:val="18"/>
                <w:vertAlign w:val="superscript"/>
              </w:rPr>
              <w:t xml:space="preserve"> 1</w:t>
            </w:r>
            <w:r w:rsidRPr="00667469">
              <w:rPr>
                <w:sz w:val="20"/>
                <w:szCs w:val="20"/>
              </w:rPr>
              <w:t xml:space="preserve"> </w:t>
            </w:r>
            <w:r w:rsidRPr="00607F5F">
              <w:rPr>
                <w:sz w:val="20"/>
                <w:szCs w:val="20"/>
                <w:highlight w:val="yellow"/>
              </w:rPr>
              <w:t xml:space="preserve">emotional </w:t>
            </w:r>
            <w:proofErr w:type="gramStart"/>
            <w:r w:rsidRPr="00607F5F">
              <w:rPr>
                <w:sz w:val="20"/>
                <w:szCs w:val="20"/>
                <w:highlight w:val="yellow"/>
              </w:rPr>
              <w:t>appeals</w:t>
            </w:r>
            <w:proofErr w:type="gramEnd"/>
            <w:r w:rsidR="00016CE6">
              <w:rPr>
                <w:sz w:val="20"/>
                <w:szCs w:val="20"/>
              </w:rPr>
              <w:t>,</w:t>
            </w:r>
            <w:r w:rsidRPr="00667469">
              <w:rPr>
                <w:sz w:val="20"/>
                <w:szCs w:val="20"/>
              </w:rPr>
              <w:t xml:space="preserve"> and </w:t>
            </w:r>
            <w:r w:rsidR="00BD0E98" w:rsidRPr="00BD0E98">
              <w:rPr>
                <w:rFonts w:ascii="Arial Bold"/>
                <w:b/>
                <w:sz w:val="18"/>
                <w:szCs w:val="18"/>
                <w:vertAlign w:val="superscript"/>
              </w:rPr>
              <w:t>2</w:t>
            </w:r>
            <w:r w:rsidRPr="00607F5F">
              <w:rPr>
                <w:sz w:val="20"/>
                <w:szCs w:val="20"/>
                <w:highlight w:val="yellow"/>
              </w:rPr>
              <w:t>propaganda</w:t>
            </w:r>
            <w:r w:rsidRPr="00667469">
              <w:rPr>
                <w:sz w:val="20"/>
                <w:szCs w:val="20"/>
              </w:rPr>
              <w:t xml:space="preserve">. Pamphlets, books and newspaper articles influenced public opinion in early American history. The invention of the telegraph transformed news and hastened the rise of independent, mass-circulation newspapers in the </w:t>
            </w:r>
            <w:r w:rsidR="00016CE6" w:rsidRPr="00667469">
              <w:rPr>
                <w:sz w:val="20"/>
                <w:szCs w:val="20"/>
              </w:rPr>
              <w:t>19</w:t>
            </w:r>
            <w:r w:rsidR="00016CE6" w:rsidRPr="00016CE6">
              <w:rPr>
                <w:sz w:val="20"/>
                <w:szCs w:val="20"/>
                <w:vertAlign w:val="superscript"/>
              </w:rPr>
              <w:t>th</w:t>
            </w:r>
            <w:r w:rsidR="00016CE6">
              <w:rPr>
                <w:sz w:val="20"/>
                <w:szCs w:val="20"/>
              </w:rPr>
              <w:t xml:space="preserve"> </w:t>
            </w:r>
            <w:r w:rsidR="00016CE6" w:rsidRPr="00667469">
              <w:rPr>
                <w:sz w:val="20"/>
                <w:szCs w:val="20"/>
              </w:rPr>
              <w:t>century</w:t>
            </w:r>
            <w:r w:rsidRPr="00667469">
              <w:rPr>
                <w:sz w:val="20"/>
                <w:szCs w:val="20"/>
              </w:rPr>
              <w:t xml:space="preserve">. </w:t>
            </w:r>
          </w:p>
          <w:p w:rsidR="00016CE6" w:rsidRDefault="00016CE6" w:rsidP="00887DBB">
            <w:pPr>
              <w:pStyle w:val="Default"/>
              <w:rPr>
                <w:sz w:val="20"/>
                <w:szCs w:val="20"/>
              </w:rPr>
            </w:pPr>
          </w:p>
          <w:p w:rsidR="00016CE6" w:rsidRDefault="00016CE6" w:rsidP="00887DBB">
            <w:pPr>
              <w:pStyle w:val="Default"/>
              <w:rPr>
                <w:sz w:val="20"/>
                <w:szCs w:val="20"/>
              </w:rPr>
            </w:pPr>
          </w:p>
          <w:p w:rsidR="00887DBB" w:rsidRPr="00B45414" w:rsidRDefault="00887DBB" w:rsidP="00887DBB">
            <w:pPr>
              <w:pStyle w:val="Default"/>
              <w:rPr>
                <w:b/>
                <w:bCs/>
                <w:sz w:val="20"/>
                <w:szCs w:val="20"/>
              </w:rPr>
            </w:pPr>
            <w:r w:rsidRPr="00B45414">
              <w:rPr>
                <w:b/>
                <w:bCs/>
                <w:sz w:val="20"/>
                <w:szCs w:val="20"/>
              </w:rPr>
              <w:t xml:space="preserve">Expectations for Learning </w:t>
            </w:r>
          </w:p>
          <w:p w:rsidR="00DD48EB" w:rsidRDefault="00A256D7" w:rsidP="00887DBB">
            <w:pPr>
              <w:pStyle w:val="Default"/>
              <w:rPr>
                <w:sz w:val="20"/>
                <w:szCs w:val="20"/>
              </w:rPr>
            </w:pPr>
            <w:r>
              <w:rPr>
                <w:b/>
                <w:noProof/>
                <w:color w:val="0000FF"/>
                <w:sz w:val="20"/>
                <w:szCs w:val="20"/>
              </w:rPr>
              <mc:AlternateContent>
                <mc:Choice Requires="wps">
                  <w:drawing>
                    <wp:anchor distT="0" distB="0" distL="114299" distR="114299" simplePos="0" relativeHeight="251857920" behindDoc="0" locked="0" layoutInCell="1" allowOverlap="1">
                      <wp:simplePos x="0" y="0"/>
                      <wp:positionH relativeFrom="column">
                        <wp:posOffset>3234055</wp:posOffset>
                      </wp:positionH>
                      <wp:positionV relativeFrom="paragraph">
                        <wp:posOffset>139065</wp:posOffset>
                      </wp:positionV>
                      <wp:extent cx="0" cy="148590"/>
                      <wp:effectExtent l="76200" t="38100" r="38100" b="381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485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336DFCA" id="Straight Arrow Connector 19" o:spid="_x0000_s1026" type="#_x0000_t32" style="position:absolute;margin-left:254.65pt;margin-top:10.95pt;width:0;height:11.7pt;flip:y;z-index:251857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" strokecolor="black [3213]" strokeweight=".5pt">
                      <v:stroke endarrow="block" joinstyle="miter"/>
                      <o:lock v:ext="edit" shapetype="f"/>
                    </v:shape>
                  </w:pict>
                </mc:Fallback>
              </mc:AlternateContent>
            </w:r>
            <w:r w:rsidR="00887DBB" w:rsidRPr="009E6042">
              <w:rPr>
                <w:b/>
                <w:color w:val="0000FF"/>
                <w:sz w:val="20"/>
                <w:szCs w:val="20"/>
              </w:rPr>
              <w:t>Explain</w:t>
            </w:r>
            <w:r w:rsidR="00887DBB" w:rsidRPr="00B45414">
              <w:rPr>
                <w:sz w:val="20"/>
                <w:szCs w:val="20"/>
              </w:rPr>
              <w:t xml:space="preserve"> </w:t>
            </w:r>
            <w:r w:rsidR="00887DBB" w:rsidRPr="00607F5F">
              <w:rPr>
                <w:sz w:val="20"/>
                <w:szCs w:val="20"/>
              </w:rPr>
              <w:t xml:space="preserve">how </w:t>
            </w:r>
            <w:r w:rsidR="00887DBB" w:rsidRPr="00607F5F">
              <w:rPr>
                <w:color w:val="auto"/>
                <w:sz w:val="20"/>
                <w:szCs w:val="20"/>
                <w:highlight w:val="yellow"/>
              </w:rPr>
              <w:t>media</w:t>
            </w:r>
            <w:r w:rsidR="00887DBB" w:rsidRPr="00607F5F">
              <w:rPr>
                <w:color w:val="FF0000"/>
                <w:sz w:val="20"/>
                <w:szCs w:val="20"/>
              </w:rPr>
              <w:t xml:space="preserve"> </w:t>
            </w:r>
            <w:r w:rsidR="00887DBB" w:rsidRPr="00607F5F">
              <w:rPr>
                <w:color w:val="auto"/>
                <w:sz w:val="20"/>
                <w:szCs w:val="20"/>
              </w:rPr>
              <w:t>and</w:t>
            </w:r>
            <w:r w:rsidR="00887DBB" w:rsidRPr="00607F5F">
              <w:rPr>
                <w:color w:val="FF0000"/>
                <w:sz w:val="20"/>
                <w:szCs w:val="20"/>
              </w:rPr>
              <w:t xml:space="preserve"> </w:t>
            </w:r>
            <w:r w:rsidR="00887DBB" w:rsidRPr="00607F5F">
              <w:rPr>
                <w:color w:val="auto"/>
                <w:sz w:val="20"/>
                <w:szCs w:val="20"/>
                <w:highlight w:val="yellow"/>
              </w:rPr>
              <w:t>communication</w:t>
            </w:r>
            <w:r w:rsidR="00887DBB" w:rsidRPr="00607F5F">
              <w:rPr>
                <w:color w:val="FF0000"/>
                <w:sz w:val="20"/>
                <w:szCs w:val="20"/>
                <w:highlight w:val="yellow"/>
              </w:rPr>
              <w:t xml:space="preserve"> </w:t>
            </w:r>
            <w:r w:rsidR="00887DBB" w:rsidRPr="00607F5F">
              <w:rPr>
                <w:color w:val="auto"/>
                <w:sz w:val="20"/>
                <w:szCs w:val="20"/>
                <w:highlight w:val="yellow"/>
              </w:rPr>
              <w:t>technology</w:t>
            </w:r>
            <w:r w:rsidR="00887DBB" w:rsidRPr="00B45414">
              <w:rPr>
                <w:sz w:val="20"/>
                <w:szCs w:val="20"/>
              </w:rPr>
              <w:t xml:space="preserve"> </w:t>
            </w:r>
            <w:r w:rsidR="00887DBB" w:rsidRPr="004805B4">
              <w:rPr>
                <w:b/>
                <w:sz w:val="20"/>
                <w:szCs w:val="20"/>
                <w:u w:val="single"/>
              </w:rPr>
              <w:t>i</w:t>
            </w:r>
            <w:r w:rsidR="00887DBB" w:rsidRPr="00B80022">
              <w:rPr>
                <w:b/>
                <w:sz w:val="20"/>
                <w:szCs w:val="20"/>
                <w:u w:val="single"/>
              </w:rPr>
              <w:t>nfluence</w:t>
            </w:r>
            <w:r w:rsidR="00887DBB" w:rsidRPr="00B45414">
              <w:rPr>
                <w:sz w:val="20"/>
                <w:szCs w:val="20"/>
              </w:rPr>
              <w:t xml:space="preserve"> </w:t>
            </w:r>
            <w:r w:rsidR="00887DBB" w:rsidRPr="00607F5F">
              <w:rPr>
                <w:color w:val="auto"/>
                <w:sz w:val="20"/>
                <w:szCs w:val="20"/>
                <w:highlight w:val="yellow"/>
              </w:rPr>
              <w:t>public</w:t>
            </w:r>
            <w:r w:rsidR="00887DBB" w:rsidRPr="00607F5F">
              <w:rPr>
                <w:color w:val="FF0000"/>
                <w:sz w:val="20"/>
                <w:szCs w:val="20"/>
                <w:highlight w:val="yellow"/>
              </w:rPr>
              <w:t xml:space="preserve"> </w:t>
            </w:r>
            <w:r w:rsidR="00887DBB" w:rsidRPr="00607F5F">
              <w:rPr>
                <w:color w:val="auto"/>
                <w:sz w:val="20"/>
                <w:szCs w:val="20"/>
                <w:highlight w:val="yellow"/>
              </w:rPr>
              <w:t>opinion</w:t>
            </w:r>
            <w:r w:rsidR="00887DBB" w:rsidRPr="00607F5F">
              <w:rPr>
                <w:sz w:val="20"/>
                <w:szCs w:val="20"/>
              </w:rPr>
              <w:t>.</w:t>
            </w:r>
            <w:r w:rsidR="00DD48EB">
              <w:rPr>
                <w:sz w:val="20"/>
                <w:szCs w:val="20"/>
              </w:rPr>
              <w:t xml:space="preserve"> </w:t>
            </w:r>
            <w:proofErr w:type="gramStart"/>
            <w:r w:rsidR="00A33161" w:rsidRPr="00A33161">
              <w:rPr>
                <w:b/>
                <w:color w:val="00B050"/>
                <w:sz w:val="20"/>
                <w:szCs w:val="20"/>
              </w:rPr>
              <w:t>S</w:t>
            </w:r>
            <w:proofErr w:type="gramEnd"/>
            <w:r w:rsidR="00887DBB">
              <w:rPr>
                <w:sz w:val="20"/>
                <w:szCs w:val="20"/>
              </w:rPr>
              <w:t xml:space="preserve">                                                                              </w:t>
            </w:r>
            <w:r w:rsidR="00DD48EB">
              <w:rPr>
                <w:sz w:val="20"/>
                <w:szCs w:val="20"/>
              </w:rPr>
              <w:t xml:space="preserve">          </w:t>
            </w:r>
          </w:p>
          <w:p w:rsidR="00887DBB" w:rsidRPr="004515B2" w:rsidRDefault="00DD48EB" w:rsidP="00887DBB">
            <w:pPr>
              <w:pStyle w:val="Default"/>
              <w:rPr>
                <w:sz w:val="20"/>
                <w:szCs w:val="20"/>
              </w:rPr>
            </w:pPr>
            <w:r>
              <w:rPr>
                <w:sz w:val="20"/>
                <w:szCs w:val="20"/>
              </w:rPr>
              <w:t xml:space="preserve">                                                                                </w:t>
            </w:r>
            <w:r w:rsidR="004515B2">
              <w:rPr>
                <w:sz w:val="20"/>
                <w:szCs w:val="20"/>
              </w:rPr>
              <w:t>[</w:t>
            </w:r>
            <w:r w:rsidR="00887DBB" w:rsidRPr="000415AF">
              <w:rPr>
                <w:sz w:val="18"/>
                <w:szCs w:val="18"/>
              </w:rPr>
              <w:t>cause</w:t>
            </w:r>
            <w:r w:rsidR="004515B2">
              <w:rPr>
                <w:sz w:val="18"/>
                <w:szCs w:val="18"/>
              </w:rPr>
              <w:t xml:space="preserve"> </w:t>
            </w:r>
            <w:r w:rsidR="00887DBB" w:rsidRPr="000415AF">
              <w:rPr>
                <w:sz w:val="18"/>
                <w:szCs w:val="18"/>
              </w:rPr>
              <w:t>/</w:t>
            </w:r>
            <w:r w:rsidR="004515B2">
              <w:rPr>
                <w:sz w:val="18"/>
                <w:szCs w:val="18"/>
              </w:rPr>
              <w:t xml:space="preserve"> </w:t>
            </w:r>
            <w:r w:rsidR="00887DBB" w:rsidRPr="000415AF">
              <w:rPr>
                <w:sz w:val="18"/>
                <w:szCs w:val="18"/>
              </w:rPr>
              <w:t xml:space="preserve">effect] </w:t>
            </w:r>
            <w:r w:rsidR="00887DBB" w:rsidRPr="004805B4">
              <w:rPr>
                <w:sz w:val="18"/>
                <w:szCs w:val="18"/>
              </w:rPr>
              <w:t>pc</w:t>
            </w:r>
          </w:p>
          <w:p w:rsidR="00887DBB" w:rsidRDefault="00887DBB" w:rsidP="00887DBB">
            <w:pPr>
              <w:autoSpaceDE w:val="0"/>
              <w:autoSpaceDN w:val="0"/>
              <w:adjustRightInd w:val="0"/>
              <w:spacing w:after="0" w:line="240" w:lineRule="auto"/>
              <w:rPr>
                <w:sz w:val="18"/>
                <w:szCs w:val="18"/>
              </w:rPr>
            </w:pPr>
          </w:p>
          <w:p w:rsidR="00BD0E98" w:rsidRPr="00890076" w:rsidRDefault="00BD0E98" w:rsidP="00BD0E98">
            <w:pPr>
              <w:autoSpaceDE w:val="0"/>
              <w:autoSpaceDN w:val="0"/>
              <w:adjustRightInd w:val="0"/>
              <w:spacing w:after="0" w:line="240" w:lineRule="auto"/>
              <w:rPr>
                <w:rStyle w:val="st"/>
                <w:rFonts w:ascii="Arial" w:hAnsi="Arial" w:cs="Arial"/>
                <w:color w:val="222222"/>
                <w:sz w:val="18"/>
                <w:szCs w:val="18"/>
              </w:rPr>
            </w:pPr>
            <w:r w:rsidRPr="00890076">
              <w:rPr>
                <w:rFonts w:ascii="Arial" w:hAnsi="Arial" w:cs="Arial"/>
                <w:color w:val="000000"/>
                <w:sz w:val="18"/>
                <w:szCs w:val="18"/>
              </w:rPr>
              <w:t>[</w:t>
            </w:r>
            <w:r w:rsidRPr="00BD0E98">
              <w:rPr>
                <w:rFonts w:ascii="Arial Bold" w:hAnsi="Arial" w:cs="Arial"/>
                <w:b/>
                <w:color w:val="000000"/>
                <w:sz w:val="18"/>
                <w:szCs w:val="18"/>
                <w:vertAlign w:val="superscript"/>
              </w:rPr>
              <w:t>1</w:t>
            </w:r>
            <w:r w:rsidRPr="00890076">
              <w:rPr>
                <w:rFonts w:ascii="Arial" w:hAnsi="Arial" w:cs="Arial"/>
                <w:b/>
                <w:color w:val="000000"/>
                <w:sz w:val="18"/>
                <w:szCs w:val="18"/>
              </w:rPr>
              <w:t>emotional appeal</w:t>
            </w:r>
            <w:r w:rsidRPr="00890076">
              <w:rPr>
                <w:rFonts w:ascii="Arial" w:hAnsi="Arial" w:cs="Arial"/>
                <w:color w:val="000000"/>
                <w:sz w:val="18"/>
                <w:szCs w:val="18"/>
              </w:rPr>
              <w:t xml:space="preserve">: </w:t>
            </w:r>
            <w:r w:rsidRPr="00890076">
              <w:rPr>
                <w:rStyle w:val="st"/>
                <w:rFonts w:ascii="Arial" w:hAnsi="Arial" w:cs="Arial"/>
                <w:color w:val="222222"/>
                <w:sz w:val="18"/>
                <w:szCs w:val="18"/>
              </w:rPr>
              <w:t xml:space="preserve">is a logical fallacy which manipulates the recipient's </w:t>
            </w:r>
            <w:r w:rsidRPr="00890076">
              <w:rPr>
                <w:rStyle w:val="Emphasis"/>
                <w:rFonts w:ascii="Arial" w:hAnsi="Arial" w:cs="Arial"/>
                <w:b/>
                <w:color w:val="222222"/>
                <w:sz w:val="18"/>
                <w:szCs w:val="18"/>
                <w:u w:val="single"/>
              </w:rPr>
              <w:t>emotions</w:t>
            </w:r>
            <w:r w:rsidRPr="00890076">
              <w:rPr>
                <w:rStyle w:val="st"/>
                <w:rFonts w:ascii="Arial" w:hAnsi="Arial" w:cs="Arial"/>
                <w:color w:val="222222"/>
                <w:sz w:val="18"/>
                <w:szCs w:val="18"/>
              </w:rPr>
              <w:t xml:space="preserve">, rather than </w:t>
            </w:r>
            <w:r w:rsidRPr="00890076">
              <w:rPr>
                <w:rStyle w:val="st"/>
                <w:rFonts w:ascii="Arial" w:hAnsi="Arial" w:cs="Arial"/>
                <w:color w:val="222222"/>
                <w:sz w:val="18"/>
                <w:szCs w:val="18"/>
                <w:u w:val="single"/>
              </w:rPr>
              <w:t>valid logic</w:t>
            </w:r>
            <w:r w:rsidRPr="00890076">
              <w:rPr>
                <w:rStyle w:val="st"/>
                <w:rFonts w:ascii="Arial" w:hAnsi="Arial" w:cs="Arial"/>
                <w:color w:val="222222"/>
                <w:sz w:val="18"/>
                <w:szCs w:val="18"/>
              </w:rPr>
              <w:t>.</w:t>
            </w:r>
          </w:p>
          <w:p w:rsidR="00BD0E98" w:rsidRPr="00D127BB" w:rsidRDefault="00BD0E98" w:rsidP="00BD0E98">
            <w:pPr>
              <w:autoSpaceDE w:val="0"/>
              <w:autoSpaceDN w:val="0"/>
              <w:adjustRightInd w:val="0"/>
              <w:spacing w:after="0" w:line="240" w:lineRule="auto"/>
              <w:rPr>
                <w:rStyle w:val="st"/>
                <w:rFonts w:ascii="Arial" w:hAnsi="Arial" w:cs="Arial"/>
                <w:color w:val="222222"/>
                <w:sz w:val="12"/>
                <w:szCs w:val="12"/>
              </w:rPr>
            </w:pPr>
          </w:p>
          <w:p w:rsidR="00BD0E98" w:rsidRPr="001E2B60" w:rsidRDefault="00BD0E98" w:rsidP="00BD0E98">
            <w:pPr>
              <w:spacing w:after="0" w:line="240" w:lineRule="auto"/>
              <w:rPr>
                <w:rFonts w:ascii="Arial" w:hAnsi="Arial" w:cs="Arial"/>
                <w:sz w:val="20"/>
                <w:szCs w:val="20"/>
              </w:rPr>
            </w:pPr>
            <w:r w:rsidRPr="00BD0E98">
              <w:rPr>
                <w:rFonts w:ascii="Arial Bold" w:hAnsi="Arial" w:cs="Arial"/>
                <w:b/>
                <w:color w:val="000000"/>
                <w:sz w:val="18"/>
                <w:szCs w:val="18"/>
                <w:vertAlign w:val="superscript"/>
              </w:rPr>
              <w:t>2</w:t>
            </w:r>
            <w:r w:rsidRPr="00890076">
              <w:rPr>
                <w:rFonts w:ascii="Arial" w:hAnsi="Arial" w:cs="Arial"/>
                <w:b/>
                <w:color w:val="000000"/>
                <w:sz w:val="18"/>
                <w:szCs w:val="18"/>
              </w:rPr>
              <w:t>propaganda</w:t>
            </w:r>
            <w:r w:rsidRPr="00890076">
              <w:rPr>
                <w:rFonts w:ascii="Arial" w:hAnsi="Arial" w:cs="Arial"/>
                <w:color w:val="000000"/>
                <w:sz w:val="18"/>
                <w:szCs w:val="18"/>
              </w:rPr>
              <w:t>: is the spreading of ideas, information or rumor for the purpose of</w:t>
            </w:r>
            <w:r>
              <w:rPr>
                <w:rFonts w:ascii="Arial" w:hAnsi="Arial" w:cs="Arial"/>
                <w:color w:val="000000"/>
                <w:sz w:val="18"/>
                <w:szCs w:val="18"/>
              </w:rPr>
              <w:t xml:space="preserve"> </w:t>
            </w:r>
            <w:r w:rsidRPr="00890076">
              <w:rPr>
                <w:rFonts w:ascii="Arial" w:hAnsi="Arial" w:cs="Arial"/>
                <w:color w:val="000000"/>
                <w:sz w:val="18"/>
                <w:szCs w:val="18"/>
              </w:rPr>
              <w:t>helping or injuring an institution, a cause or a person.</w:t>
            </w:r>
            <w:r>
              <w:rPr>
                <w:rFonts w:ascii="Arial" w:hAnsi="Arial" w:cs="Arial"/>
                <w:color w:val="000000"/>
                <w:sz w:val="18"/>
                <w:szCs w:val="18"/>
              </w:rPr>
              <w:t>]</w:t>
            </w:r>
            <w:r w:rsidRPr="00890076">
              <w:rPr>
                <w:rFonts w:ascii="Arial" w:hAnsi="Arial" w:cs="Arial"/>
                <w:color w:val="000000"/>
                <w:sz w:val="18"/>
                <w:szCs w:val="18"/>
              </w:rPr>
              <w:t xml:space="preserve"> pc</w:t>
            </w:r>
            <w:r w:rsidRPr="00890076">
              <w:rPr>
                <w:rFonts w:ascii="Arial" w:hAnsi="Arial" w:cs="Arial"/>
                <w:b/>
                <w:color w:val="000000"/>
                <w:sz w:val="18"/>
                <w:szCs w:val="18"/>
              </w:rPr>
              <w:t xml:space="preserve"> </w:t>
            </w:r>
            <w:r>
              <w:rPr>
                <w:rFonts w:ascii="Arial" w:hAnsi="Arial" w:cs="Arial"/>
                <w:b/>
                <w:color w:val="000000"/>
                <w:sz w:val="18"/>
                <w:szCs w:val="18"/>
              </w:rPr>
              <w:t xml:space="preserve">      </w:t>
            </w:r>
          </w:p>
          <w:p w:rsidR="00887DBB" w:rsidRDefault="00887DBB" w:rsidP="00887DBB">
            <w:pPr>
              <w:autoSpaceDE w:val="0"/>
              <w:autoSpaceDN w:val="0"/>
              <w:adjustRightInd w:val="0"/>
              <w:spacing w:after="0" w:line="240" w:lineRule="auto"/>
              <w:rPr>
                <w:sz w:val="18"/>
                <w:szCs w:val="18"/>
              </w:rPr>
            </w:pPr>
          </w:p>
          <w:p w:rsidR="00887DBB" w:rsidRDefault="00887DBB" w:rsidP="00887DBB">
            <w:pPr>
              <w:autoSpaceDE w:val="0"/>
              <w:autoSpaceDN w:val="0"/>
              <w:adjustRightInd w:val="0"/>
              <w:spacing w:after="0" w:line="240" w:lineRule="auto"/>
              <w:rPr>
                <w:sz w:val="18"/>
                <w:szCs w:val="18"/>
              </w:rPr>
            </w:pPr>
          </w:p>
          <w:p w:rsidR="00887DBB" w:rsidRPr="006A252F" w:rsidRDefault="006A252F" w:rsidP="00887DBB">
            <w:pPr>
              <w:spacing w:after="0" w:line="240" w:lineRule="auto"/>
              <w:rPr>
                <w:rFonts w:ascii="Arial" w:eastAsia="Times New Roman" w:hAnsi="Arial" w:cs="Arial"/>
                <w:b/>
                <w:bCs/>
                <w:sz w:val="18"/>
                <w:szCs w:val="18"/>
              </w:rPr>
            </w:pPr>
            <w:r w:rsidRPr="006A252F">
              <w:rPr>
                <w:rFonts w:ascii="Arial" w:eastAsia="Times New Roman" w:hAnsi="Arial" w:cs="Arial"/>
                <w:bCs/>
                <w:sz w:val="18"/>
                <w:szCs w:val="18"/>
              </w:rPr>
              <w:t>[</w:t>
            </w:r>
            <w:r w:rsidR="00887DBB" w:rsidRPr="006A252F">
              <w:rPr>
                <w:rFonts w:ascii="Arial" w:eastAsia="Times New Roman" w:hAnsi="Arial" w:cs="Arial"/>
                <w:b/>
                <w:bCs/>
                <w:sz w:val="18"/>
                <w:szCs w:val="18"/>
              </w:rPr>
              <w:t>PROP:  A Universal for Evaluating Evidence</w:t>
            </w:r>
          </w:p>
          <w:p w:rsidR="00887DBB" w:rsidRPr="006A252F" w:rsidRDefault="00887DBB" w:rsidP="00887DBB">
            <w:pPr>
              <w:pStyle w:val="Heading6"/>
              <w:spacing w:before="0" w:after="0"/>
              <w:rPr>
                <w:rFonts w:ascii="Arial" w:hAnsi="Arial" w:cs="Arial"/>
                <w:sz w:val="18"/>
                <w:szCs w:val="18"/>
              </w:rPr>
            </w:pPr>
            <w:r w:rsidRPr="006A252F">
              <w:rPr>
                <w:rFonts w:ascii="Arial" w:hAnsi="Arial" w:cs="Arial"/>
                <w:sz w:val="18"/>
                <w:szCs w:val="18"/>
              </w:rPr>
              <w:t xml:space="preserve">P = </w:t>
            </w:r>
            <w:r w:rsidRPr="006A252F">
              <w:rPr>
                <w:rFonts w:ascii="Arial" w:hAnsi="Arial" w:cs="Arial"/>
                <w:b w:val="0"/>
                <w:sz w:val="18"/>
                <w:szCs w:val="18"/>
              </w:rPr>
              <w:t>Is it a primary or secondary source?</w:t>
            </w:r>
          </w:p>
          <w:p w:rsidR="00887DBB" w:rsidRPr="006A252F" w:rsidRDefault="00887DBB" w:rsidP="00887DBB">
            <w:pPr>
              <w:pStyle w:val="Heading6"/>
              <w:spacing w:before="0" w:after="0"/>
              <w:rPr>
                <w:rFonts w:ascii="Arial" w:hAnsi="Arial" w:cs="Arial"/>
                <w:b w:val="0"/>
                <w:sz w:val="18"/>
                <w:szCs w:val="18"/>
              </w:rPr>
            </w:pPr>
            <w:r w:rsidRPr="006A252F">
              <w:rPr>
                <w:rFonts w:ascii="Arial" w:hAnsi="Arial" w:cs="Arial"/>
                <w:sz w:val="18"/>
                <w:szCs w:val="18"/>
              </w:rPr>
              <w:t xml:space="preserve">R = </w:t>
            </w:r>
            <w:r w:rsidRPr="006A252F">
              <w:rPr>
                <w:rFonts w:ascii="Arial" w:hAnsi="Arial" w:cs="Arial"/>
                <w:b w:val="0"/>
                <w:sz w:val="18"/>
                <w:szCs w:val="18"/>
              </w:rPr>
              <w:t>If the source is a person, does he or she have a</w:t>
            </w:r>
            <w:r w:rsidRPr="006A252F">
              <w:rPr>
                <w:rFonts w:ascii="Arial" w:hAnsi="Arial" w:cs="Arial"/>
                <w:sz w:val="18"/>
                <w:szCs w:val="18"/>
              </w:rPr>
              <w:t xml:space="preserve"> </w:t>
            </w:r>
            <w:r w:rsidRPr="006A252F">
              <w:rPr>
                <w:rFonts w:ascii="Arial" w:hAnsi="Arial" w:cs="Arial"/>
                <w:b w:val="0"/>
                <w:sz w:val="18"/>
                <w:szCs w:val="18"/>
              </w:rPr>
              <w:t>reason to lie?</w:t>
            </w:r>
          </w:p>
          <w:p w:rsidR="00887DBB" w:rsidRPr="006A252F" w:rsidRDefault="00887DBB" w:rsidP="00887DBB">
            <w:pPr>
              <w:pStyle w:val="Heading6"/>
              <w:spacing w:before="0" w:after="0"/>
              <w:rPr>
                <w:rFonts w:ascii="Arial" w:hAnsi="Arial" w:cs="Arial"/>
                <w:b w:val="0"/>
                <w:sz w:val="18"/>
                <w:szCs w:val="18"/>
              </w:rPr>
            </w:pPr>
            <w:r w:rsidRPr="006A252F">
              <w:rPr>
                <w:rFonts w:ascii="Arial" w:hAnsi="Arial" w:cs="Arial"/>
                <w:sz w:val="18"/>
                <w:szCs w:val="18"/>
              </w:rPr>
              <w:t xml:space="preserve">O = </w:t>
            </w:r>
            <w:r w:rsidRPr="006A252F">
              <w:rPr>
                <w:rFonts w:ascii="Arial" w:hAnsi="Arial" w:cs="Arial"/>
                <w:b w:val="0"/>
                <w:sz w:val="18"/>
                <w:szCs w:val="18"/>
              </w:rPr>
              <w:t xml:space="preserve">Are there other witnesses, statements, recordings, or evidence which report the </w:t>
            </w:r>
            <w:r w:rsidR="006A252F">
              <w:rPr>
                <w:rFonts w:ascii="Arial" w:hAnsi="Arial" w:cs="Arial"/>
                <w:b w:val="0"/>
                <w:sz w:val="18"/>
                <w:szCs w:val="18"/>
              </w:rPr>
              <w:t xml:space="preserve">  </w:t>
            </w:r>
            <w:r w:rsidRPr="006A252F">
              <w:rPr>
                <w:rFonts w:ascii="Arial" w:hAnsi="Arial" w:cs="Arial"/>
                <w:b w:val="0"/>
                <w:sz w:val="18"/>
                <w:szCs w:val="18"/>
              </w:rPr>
              <w:t>same data, information or knowledge?</w:t>
            </w:r>
          </w:p>
          <w:p w:rsidR="00887DBB" w:rsidRPr="006A252F" w:rsidRDefault="00887DBB" w:rsidP="00887DBB">
            <w:pPr>
              <w:spacing w:after="0" w:line="240" w:lineRule="auto"/>
              <w:rPr>
                <w:rFonts w:ascii="Arial" w:eastAsia="Times New Roman" w:hAnsi="Arial" w:cs="Arial"/>
                <w:bCs/>
                <w:sz w:val="18"/>
                <w:szCs w:val="18"/>
              </w:rPr>
            </w:pPr>
            <w:r w:rsidRPr="006A252F">
              <w:rPr>
                <w:rFonts w:ascii="Arial" w:hAnsi="Arial" w:cs="Arial"/>
                <w:b/>
                <w:sz w:val="18"/>
                <w:szCs w:val="18"/>
              </w:rPr>
              <w:t xml:space="preserve">P = </w:t>
            </w:r>
            <w:r w:rsidRPr="006A252F">
              <w:rPr>
                <w:rFonts w:ascii="Arial" w:eastAsia="Times New Roman" w:hAnsi="Arial" w:cs="Arial"/>
                <w:bCs/>
                <w:sz w:val="18"/>
                <w:szCs w:val="18"/>
              </w:rPr>
              <w:t xml:space="preserve">Is it a public or private statement?                        </w:t>
            </w:r>
          </w:p>
          <w:p w:rsidR="008121C3" w:rsidRPr="00960590" w:rsidRDefault="00887DBB" w:rsidP="00BD0E98">
            <w:pPr>
              <w:pStyle w:val="Default"/>
              <w:rPr>
                <w:bCs/>
                <w:sz w:val="20"/>
                <w:szCs w:val="20"/>
              </w:rPr>
            </w:pPr>
            <w:r>
              <w:rPr>
                <w:sz w:val="12"/>
                <w:szCs w:val="12"/>
              </w:rPr>
              <w:t xml:space="preserve">O’Reilly, Kevin.  </w:t>
            </w:r>
            <w:r>
              <w:rPr>
                <w:sz w:val="12"/>
                <w:szCs w:val="12"/>
                <w:u w:val="single"/>
              </w:rPr>
              <w:t>Evaluating Viewpoints in United States History</w:t>
            </w:r>
            <w:r>
              <w:rPr>
                <w:sz w:val="12"/>
                <w:szCs w:val="12"/>
              </w:rPr>
              <w:t>, Critical Thinking Books and Software, 1990</w:t>
            </w:r>
            <w:r w:rsidR="004515B2">
              <w:rPr>
                <w:sz w:val="12"/>
                <w:szCs w:val="12"/>
              </w:rPr>
              <w:t>.</w:t>
            </w:r>
            <w:r w:rsidR="006A252F">
              <w:rPr>
                <w:sz w:val="18"/>
                <w:szCs w:val="18"/>
              </w:rPr>
              <w:t xml:space="preserve">] </w:t>
            </w:r>
            <w:r w:rsidR="006A252F" w:rsidRPr="004515B2">
              <w:rPr>
                <w:sz w:val="16"/>
                <w:szCs w:val="16"/>
              </w:rPr>
              <w:t>pc</w:t>
            </w:r>
          </w:p>
        </w:tc>
        <w:tc>
          <w:tcPr>
            <w:tcW w:w="7105" w:type="dxa"/>
          </w:tcPr>
          <w:p w:rsidR="004A2A04" w:rsidRDefault="004A2A04" w:rsidP="005067D5">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4A2A04" w:rsidRDefault="004A2A04" w:rsidP="005067D5">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FF3881" w:rsidRDefault="00FF3881" w:rsidP="005067D5">
            <w:pPr>
              <w:autoSpaceDE w:val="0"/>
              <w:autoSpaceDN w:val="0"/>
              <w:adjustRightInd w:val="0"/>
              <w:spacing w:after="0" w:line="240" w:lineRule="auto"/>
              <w:rPr>
                <w:rFonts w:ascii="Arial" w:hAnsi="Arial" w:cs="Arial"/>
                <w:b/>
                <w:bCs/>
                <w:sz w:val="20"/>
                <w:szCs w:val="20"/>
              </w:rPr>
            </w:pPr>
          </w:p>
          <w:p w:rsidR="004A2A04" w:rsidRDefault="004A2A04" w:rsidP="005067D5">
            <w:pPr>
              <w:pStyle w:val="Default"/>
              <w:rPr>
                <w:b/>
                <w:bCs/>
                <w:iCs/>
                <w:sz w:val="20"/>
                <w:szCs w:val="20"/>
              </w:rPr>
            </w:pPr>
          </w:p>
          <w:p w:rsidR="004A2A04" w:rsidRDefault="004A2A04" w:rsidP="005067D5">
            <w:pPr>
              <w:pStyle w:val="Default"/>
              <w:rPr>
                <w:bCs/>
                <w:iCs/>
                <w:sz w:val="20"/>
                <w:szCs w:val="20"/>
              </w:rPr>
            </w:pPr>
            <w:r w:rsidRPr="00C57EE5">
              <w:rPr>
                <w:b/>
                <w:bCs/>
                <w:iCs/>
                <w:sz w:val="20"/>
                <w:szCs w:val="20"/>
              </w:rPr>
              <w:t>Enduring Understanding</w:t>
            </w:r>
          </w:p>
          <w:p w:rsidR="00887DBB" w:rsidRDefault="00887DBB" w:rsidP="00887DBB">
            <w:pPr>
              <w:pStyle w:val="Default"/>
              <w:rPr>
                <w:b/>
                <w:bCs/>
                <w:sz w:val="20"/>
                <w:szCs w:val="20"/>
              </w:rPr>
            </w:pPr>
            <w:r w:rsidRPr="007B6D4A">
              <w:rPr>
                <w:bCs/>
                <w:sz w:val="20"/>
                <w:szCs w:val="20"/>
              </w:rPr>
              <w:t>The conclusions drawn from an investigation are directly related to the reliability of the information</w:t>
            </w:r>
            <w:r>
              <w:rPr>
                <w:bCs/>
                <w:sz w:val="20"/>
                <w:szCs w:val="20"/>
              </w:rPr>
              <w:t xml:space="preserve">.  </w:t>
            </w:r>
            <w:r w:rsidRPr="00887DBB">
              <w:rPr>
                <w:bCs/>
                <w:sz w:val="18"/>
                <w:szCs w:val="18"/>
              </w:rPr>
              <w:t>[Problem Solving]</w:t>
            </w:r>
            <w:r>
              <w:rPr>
                <w:b/>
                <w:bCs/>
                <w:sz w:val="20"/>
                <w:szCs w:val="20"/>
              </w:rPr>
              <w:t xml:space="preserve"> </w:t>
            </w:r>
            <w:r w:rsidRPr="003C43C4">
              <w:rPr>
                <w:bCs/>
                <w:sz w:val="18"/>
                <w:szCs w:val="18"/>
              </w:rPr>
              <w:t>pc</w:t>
            </w:r>
          </w:p>
          <w:p w:rsidR="004A2A04" w:rsidRDefault="004A2A04" w:rsidP="005067D5">
            <w:pPr>
              <w:autoSpaceDE w:val="0"/>
              <w:autoSpaceDN w:val="0"/>
              <w:adjustRightInd w:val="0"/>
              <w:spacing w:after="0" w:line="240" w:lineRule="auto"/>
              <w:rPr>
                <w:rFonts w:ascii="Arial" w:hAnsi="Arial" w:cs="Arial"/>
                <w:b/>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887DBB">
              <w:rPr>
                <w:rFonts w:ascii="Arial" w:hAnsi="Arial" w:cs="Arial"/>
                <w:b/>
                <w:bCs/>
                <w:sz w:val="20"/>
                <w:szCs w:val="20"/>
              </w:rPr>
              <w:t>s</w:t>
            </w:r>
          </w:p>
          <w:p w:rsidR="00887DBB" w:rsidRPr="00887DBB" w:rsidRDefault="00887DBB" w:rsidP="00887DBB">
            <w:pPr>
              <w:pStyle w:val="Default"/>
              <w:rPr>
                <w:bCs/>
                <w:sz w:val="20"/>
                <w:szCs w:val="20"/>
              </w:rPr>
            </w:pPr>
            <w:r w:rsidRPr="00887DBB">
              <w:rPr>
                <w:bCs/>
                <w:sz w:val="20"/>
                <w:szCs w:val="20"/>
              </w:rPr>
              <w:t xml:space="preserve">What questions are asked to determine the reliability of each piece of evidence? </w:t>
            </w:r>
          </w:p>
          <w:p w:rsidR="004A2A04" w:rsidRPr="00887DBB" w:rsidRDefault="00887DBB" w:rsidP="00887DBB">
            <w:pPr>
              <w:autoSpaceDE w:val="0"/>
              <w:autoSpaceDN w:val="0"/>
              <w:adjustRightInd w:val="0"/>
              <w:spacing w:after="0" w:line="240" w:lineRule="auto"/>
              <w:rPr>
                <w:rFonts w:ascii="Arial" w:hAnsi="Arial" w:cs="Arial"/>
                <w:bCs/>
                <w:sz w:val="20"/>
                <w:szCs w:val="20"/>
              </w:rPr>
            </w:pPr>
            <w:r w:rsidRPr="00887DBB">
              <w:rPr>
                <w:rFonts w:ascii="Arial" w:hAnsi="Arial" w:cs="Arial"/>
                <w:bCs/>
                <w:sz w:val="20"/>
                <w:szCs w:val="20"/>
              </w:rPr>
              <w:t>What is the impact of media on public opinion?</w:t>
            </w:r>
            <w:r>
              <w:rPr>
                <w:rFonts w:ascii="Arial" w:hAnsi="Arial" w:cs="Arial"/>
                <w:bCs/>
                <w:sz w:val="20"/>
                <w:szCs w:val="20"/>
              </w:rPr>
              <w:t xml:space="preserve">  </w:t>
            </w:r>
            <w:r w:rsidRPr="00887DBB">
              <w:rPr>
                <w:rFonts w:ascii="Arial" w:hAnsi="Arial" w:cs="Arial"/>
                <w:bCs/>
                <w:sz w:val="18"/>
                <w:szCs w:val="18"/>
              </w:rPr>
              <w:t>pc</w:t>
            </w: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Pr="00CB5243" w:rsidRDefault="004A2A04" w:rsidP="005067D5">
            <w:pPr>
              <w:autoSpaceDE w:val="0"/>
              <w:autoSpaceDN w:val="0"/>
              <w:adjustRightInd w:val="0"/>
              <w:spacing w:after="0" w:line="240" w:lineRule="auto"/>
              <w:rPr>
                <w:rFonts w:ascii="Arial" w:hAnsi="Arial" w:cs="Arial"/>
                <w:bCs/>
                <w:sz w:val="20"/>
                <w:szCs w:val="20"/>
              </w:rPr>
            </w:pPr>
          </w:p>
          <w:p w:rsidR="004A2A04" w:rsidRDefault="004A2A04" w:rsidP="005067D5">
            <w:pPr>
              <w:autoSpaceDE w:val="0"/>
              <w:autoSpaceDN w:val="0"/>
              <w:adjustRightInd w:val="0"/>
              <w:spacing w:after="0" w:line="240" w:lineRule="auto"/>
              <w:rPr>
                <w:rFonts w:ascii="Arial" w:hAnsi="Arial" w:cs="Arial"/>
                <w:b/>
                <w:bCs/>
                <w:sz w:val="20"/>
                <w:szCs w:val="20"/>
              </w:rPr>
            </w:pPr>
          </w:p>
          <w:p w:rsidR="006A252F" w:rsidRPr="00CB5243" w:rsidRDefault="006A252F" w:rsidP="005067D5">
            <w:pPr>
              <w:autoSpaceDE w:val="0"/>
              <w:autoSpaceDN w:val="0"/>
              <w:adjustRightInd w:val="0"/>
              <w:spacing w:after="0" w:line="240" w:lineRule="auto"/>
              <w:rPr>
                <w:rFonts w:ascii="Arial" w:hAnsi="Arial" w:cs="Arial"/>
                <w:b/>
                <w:bCs/>
                <w:sz w:val="20"/>
                <w:szCs w:val="20"/>
              </w:rPr>
            </w:pPr>
          </w:p>
          <w:p w:rsidR="004A2A04" w:rsidRPr="00960590" w:rsidRDefault="004A2A04" w:rsidP="005067D5">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EE49FF" w:rsidRPr="006A252F" w:rsidRDefault="00EE49FF" w:rsidP="00EE49FF">
            <w:pPr>
              <w:pStyle w:val="Default"/>
              <w:rPr>
                <w:color w:val="auto"/>
                <w:sz w:val="16"/>
                <w:szCs w:val="16"/>
              </w:rPr>
            </w:pPr>
          </w:p>
          <w:p w:rsidR="00887DBB" w:rsidRPr="006A252F" w:rsidRDefault="006A252F" w:rsidP="00887DBB">
            <w:pPr>
              <w:pStyle w:val="Default"/>
              <w:rPr>
                <w:b/>
                <w:bCs/>
                <w:sz w:val="18"/>
                <w:szCs w:val="18"/>
              </w:rPr>
            </w:pPr>
            <w:r w:rsidRPr="006A252F">
              <w:rPr>
                <w:bCs/>
                <w:sz w:val="18"/>
                <w:szCs w:val="18"/>
              </w:rPr>
              <w:t>[</w:t>
            </w:r>
            <w:r w:rsidR="00887DBB" w:rsidRPr="006A252F">
              <w:rPr>
                <w:b/>
                <w:bCs/>
                <w:sz w:val="18"/>
                <w:szCs w:val="18"/>
              </w:rPr>
              <w:t xml:space="preserve">Problem Solving and Decisions Making Universal Steps: </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a. identifying a problem;</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b. gathering information;</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c. listing and considering options;</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d. considering advantages and disadvantages of options;</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e. choosing and implementing a solution;</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 xml:space="preserve">f.  developing criteria for judging its effectiveness;  </w:t>
            </w:r>
          </w:p>
          <w:p w:rsidR="00887DBB" w:rsidRPr="006A252F" w:rsidRDefault="00887DBB" w:rsidP="00887DBB">
            <w:pPr>
              <w:spacing w:after="0" w:line="240" w:lineRule="auto"/>
              <w:rPr>
                <w:rFonts w:ascii="Arial" w:hAnsi="Arial" w:cs="Arial"/>
                <w:sz w:val="18"/>
                <w:szCs w:val="18"/>
              </w:rPr>
            </w:pPr>
            <w:r w:rsidRPr="006A252F">
              <w:rPr>
                <w:rFonts w:ascii="Arial" w:hAnsi="Arial" w:cs="Arial"/>
                <w:sz w:val="18"/>
                <w:szCs w:val="18"/>
              </w:rPr>
              <w:t xml:space="preserve">g. </w:t>
            </w:r>
            <w:proofErr w:type="gramStart"/>
            <w:r w:rsidRPr="006A252F">
              <w:rPr>
                <w:rFonts w:ascii="Arial" w:hAnsi="Arial" w:cs="Arial"/>
                <w:sz w:val="18"/>
                <w:szCs w:val="18"/>
              </w:rPr>
              <w:t>evaluate</w:t>
            </w:r>
            <w:proofErr w:type="gramEnd"/>
            <w:r w:rsidRPr="006A252F">
              <w:rPr>
                <w:rFonts w:ascii="Arial" w:hAnsi="Arial" w:cs="Arial"/>
                <w:sz w:val="18"/>
                <w:szCs w:val="18"/>
              </w:rPr>
              <w:t xml:space="preserve"> the effectiveness of the solution.</w:t>
            </w:r>
          </w:p>
          <w:p w:rsidR="00887DBB" w:rsidRPr="006A252F" w:rsidRDefault="00887DBB" w:rsidP="00887DBB">
            <w:pPr>
              <w:spacing w:after="0" w:line="240" w:lineRule="auto"/>
              <w:rPr>
                <w:rFonts w:ascii="Arial" w:hAnsi="Arial" w:cs="Arial"/>
                <w:sz w:val="16"/>
                <w:szCs w:val="16"/>
              </w:rPr>
            </w:pPr>
          </w:p>
          <w:p w:rsidR="00EE49FF" w:rsidRPr="006A252F" w:rsidRDefault="00887DBB" w:rsidP="00887DBB">
            <w:pPr>
              <w:pStyle w:val="Default"/>
              <w:rPr>
                <w:color w:val="auto"/>
                <w:sz w:val="18"/>
                <w:szCs w:val="18"/>
              </w:rPr>
            </w:pPr>
            <w:r w:rsidRPr="006A252F">
              <w:rPr>
                <w:sz w:val="18"/>
                <w:szCs w:val="18"/>
              </w:rPr>
              <w:t xml:space="preserve">This </w:t>
            </w:r>
            <w:r w:rsidRPr="006A252F">
              <w:rPr>
                <w:b/>
                <w:sz w:val="18"/>
                <w:szCs w:val="18"/>
              </w:rPr>
              <w:t>universal model</w:t>
            </w:r>
            <w:r w:rsidRPr="006A252F">
              <w:rPr>
                <w:sz w:val="18"/>
                <w:szCs w:val="18"/>
              </w:rPr>
              <w:t xml:space="preserve"> is the basis for all problem solving and decision making.  It is the foundations for learning each of the </w:t>
            </w:r>
            <w:r w:rsidRPr="006A252F">
              <w:rPr>
                <w:i/>
                <w:sz w:val="18"/>
                <w:szCs w:val="18"/>
              </w:rPr>
              <w:t>Thinking Processes and Content Skills</w:t>
            </w:r>
            <w:r w:rsidRPr="006A252F">
              <w:rPr>
                <w:sz w:val="18"/>
                <w:szCs w:val="18"/>
              </w:rPr>
              <w:t xml:space="preserve"> to be applied in all the disciplines.</w:t>
            </w:r>
            <w:r w:rsidR="006A252F" w:rsidRPr="006A252F">
              <w:rPr>
                <w:sz w:val="18"/>
                <w:szCs w:val="18"/>
              </w:rPr>
              <w:t>]</w:t>
            </w:r>
            <w:r w:rsidRPr="006A252F">
              <w:rPr>
                <w:sz w:val="18"/>
                <w:szCs w:val="18"/>
              </w:rPr>
              <w:t xml:space="preserve"> pc</w:t>
            </w:r>
          </w:p>
          <w:p w:rsidR="004A2A04" w:rsidRPr="00960590" w:rsidRDefault="004A2A04" w:rsidP="00EE49FF">
            <w:pPr>
              <w:pStyle w:val="Default"/>
              <w:rPr>
                <w:bCs/>
                <w:iCs/>
                <w:sz w:val="20"/>
                <w:szCs w:val="20"/>
              </w:rPr>
            </w:pPr>
          </w:p>
        </w:tc>
      </w:tr>
    </w:tbl>
    <w:p w:rsidR="004A2A04" w:rsidRPr="00960590" w:rsidRDefault="004A2A04" w:rsidP="004A2A04">
      <w:pPr>
        <w:spacing w:after="0"/>
        <w:rPr>
          <w:rFonts w:ascii="Arial" w:hAnsi="Arial" w:cs="Arial"/>
          <w:b/>
          <w:sz w:val="8"/>
          <w:szCs w:val="8"/>
        </w:rPr>
      </w:pPr>
    </w:p>
    <w:p w:rsidR="004A2A04" w:rsidRPr="00960590" w:rsidRDefault="004A2A04" w:rsidP="004A2A04">
      <w:pPr>
        <w:spacing w:after="0"/>
        <w:rPr>
          <w:rFonts w:ascii="Arial" w:hAnsi="Arial" w:cs="Arial"/>
          <w:sz w:val="12"/>
          <w:szCs w:val="12"/>
        </w:rPr>
      </w:pPr>
    </w:p>
    <w:p w:rsidR="004A2A04" w:rsidRDefault="009E2552" w:rsidP="004A2A04">
      <w:pPr>
        <w:tabs>
          <w:tab w:val="left" w:pos="900"/>
        </w:tabs>
        <w:spacing w:after="0" w:line="240" w:lineRule="auto"/>
        <w:rPr>
          <w:rFonts w:ascii="Arial" w:hAnsi="Arial" w:cs="Arial"/>
          <w:b/>
          <w:sz w:val="20"/>
          <w:szCs w:val="20"/>
        </w:rPr>
      </w:pPr>
      <w:r>
        <w:rPr>
          <w:rFonts w:ascii="Arial" w:hAnsi="Arial" w:cs="Arial"/>
          <w:b/>
          <w:sz w:val="20"/>
          <w:szCs w:val="20"/>
        </w:rPr>
        <w:t>GOV</w:t>
      </w:r>
    </w:p>
    <w:p w:rsidR="004A2A04" w:rsidRPr="00765BC4" w:rsidRDefault="004A2A04" w:rsidP="004A2A04">
      <w:pPr>
        <w:tabs>
          <w:tab w:val="left" w:pos="900"/>
        </w:tabs>
        <w:spacing w:after="0"/>
        <w:rPr>
          <w:rFonts w:ascii="Arial" w:hAnsi="Arial" w:cs="Arial"/>
          <w:b/>
          <w:sz w:val="8"/>
          <w:szCs w:val="8"/>
        </w:rPr>
      </w:pPr>
    </w:p>
    <w:p w:rsidR="004A2A04" w:rsidRPr="0087645E" w:rsidRDefault="00FF3881" w:rsidP="00BD0E98">
      <w:pPr>
        <w:pStyle w:val="Default"/>
        <w:spacing w:after="40"/>
        <w:rPr>
          <w:sz w:val="20"/>
          <w:szCs w:val="20"/>
        </w:rPr>
      </w:pPr>
      <w:r>
        <w:rPr>
          <w:b/>
          <w:sz w:val="20"/>
          <w:szCs w:val="20"/>
        </w:rPr>
        <w:t>21</w:t>
      </w:r>
      <w:r w:rsidR="004A2A04" w:rsidRPr="006D57CF">
        <w:rPr>
          <w:b/>
          <w:sz w:val="20"/>
          <w:szCs w:val="20"/>
        </w:rPr>
        <w:t xml:space="preserve">.  </w:t>
      </w:r>
      <w:r w:rsidR="00BD0E98" w:rsidRPr="002271B3">
        <w:rPr>
          <w:b/>
          <w:bCs/>
          <w:iCs/>
          <w:sz w:val="20"/>
          <w:szCs w:val="20"/>
        </w:rPr>
        <w:t>Informed citizens understand how media and communication technology influence public opinion.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4A2A04" w:rsidRPr="003F7A3F" w:rsidTr="005067D5">
        <w:tc>
          <w:tcPr>
            <w:tcW w:w="3798" w:type="dxa"/>
          </w:tcPr>
          <w:p w:rsidR="004A2A04" w:rsidRPr="003F7A3F" w:rsidRDefault="004A2A04" w:rsidP="005067D5">
            <w:pPr>
              <w:spacing w:after="0"/>
              <w:rPr>
                <w:rFonts w:ascii="Arial" w:hAnsi="Arial" w:cs="Arial"/>
                <w:b/>
                <w:sz w:val="20"/>
                <w:szCs w:val="20"/>
              </w:rPr>
            </w:pPr>
            <w:r w:rsidRPr="003F7A3F">
              <w:rPr>
                <w:rFonts w:ascii="Arial" w:hAnsi="Arial" w:cs="Arial"/>
                <w:b/>
                <w:sz w:val="20"/>
                <w:szCs w:val="20"/>
              </w:rPr>
              <w:t>Vocabulary</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Media</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 xml:space="preserve">Communication technology </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 xml:space="preserve">Public opinion </w:t>
            </w:r>
          </w:p>
          <w:p w:rsidR="00BD0E98" w:rsidRPr="00591F04" w:rsidRDefault="00BD0E98" w:rsidP="00BD0E98">
            <w:pPr>
              <w:numPr>
                <w:ilvl w:val="0"/>
                <w:numId w:val="6"/>
              </w:numPr>
              <w:spacing w:after="0" w:line="240" w:lineRule="auto"/>
              <w:rPr>
                <w:rFonts w:ascii="Arial" w:hAnsi="Arial" w:cs="Arial"/>
                <w:sz w:val="20"/>
                <w:szCs w:val="20"/>
              </w:rPr>
            </w:pPr>
            <w:r>
              <w:rPr>
                <w:rFonts w:ascii="Arial" w:hAnsi="Arial" w:cs="Arial"/>
                <w:sz w:val="20"/>
                <w:szCs w:val="20"/>
              </w:rPr>
              <w:t>E</w:t>
            </w:r>
            <w:r w:rsidRPr="00591F04">
              <w:rPr>
                <w:rFonts w:ascii="Arial" w:hAnsi="Arial" w:cs="Arial"/>
                <w:sz w:val="20"/>
                <w:szCs w:val="20"/>
              </w:rPr>
              <w:t>motional appeals</w:t>
            </w:r>
          </w:p>
          <w:p w:rsidR="00BD0E98"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Propaganda</w:t>
            </w:r>
          </w:p>
          <w:p w:rsidR="00BD0E98" w:rsidRDefault="00BD0E98" w:rsidP="00BD0E98">
            <w:pPr>
              <w:spacing w:after="0" w:line="240" w:lineRule="auto"/>
              <w:ind w:left="360"/>
              <w:rPr>
                <w:rFonts w:ascii="Arial" w:hAnsi="Arial" w:cs="Arial"/>
                <w:sz w:val="20"/>
                <w:szCs w:val="20"/>
              </w:rPr>
            </w:pPr>
            <w:r w:rsidRPr="0030197E">
              <w:rPr>
                <w:rFonts w:ascii="Arial" w:hAnsi="Arial" w:cs="Arial"/>
                <w:sz w:val="20"/>
                <w:szCs w:val="20"/>
              </w:rPr>
              <w:t xml:space="preserve"> </w:t>
            </w:r>
          </w:p>
          <w:p w:rsidR="004A2A04" w:rsidRPr="003F7A3F" w:rsidRDefault="004A2A04" w:rsidP="00BD0E98">
            <w:pPr>
              <w:spacing w:after="0" w:line="240" w:lineRule="auto"/>
              <w:ind w:left="360"/>
              <w:rPr>
                <w:sz w:val="20"/>
                <w:szCs w:val="20"/>
              </w:rPr>
            </w:pPr>
          </w:p>
        </w:tc>
        <w:tc>
          <w:tcPr>
            <w:tcW w:w="10800" w:type="dxa"/>
          </w:tcPr>
          <w:p w:rsidR="004A2A04" w:rsidRPr="003F7A3F" w:rsidRDefault="004A2A04" w:rsidP="005067D5">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4A2A04" w:rsidRDefault="004A2A04" w:rsidP="005067D5">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I can identify four major examples of media and communication technology through the 18</w:t>
            </w:r>
            <w:r>
              <w:rPr>
                <w:rFonts w:ascii="Arial" w:hAnsi="Arial" w:cs="Arial"/>
                <w:sz w:val="20"/>
                <w:szCs w:val="20"/>
              </w:rPr>
              <w:t>77</w:t>
            </w:r>
            <w:r w:rsidRPr="00591F04">
              <w:rPr>
                <w:rFonts w:ascii="Arial" w:hAnsi="Arial" w:cs="Arial"/>
                <w:sz w:val="20"/>
                <w:szCs w:val="20"/>
              </w:rPr>
              <w:t>. (printing, mail, newspapers and telegraph)</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 xml:space="preserve">I can define emotional appeal and propaganda. </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 xml:space="preserve">I can explain how media and communication technology supported arguments, emotional appeal and propaganda. </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I can explain historic example how public opinion was influenced by the media.</w:t>
            </w:r>
          </w:p>
          <w:p w:rsidR="00BD0E98" w:rsidRPr="00591F04"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I can explain the influence of the telegraph.</w:t>
            </w:r>
            <w:r w:rsidR="009E2552">
              <w:rPr>
                <w:rFonts w:ascii="Arial" w:hAnsi="Arial" w:cs="Arial"/>
                <w:sz w:val="20"/>
                <w:szCs w:val="20"/>
              </w:rPr>
              <w:t xml:space="preserve"> </w:t>
            </w:r>
            <w:r w:rsidRPr="00591F04">
              <w:rPr>
                <w:rFonts w:ascii="Arial" w:hAnsi="Arial" w:cs="Arial"/>
                <w:sz w:val="20"/>
                <w:szCs w:val="20"/>
              </w:rPr>
              <w:t xml:space="preserve"> </w:t>
            </w:r>
            <w:r w:rsidRPr="00BD0E98">
              <w:rPr>
                <w:rFonts w:ascii="Arial" w:hAnsi="Arial" w:cs="Arial"/>
                <w:sz w:val="18"/>
                <w:szCs w:val="18"/>
              </w:rPr>
              <w:t>[a fo</w:t>
            </w:r>
            <w:r w:rsidR="009E2552">
              <w:rPr>
                <w:rFonts w:ascii="Arial" w:hAnsi="Arial" w:cs="Arial"/>
                <w:sz w:val="18"/>
                <w:szCs w:val="18"/>
              </w:rPr>
              <w:t xml:space="preserve">rm of communication technology </w:t>
            </w:r>
            <w:r w:rsidRPr="00BD0E98">
              <w:rPr>
                <w:rFonts w:ascii="Arial" w:hAnsi="Arial" w:cs="Arial"/>
                <w:sz w:val="18"/>
                <w:szCs w:val="18"/>
              </w:rPr>
              <w:t>today: Twitter, social media, etc</w:t>
            </w:r>
            <w:r w:rsidRPr="00591F04">
              <w:rPr>
                <w:rFonts w:ascii="Arial" w:hAnsi="Arial" w:cs="Arial"/>
                <w:sz w:val="20"/>
                <w:szCs w:val="20"/>
              </w:rPr>
              <w:t>.</w:t>
            </w:r>
            <w:r w:rsidRPr="00BD0E98">
              <w:rPr>
                <w:rFonts w:ascii="Arial" w:hAnsi="Arial" w:cs="Arial"/>
                <w:sz w:val="18"/>
                <w:szCs w:val="18"/>
              </w:rPr>
              <w:t>]</w:t>
            </w:r>
            <w:r w:rsidRPr="00591F04">
              <w:rPr>
                <w:rFonts w:ascii="Arial" w:hAnsi="Arial" w:cs="Arial"/>
                <w:sz w:val="20"/>
                <w:szCs w:val="20"/>
              </w:rPr>
              <w:t xml:space="preserve"> </w:t>
            </w:r>
            <w:r w:rsidRPr="00BD0E98">
              <w:rPr>
                <w:rFonts w:ascii="Arial" w:hAnsi="Arial" w:cs="Arial"/>
                <w:sz w:val="18"/>
                <w:szCs w:val="18"/>
              </w:rPr>
              <w:t>pc</w:t>
            </w:r>
          </w:p>
          <w:p w:rsidR="00BD0E98" w:rsidRDefault="00BD0E98" w:rsidP="00BD0E98">
            <w:pPr>
              <w:numPr>
                <w:ilvl w:val="0"/>
                <w:numId w:val="6"/>
              </w:numPr>
              <w:spacing w:after="0" w:line="240" w:lineRule="auto"/>
              <w:rPr>
                <w:rFonts w:ascii="Arial" w:hAnsi="Arial" w:cs="Arial"/>
                <w:sz w:val="20"/>
                <w:szCs w:val="20"/>
              </w:rPr>
            </w:pPr>
            <w:r w:rsidRPr="00591F04">
              <w:rPr>
                <w:rFonts w:ascii="Arial" w:hAnsi="Arial" w:cs="Arial"/>
                <w:sz w:val="20"/>
                <w:szCs w:val="20"/>
              </w:rPr>
              <w:t>I can explain how media and communication technology influence public opinion.</w:t>
            </w:r>
          </w:p>
          <w:p w:rsidR="004A2A04" w:rsidRPr="003F7A3F" w:rsidRDefault="004A2A04" w:rsidP="00BD0E98">
            <w:pPr>
              <w:spacing w:after="0" w:line="240" w:lineRule="auto"/>
              <w:rPr>
                <w:rFonts w:ascii="Arial" w:hAnsi="Arial" w:cs="Arial"/>
                <w:sz w:val="20"/>
                <w:szCs w:val="20"/>
              </w:rPr>
            </w:pPr>
          </w:p>
        </w:tc>
      </w:tr>
    </w:tbl>
    <w:p w:rsidR="004A2A04" w:rsidRPr="000E77E7" w:rsidRDefault="004A2A04" w:rsidP="004A2A04">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4A2A04" w:rsidRPr="003F7A3F" w:rsidTr="005067D5">
        <w:trPr>
          <w:trHeight w:val="1067"/>
        </w:trPr>
        <w:tc>
          <w:tcPr>
            <w:tcW w:w="7308" w:type="dxa"/>
            <w:shd w:val="clear" w:color="auto" w:fill="auto"/>
          </w:tcPr>
          <w:p w:rsidR="004A2A04" w:rsidRPr="00E367B6" w:rsidRDefault="004A2A04" w:rsidP="005067D5">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4A2A04" w:rsidRPr="00A85436" w:rsidRDefault="004A2A04" w:rsidP="00824C90">
            <w:pPr>
              <w:numPr>
                <w:ilvl w:val="0"/>
                <w:numId w:val="2"/>
              </w:numPr>
              <w:spacing w:after="0" w:line="240" w:lineRule="auto"/>
              <w:rPr>
                <w:rFonts w:ascii="Arial" w:hAnsi="Arial" w:cs="Arial"/>
                <w:b/>
                <w:sz w:val="20"/>
                <w:szCs w:val="20"/>
              </w:rPr>
            </w:pPr>
          </w:p>
        </w:tc>
        <w:tc>
          <w:tcPr>
            <w:tcW w:w="7290" w:type="dxa"/>
            <w:shd w:val="clear" w:color="auto" w:fill="auto"/>
          </w:tcPr>
          <w:p w:rsidR="004A2A04" w:rsidRPr="00E367B6" w:rsidRDefault="004A2A04" w:rsidP="005067D5">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4A2A04" w:rsidRPr="003F7A3F" w:rsidRDefault="004A2A04" w:rsidP="005067D5">
            <w:pPr>
              <w:numPr>
                <w:ilvl w:val="0"/>
                <w:numId w:val="2"/>
              </w:numPr>
              <w:spacing w:after="0" w:line="240" w:lineRule="auto"/>
              <w:rPr>
                <w:rFonts w:ascii="Arial" w:hAnsi="Arial" w:cs="Arial"/>
                <w:b/>
                <w:sz w:val="20"/>
                <w:szCs w:val="20"/>
              </w:rPr>
            </w:pPr>
          </w:p>
          <w:p w:rsidR="004A2A04" w:rsidRPr="003F7A3F" w:rsidRDefault="004A2A04" w:rsidP="005067D5">
            <w:pPr>
              <w:pStyle w:val="Default"/>
              <w:ind w:left="378"/>
              <w:rPr>
                <w:sz w:val="20"/>
                <w:szCs w:val="20"/>
              </w:rPr>
            </w:pPr>
          </w:p>
        </w:tc>
      </w:tr>
    </w:tbl>
    <w:p w:rsidR="004A2A04" w:rsidRPr="00960590" w:rsidRDefault="004A2A04" w:rsidP="004A2A04">
      <w:pPr>
        <w:spacing w:after="0"/>
        <w:rPr>
          <w:rFonts w:ascii="Arial" w:hAnsi="Arial" w:cs="Arial"/>
          <w:sz w:val="12"/>
          <w:szCs w:val="12"/>
        </w:rPr>
      </w:pPr>
    </w:p>
    <w:p w:rsidR="004A2A04" w:rsidRDefault="004A2A04" w:rsidP="004A2A04">
      <w:pPr>
        <w:spacing w:after="0"/>
        <w:rPr>
          <w:rFonts w:ascii="Arial" w:hAnsi="Arial" w:cs="Arial"/>
          <w:sz w:val="20"/>
          <w:szCs w:val="20"/>
        </w:rPr>
      </w:pPr>
    </w:p>
    <w:p w:rsidR="004A2A04" w:rsidRPr="00960590" w:rsidRDefault="004A2A04" w:rsidP="004A2A04">
      <w:pPr>
        <w:spacing w:after="0"/>
        <w:rPr>
          <w:rFonts w:ascii="Arial" w:hAnsi="Arial" w:cs="Arial"/>
          <w:sz w:val="20"/>
          <w:szCs w:val="20"/>
        </w:rPr>
      </w:pPr>
    </w:p>
    <w:p w:rsidR="004A2A04" w:rsidRDefault="004A2A04" w:rsidP="004A2A04">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9E2552" w:rsidRPr="00960590" w:rsidTr="007033C9">
        <w:trPr>
          <w:trHeight w:val="302"/>
        </w:trPr>
        <w:tc>
          <w:tcPr>
            <w:tcW w:w="1278" w:type="dxa"/>
            <w:vAlign w:val="center"/>
          </w:tcPr>
          <w:p w:rsidR="009E2552" w:rsidRPr="00B45414" w:rsidRDefault="009E2552" w:rsidP="0023753A">
            <w:pPr>
              <w:pStyle w:val="Default"/>
              <w:rPr>
                <w:sz w:val="20"/>
                <w:szCs w:val="20"/>
              </w:rPr>
            </w:pPr>
            <w:r w:rsidRPr="00B45414">
              <w:rPr>
                <w:b/>
                <w:bCs/>
                <w:sz w:val="20"/>
                <w:szCs w:val="20"/>
              </w:rPr>
              <w:lastRenderedPageBreak/>
              <w:t xml:space="preserve">Theme </w:t>
            </w:r>
          </w:p>
        </w:tc>
        <w:tc>
          <w:tcPr>
            <w:tcW w:w="13338" w:type="dxa"/>
            <w:gridSpan w:val="2"/>
            <w:vAlign w:val="center"/>
          </w:tcPr>
          <w:p w:rsidR="009E2552" w:rsidRPr="00B45414" w:rsidRDefault="009E2552" w:rsidP="0023753A">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9E2552" w:rsidRPr="00960590" w:rsidTr="007033C9">
        <w:trPr>
          <w:trHeight w:val="302"/>
        </w:trPr>
        <w:tc>
          <w:tcPr>
            <w:tcW w:w="1278" w:type="dxa"/>
            <w:vAlign w:val="center"/>
          </w:tcPr>
          <w:p w:rsidR="009E2552" w:rsidRPr="00B45414" w:rsidRDefault="009E2552" w:rsidP="0023753A">
            <w:pPr>
              <w:pStyle w:val="Default"/>
              <w:rPr>
                <w:sz w:val="20"/>
                <w:szCs w:val="20"/>
              </w:rPr>
            </w:pPr>
            <w:r w:rsidRPr="00B45414">
              <w:rPr>
                <w:b/>
                <w:bCs/>
                <w:sz w:val="20"/>
                <w:szCs w:val="20"/>
              </w:rPr>
              <w:t xml:space="preserve">Strand </w:t>
            </w:r>
          </w:p>
        </w:tc>
        <w:tc>
          <w:tcPr>
            <w:tcW w:w="13338" w:type="dxa"/>
            <w:gridSpan w:val="2"/>
            <w:vAlign w:val="center"/>
          </w:tcPr>
          <w:p w:rsidR="009E2552" w:rsidRPr="00B45414" w:rsidRDefault="009E2552" w:rsidP="0023753A">
            <w:pPr>
              <w:pStyle w:val="Default"/>
              <w:rPr>
                <w:sz w:val="20"/>
                <w:szCs w:val="20"/>
              </w:rPr>
            </w:pPr>
            <w:r w:rsidRPr="00B45414">
              <w:rPr>
                <w:b/>
                <w:bCs/>
                <w:i/>
                <w:iCs/>
                <w:sz w:val="20"/>
                <w:szCs w:val="20"/>
              </w:rPr>
              <w:t xml:space="preserve">Government </w:t>
            </w:r>
          </w:p>
        </w:tc>
      </w:tr>
      <w:tr w:rsidR="009E2552" w:rsidRPr="00960590" w:rsidTr="007033C9">
        <w:trPr>
          <w:trHeight w:val="662"/>
        </w:trPr>
        <w:tc>
          <w:tcPr>
            <w:tcW w:w="1278" w:type="dxa"/>
          </w:tcPr>
          <w:p w:rsidR="009E2552" w:rsidRPr="00B45414" w:rsidRDefault="009E2552" w:rsidP="0023753A">
            <w:pPr>
              <w:pStyle w:val="Default"/>
              <w:spacing w:before="120"/>
              <w:rPr>
                <w:sz w:val="20"/>
                <w:szCs w:val="20"/>
              </w:rPr>
            </w:pPr>
            <w:r w:rsidRPr="00B45414">
              <w:rPr>
                <w:b/>
                <w:bCs/>
                <w:sz w:val="20"/>
                <w:szCs w:val="20"/>
              </w:rPr>
              <w:t xml:space="preserve">Topic </w:t>
            </w:r>
          </w:p>
        </w:tc>
        <w:tc>
          <w:tcPr>
            <w:tcW w:w="13338" w:type="dxa"/>
            <w:gridSpan w:val="2"/>
          </w:tcPr>
          <w:p w:rsidR="00E9415F" w:rsidRPr="00BF38BE" w:rsidRDefault="00E9415F" w:rsidP="00E9415F">
            <w:pPr>
              <w:pStyle w:val="Default"/>
              <w:rPr>
                <w:b/>
                <w:bCs/>
                <w:iCs/>
                <w:sz w:val="20"/>
                <w:szCs w:val="20"/>
              </w:rPr>
            </w:pPr>
            <w:r w:rsidRPr="00B45414">
              <w:rPr>
                <w:b/>
                <w:bCs/>
                <w:i/>
                <w:iCs/>
                <w:sz w:val="20"/>
                <w:szCs w:val="20"/>
              </w:rPr>
              <w:t xml:space="preserve">Roles and Systems of Government </w:t>
            </w:r>
            <w:r>
              <w:rPr>
                <w:b/>
                <w:bCs/>
                <w:iCs/>
                <w:sz w:val="20"/>
                <w:szCs w:val="20"/>
              </w:rPr>
              <w:t xml:space="preserve">                                 1                                   2                                                      3                        </w:t>
            </w:r>
            <w:proofErr w:type="gramStart"/>
            <w:r>
              <w:rPr>
                <w:b/>
                <w:bCs/>
                <w:iCs/>
                <w:sz w:val="20"/>
                <w:szCs w:val="20"/>
              </w:rPr>
              <w:t xml:space="preserve">  </w:t>
            </w:r>
            <w:r w:rsidRPr="00BF38BE">
              <w:rPr>
                <w:bCs/>
                <w:iCs/>
                <w:sz w:val="20"/>
                <w:szCs w:val="20"/>
              </w:rPr>
              <w:t xml:space="preserve"> </w:t>
            </w:r>
            <w:r w:rsidRPr="00BF38BE">
              <w:rPr>
                <w:bCs/>
                <w:iCs/>
                <w:sz w:val="18"/>
                <w:szCs w:val="18"/>
              </w:rPr>
              <w:t>[</w:t>
            </w:r>
            <w:proofErr w:type="gramEnd"/>
            <w:r w:rsidRPr="00BF38BE">
              <w:rPr>
                <w:bCs/>
                <w:iCs/>
                <w:sz w:val="18"/>
                <w:szCs w:val="18"/>
              </w:rPr>
              <w:t>format]</w:t>
            </w:r>
            <w:r w:rsidRPr="00E9415F">
              <w:rPr>
                <w:bCs/>
                <w:iCs/>
                <w:sz w:val="18"/>
                <w:szCs w:val="18"/>
              </w:rPr>
              <w:t xml:space="preserve"> pc</w:t>
            </w:r>
          </w:p>
          <w:p w:rsidR="009E2552" w:rsidRPr="00B45414" w:rsidRDefault="00E9415F" w:rsidP="00E9415F">
            <w:pPr>
              <w:pStyle w:val="Default"/>
              <w:rPr>
                <w:sz w:val="20"/>
                <w:szCs w:val="20"/>
              </w:rPr>
            </w:pPr>
            <w:r w:rsidRPr="00B45414">
              <w:rPr>
                <w:sz w:val="20"/>
                <w:szCs w:val="20"/>
              </w:rPr>
              <w:t xml:space="preserve">The purpose of government in the United States is to </w:t>
            </w:r>
            <w:r w:rsidRPr="00E9415F">
              <w:rPr>
                <w:sz w:val="20"/>
                <w:szCs w:val="20"/>
                <w:u w:val="single"/>
              </w:rPr>
              <w:t>establish order</w:t>
            </w:r>
            <w:r w:rsidRPr="00B45414">
              <w:rPr>
                <w:sz w:val="20"/>
                <w:szCs w:val="20"/>
              </w:rPr>
              <w:t xml:space="preserve">, </w:t>
            </w:r>
            <w:r w:rsidRPr="00E9415F">
              <w:rPr>
                <w:sz w:val="20"/>
                <w:szCs w:val="20"/>
                <w:u w:val="single"/>
              </w:rPr>
              <w:t>protect the rights of individuals</w:t>
            </w:r>
            <w:r w:rsidRPr="00B45414">
              <w:rPr>
                <w:sz w:val="20"/>
                <w:szCs w:val="20"/>
              </w:rPr>
              <w:t xml:space="preserve"> and to </w:t>
            </w:r>
            <w:r w:rsidRPr="0082119D">
              <w:rPr>
                <w:sz w:val="20"/>
                <w:szCs w:val="20"/>
                <w:highlight w:val="yellow"/>
              </w:rPr>
              <w:t>promote the</w:t>
            </w:r>
            <w:r w:rsidRPr="00B45414">
              <w:rPr>
                <w:sz w:val="20"/>
                <w:szCs w:val="20"/>
              </w:rPr>
              <w:t xml:space="preserve"> </w:t>
            </w:r>
            <w:r w:rsidRPr="0082119D">
              <w:rPr>
                <w:sz w:val="20"/>
                <w:szCs w:val="20"/>
                <w:highlight w:val="yellow"/>
              </w:rPr>
              <w:t>common good</w:t>
            </w:r>
            <w:r w:rsidRPr="00E9415F">
              <w:rPr>
                <w:sz w:val="20"/>
                <w:szCs w:val="20"/>
              </w:rPr>
              <w:t>.</w:t>
            </w:r>
            <w:r w:rsidRPr="00B45414">
              <w:rPr>
                <w:sz w:val="20"/>
                <w:szCs w:val="20"/>
              </w:rPr>
              <w:t xml:space="preserve"> Governments may be organized in different ways and have limited or unlimited powers.</w:t>
            </w:r>
          </w:p>
        </w:tc>
      </w:tr>
      <w:tr w:rsidR="009E2552" w:rsidRPr="00960590" w:rsidTr="007033C9">
        <w:trPr>
          <w:trHeight w:val="869"/>
        </w:trPr>
        <w:tc>
          <w:tcPr>
            <w:tcW w:w="1278" w:type="dxa"/>
            <w:vAlign w:val="center"/>
          </w:tcPr>
          <w:p w:rsidR="009E2552" w:rsidRPr="00960590" w:rsidRDefault="009E2552" w:rsidP="0023753A">
            <w:pPr>
              <w:pStyle w:val="Default"/>
              <w:rPr>
                <w:sz w:val="20"/>
                <w:szCs w:val="20"/>
              </w:rPr>
            </w:pPr>
            <w:r w:rsidRPr="00960590">
              <w:rPr>
                <w:b/>
                <w:bCs/>
                <w:sz w:val="20"/>
                <w:szCs w:val="20"/>
              </w:rPr>
              <w:t xml:space="preserve">Content Statement </w:t>
            </w:r>
          </w:p>
        </w:tc>
        <w:tc>
          <w:tcPr>
            <w:tcW w:w="13338" w:type="dxa"/>
            <w:gridSpan w:val="2"/>
            <w:vAlign w:val="center"/>
          </w:tcPr>
          <w:p w:rsidR="00E9415F" w:rsidRPr="00E9415F" w:rsidRDefault="00E9415F" w:rsidP="00E9552C">
            <w:pPr>
              <w:pStyle w:val="Default"/>
              <w:tabs>
                <w:tab w:val="left" w:pos="327"/>
              </w:tabs>
              <w:ind w:left="346" w:hanging="346"/>
              <w:rPr>
                <w:b/>
                <w:bCs/>
                <w:i/>
                <w:iCs/>
                <w:sz w:val="20"/>
                <w:szCs w:val="20"/>
              </w:rPr>
            </w:pPr>
            <w:r>
              <w:rPr>
                <w:b/>
                <w:bCs/>
                <w:iCs/>
                <w:sz w:val="20"/>
                <w:szCs w:val="20"/>
              </w:rPr>
              <w:t xml:space="preserve">                                                                                                                                                     </w:t>
            </w:r>
            <w:r w:rsidR="00D127BB">
              <w:rPr>
                <w:b/>
                <w:bCs/>
                <w:iCs/>
                <w:sz w:val="20"/>
                <w:szCs w:val="20"/>
              </w:rPr>
              <w:t xml:space="preserve">       </w:t>
            </w:r>
            <w:r>
              <w:rPr>
                <w:b/>
                <w:bCs/>
                <w:iCs/>
                <w:sz w:val="20"/>
                <w:szCs w:val="20"/>
              </w:rPr>
              <w:t xml:space="preserve">  </w:t>
            </w:r>
            <w:r w:rsidRPr="00E9415F">
              <w:rPr>
                <w:b/>
                <w:bCs/>
                <w:i/>
                <w:iCs/>
                <w:sz w:val="20"/>
                <w:szCs w:val="20"/>
              </w:rPr>
              <w:t>1                                            2</w:t>
            </w:r>
          </w:p>
          <w:p w:rsidR="00E9415F" w:rsidRDefault="00E9415F" w:rsidP="00E9552C">
            <w:pPr>
              <w:pStyle w:val="Default"/>
              <w:tabs>
                <w:tab w:val="left" w:pos="327"/>
              </w:tabs>
              <w:ind w:left="346" w:hanging="346"/>
              <w:rPr>
                <w:b/>
                <w:bCs/>
                <w:i/>
                <w:iCs/>
                <w:sz w:val="20"/>
                <w:szCs w:val="20"/>
              </w:rPr>
            </w:pPr>
            <w:r>
              <w:rPr>
                <w:b/>
                <w:bCs/>
                <w:i/>
                <w:iCs/>
                <w:sz w:val="20"/>
                <w:szCs w:val="20"/>
              </w:rPr>
              <w:t>22</w:t>
            </w:r>
            <w:r w:rsidR="009E2552">
              <w:rPr>
                <w:b/>
                <w:bCs/>
                <w:i/>
                <w:iCs/>
                <w:sz w:val="20"/>
                <w:szCs w:val="20"/>
              </w:rPr>
              <w:t xml:space="preserve">.  </w:t>
            </w:r>
            <w:r w:rsidRPr="00B45414">
              <w:rPr>
                <w:b/>
                <w:bCs/>
                <w:i/>
                <w:iCs/>
                <w:sz w:val="20"/>
                <w:szCs w:val="20"/>
              </w:rPr>
              <w:t xml:space="preserve">The </w:t>
            </w:r>
            <w:r w:rsidRPr="007864C1">
              <w:rPr>
                <w:b/>
                <w:bCs/>
                <w:i/>
                <w:iCs/>
                <w:sz w:val="20"/>
                <w:szCs w:val="20"/>
                <w:highlight w:val="yellow"/>
              </w:rPr>
              <w:t>U.S. Constitution</w:t>
            </w:r>
            <w:r w:rsidRPr="00B45414">
              <w:rPr>
                <w:b/>
                <w:bCs/>
                <w:i/>
                <w:iCs/>
                <w:sz w:val="20"/>
                <w:szCs w:val="20"/>
              </w:rPr>
              <w:t xml:space="preserve"> established a </w:t>
            </w:r>
            <w:r w:rsidRPr="005C3D85">
              <w:rPr>
                <w:b/>
                <w:bCs/>
                <w:i/>
                <w:iCs/>
                <w:color w:val="FF0000"/>
                <w:sz w:val="20"/>
                <w:szCs w:val="20"/>
                <w:u w:val="single"/>
              </w:rPr>
              <w:t>federal republic</w:t>
            </w:r>
            <w:r>
              <w:rPr>
                <w:b/>
                <w:bCs/>
                <w:i/>
                <w:iCs/>
                <w:color w:val="FF0000"/>
                <w:sz w:val="20"/>
                <w:szCs w:val="20"/>
              </w:rPr>
              <w:t xml:space="preserve"> </w:t>
            </w:r>
            <w:r w:rsidRPr="00F8610A">
              <w:rPr>
                <w:b/>
                <w:bCs/>
                <w:i/>
                <w:iCs/>
                <w:color w:val="auto"/>
                <w:sz w:val="20"/>
                <w:szCs w:val="20"/>
              </w:rPr>
              <w:t xml:space="preserve">providing a framework </w:t>
            </w:r>
            <w:r w:rsidRPr="003157B6">
              <w:rPr>
                <w:b/>
                <w:bCs/>
                <w:i/>
                <w:iCs/>
                <w:color w:val="auto"/>
                <w:sz w:val="20"/>
                <w:szCs w:val="20"/>
              </w:rPr>
              <w:t xml:space="preserve">for a </w:t>
            </w:r>
            <w:r w:rsidRPr="005C3D85">
              <w:rPr>
                <w:b/>
                <w:bCs/>
                <w:i/>
                <w:iCs/>
                <w:color w:val="FF0000"/>
                <w:sz w:val="20"/>
                <w:szCs w:val="20"/>
              </w:rPr>
              <w:t xml:space="preserve">national government </w:t>
            </w:r>
            <w:r>
              <w:rPr>
                <w:b/>
                <w:bCs/>
                <w:i/>
                <w:iCs/>
                <w:sz w:val="20"/>
                <w:szCs w:val="20"/>
              </w:rPr>
              <w:t xml:space="preserve">with </w:t>
            </w:r>
            <w:r w:rsidRPr="003157B6">
              <w:rPr>
                <w:b/>
                <w:bCs/>
                <w:i/>
                <w:iCs/>
                <w:color w:val="FF0000"/>
                <w:sz w:val="20"/>
                <w:szCs w:val="20"/>
              </w:rPr>
              <w:t xml:space="preserve">elected </w:t>
            </w:r>
            <w:r w:rsidRPr="005C3D85">
              <w:rPr>
                <w:b/>
                <w:bCs/>
                <w:i/>
                <w:iCs/>
                <w:sz w:val="20"/>
                <w:szCs w:val="20"/>
                <w:highlight w:val="yellow"/>
              </w:rPr>
              <w:t>representatives</w:t>
            </w:r>
            <w:r>
              <w:rPr>
                <w:b/>
                <w:bCs/>
                <w:i/>
                <w:iCs/>
                <w:sz w:val="20"/>
                <w:szCs w:val="20"/>
              </w:rPr>
              <w:t xml:space="preserve">, </w:t>
            </w:r>
          </w:p>
          <w:p w:rsidR="00E9415F" w:rsidRPr="00E9415F" w:rsidRDefault="00E9415F" w:rsidP="00E9415F">
            <w:pPr>
              <w:pStyle w:val="Default"/>
              <w:tabs>
                <w:tab w:val="left" w:pos="327"/>
              </w:tabs>
              <w:ind w:left="342" w:hanging="342"/>
              <w:rPr>
                <w:b/>
                <w:bCs/>
                <w:i/>
                <w:iCs/>
                <w:sz w:val="20"/>
                <w:szCs w:val="20"/>
              </w:rPr>
            </w:pPr>
            <w:r w:rsidRPr="003157B6">
              <w:rPr>
                <w:b/>
                <w:bCs/>
                <w:i/>
                <w:iCs/>
                <w:sz w:val="20"/>
                <w:szCs w:val="20"/>
              </w:rPr>
              <w:t xml:space="preserve">                </w:t>
            </w:r>
            <w:r w:rsidR="00D127BB">
              <w:rPr>
                <w:b/>
                <w:bCs/>
                <w:i/>
                <w:iCs/>
                <w:sz w:val="20"/>
                <w:szCs w:val="20"/>
              </w:rPr>
              <w:t xml:space="preserve">      </w:t>
            </w:r>
            <w:r w:rsidRPr="003157B6">
              <w:rPr>
                <w:b/>
                <w:bCs/>
                <w:i/>
                <w:iCs/>
                <w:sz w:val="20"/>
                <w:szCs w:val="20"/>
              </w:rPr>
              <w:t xml:space="preserve">  </w:t>
            </w:r>
            <w:r>
              <w:rPr>
                <w:b/>
                <w:bCs/>
                <w:i/>
                <w:iCs/>
                <w:sz w:val="20"/>
                <w:szCs w:val="20"/>
              </w:rPr>
              <w:t xml:space="preserve">  </w:t>
            </w:r>
            <w:r w:rsidRPr="00E9415F">
              <w:rPr>
                <w:b/>
                <w:bCs/>
                <w:i/>
                <w:iCs/>
                <w:sz w:val="20"/>
                <w:szCs w:val="20"/>
              </w:rPr>
              <w:t>3                                        4</w:t>
            </w:r>
          </w:p>
          <w:p w:rsidR="009E2552" w:rsidRPr="00960590" w:rsidRDefault="00E9552C" w:rsidP="002B0B86">
            <w:pPr>
              <w:pStyle w:val="Default"/>
              <w:tabs>
                <w:tab w:val="left" w:pos="342"/>
              </w:tabs>
              <w:ind w:left="342" w:hanging="342"/>
              <w:rPr>
                <w:sz w:val="20"/>
                <w:szCs w:val="20"/>
              </w:rPr>
            </w:pPr>
            <w:r w:rsidRPr="00D127BB">
              <w:rPr>
                <w:b/>
                <w:bCs/>
                <w:i/>
                <w:iCs/>
                <w:sz w:val="20"/>
                <w:szCs w:val="20"/>
              </w:rPr>
              <w:t xml:space="preserve">       </w:t>
            </w:r>
            <w:r w:rsidR="00E9415F" w:rsidRPr="005C3D85">
              <w:rPr>
                <w:b/>
                <w:bCs/>
                <w:i/>
                <w:iCs/>
                <w:sz w:val="20"/>
                <w:szCs w:val="20"/>
                <w:highlight w:val="yellow"/>
              </w:rPr>
              <w:t>separation of powers</w:t>
            </w:r>
            <w:r w:rsidR="00E9415F" w:rsidRPr="00E9552C">
              <w:rPr>
                <w:b/>
                <w:bCs/>
                <w:i/>
                <w:iCs/>
                <w:sz w:val="20"/>
                <w:szCs w:val="20"/>
              </w:rPr>
              <w:t>,</w:t>
            </w:r>
            <w:r w:rsidR="00E9415F">
              <w:rPr>
                <w:b/>
                <w:bCs/>
                <w:i/>
                <w:iCs/>
                <w:sz w:val="20"/>
                <w:szCs w:val="20"/>
              </w:rPr>
              <w:t xml:space="preserve"> and </w:t>
            </w:r>
            <w:r w:rsidR="00E9415F" w:rsidRPr="005C3D85">
              <w:rPr>
                <w:b/>
                <w:bCs/>
                <w:i/>
                <w:iCs/>
                <w:sz w:val="20"/>
                <w:szCs w:val="20"/>
                <w:highlight w:val="yellow"/>
              </w:rPr>
              <w:t>checks and balances</w:t>
            </w:r>
            <w:r w:rsidR="00E9415F" w:rsidRPr="00E9552C">
              <w:rPr>
                <w:b/>
                <w:bCs/>
                <w:i/>
                <w:iCs/>
                <w:sz w:val="20"/>
                <w:szCs w:val="20"/>
              </w:rPr>
              <w:t>.</w:t>
            </w:r>
            <w:r w:rsidR="00E9415F">
              <w:rPr>
                <w:b/>
                <w:bCs/>
                <w:i/>
                <w:iCs/>
                <w:sz w:val="20"/>
                <w:szCs w:val="20"/>
              </w:rPr>
              <w:t xml:space="preserve"> </w:t>
            </w:r>
            <w:r w:rsidR="00E9415F" w:rsidRPr="00B45414">
              <w:rPr>
                <w:b/>
                <w:bCs/>
                <w:i/>
                <w:iCs/>
                <w:sz w:val="20"/>
                <w:szCs w:val="20"/>
              </w:rPr>
              <w:t xml:space="preserve"> </w:t>
            </w:r>
            <w:r w:rsidR="000A3610" w:rsidRPr="000A3610">
              <w:rPr>
                <w:b/>
                <w:bCs/>
                <w:iCs/>
                <w:color w:val="00B050"/>
                <w:sz w:val="20"/>
                <w:szCs w:val="20"/>
              </w:rPr>
              <w:t>Modified</w:t>
            </w:r>
            <w:r>
              <w:rPr>
                <w:b/>
                <w:bCs/>
                <w:i/>
                <w:iCs/>
                <w:sz w:val="20"/>
                <w:szCs w:val="20"/>
              </w:rPr>
              <w:t xml:space="preserve">   </w:t>
            </w:r>
            <w:proofErr w:type="gramStart"/>
            <w:r>
              <w:rPr>
                <w:b/>
                <w:bCs/>
                <w:i/>
                <w:iCs/>
                <w:sz w:val="20"/>
                <w:szCs w:val="20"/>
              </w:rPr>
              <w:t xml:space="preserve">   </w:t>
            </w:r>
            <w:r w:rsidR="002B0B86">
              <w:rPr>
                <w:bCs/>
                <w:iCs/>
                <w:sz w:val="18"/>
                <w:szCs w:val="18"/>
              </w:rPr>
              <w:t>[</w:t>
            </w:r>
            <w:proofErr w:type="gramEnd"/>
            <w:r w:rsidR="002B0B86">
              <w:rPr>
                <w:bCs/>
                <w:iCs/>
                <w:sz w:val="18"/>
                <w:szCs w:val="18"/>
              </w:rPr>
              <w:t xml:space="preserve">format] </w:t>
            </w:r>
            <w:r w:rsidR="002B0B86" w:rsidRPr="00685574">
              <w:rPr>
                <w:bCs/>
                <w:iCs/>
                <w:sz w:val="18"/>
                <w:szCs w:val="18"/>
              </w:rPr>
              <w:t>pc</w:t>
            </w:r>
            <w:r>
              <w:rPr>
                <w:b/>
                <w:bCs/>
                <w:i/>
                <w:iCs/>
                <w:sz w:val="20"/>
                <w:szCs w:val="20"/>
              </w:rPr>
              <w:t xml:space="preserve">                                    </w:t>
            </w:r>
            <w:r w:rsidR="002B0B86">
              <w:rPr>
                <w:b/>
                <w:bCs/>
                <w:i/>
                <w:iCs/>
                <w:sz w:val="20"/>
                <w:szCs w:val="20"/>
              </w:rPr>
              <w:t xml:space="preserve">                      </w:t>
            </w:r>
            <w:r>
              <w:rPr>
                <w:b/>
                <w:bCs/>
                <w:i/>
                <w:iCs/>
                <w:sz w:val="20"/>
                <w:szCs w:val="20"/>
              </w:rPr>
              <w:t xml:space="preserve">   </w:t>
            </w:r>
            <w:r w:rsidR="000A3610">
              <w:rPr>
                <w:b/>
                <w:bCs/>
                <w:i/>
                <w:iCs/>
                <w:sz w:val="20"/>
                <w:szCs w:val="20"/>
              </w:rPr>
              <w:t xml:space="preserve">          </w:t>
            </w:r>
            <w:r w:rsidR="00E9415F">
              <w:rPr>
                <w:b/>
                <w:bCs/>
                <w:i/>
                <w:iCs/>
                <w:sz w:val="20"/>
                <w:szCs w:val="20"/>
              </w:rPr>
              <w:t xml:space="preserve"> </w:t>
            </w:r>
            <w:r w:rsidR="00E9415F">
              <w:rPr>
                <w:bCs/>
                <w:iCs/>
                <w:sz w:val="18"/>
                <w:szCs w:val="18"/>
              </w:rPr>
              <w:t>[</w:t>
            </w:r>
            <w:r w:rsidR="00E9415F">
              <w:rPr>
                <w:bCs/>
                <w:sz w:val="18"/>
                <w:szCs w:val="18"/>
              </w:rPr>
              <w:t>formerly</w:t>
            </w:r>
            <w:r w:rsidR="00E9415F" w:rsidRPr="00E9415F">
              <w:rPr>
                <w:color w:val="0000FF"/>
                <w:sz w:val="18"/>
                <w:szCs w:val="18"/>
              </w:rPr>
              <w:t xml:space="preserve"> </w:t>
            </w:r>
            <w:r w:rsidR="00E9415F" w:rsidRPr="00EC3EB3">
              <w:rPr>
                <w:color w:val="auto"/>
                <w:sz w:val="18"/>
                <w:szCs w:val="18"/>
              </w:rPr>
              <w:t>CS</w:t>
            </w:r>
            <w:r w:rsidR="00C71DFF">
              <w:rPr>
                <w:color w:val="auto"/>
                <w:sz w:val="18"/>
                <w:szCs w:val="18"/>
              </w:rPr>
              <w:t>:</w:t>
            </w:r>
            <w:r w:rsidR="00E9415F" w:rsidRPr="00EC3EB3">
              <w:rPr>
                <w:color w:val="auto"/>
                <w:sz w:val="18"/>
                <w:szCs w:val="18"/>
              </w:rPr>
              <w:t xml:space="preserve"> 20</w:t>
            </w:r>
            <w:r w:rsidR="00E9415F">
              <w:rPr>
                <w:bCs/>
                <w:sz w:val="18"/>
                <w:szCs w:val="18"/>
              </w:rPr>
              <w:t>] pc</w:t>
            </w:r>
            <w:r>
              <w:rPr>
                <w:bCs/>
                <w:iCs/>
                <w:sz w:val="18"/>
                <w:szCs w:val="18"/>
              </w:rPr>
              <w:t xml:space="preserve">     </w:t>
            </w:r>
          </w:p>
        </w:tc>
      </w:tr>
      <w:tr w:rsidR="009E2552" w:rsidRPr="00960590" w:rsidTr="0023753A">
        <w:trPr>
          <w:trHeight w:val="5378"/>
        </w:trPr>
        <w:tc>
          <w:tcPr>
            <w:tcW w:w="7308" w:type="dxa"/>
            <w:gridSpan w:val="2"/>
          </w:tcPr>
          <w:p w:rsidR="009E2552" w:rsidRDefault="009E2552" w:rsidP="0023753A">
            <w:pPr>
              <w:pStyle w:val="Default"/>
              <w:rPr>
                <w:b/>
                <w:bCs/>
                <w:sz w:val="20"/>
                <w:szCs w:val="20"/>
              </w:rPr>
            </w:pPr>
            <w:r w:rsidRPr="00960590">
              <w:rPr>
                <w:b/>
                <w:bCs/>
                <w:sz w:val="20"/>
                <w:szCs w:val="20"/>
              </w:rPr>
              <w:t>Content Elaborations</w:t>
            </w:r>
          </w:p>
          <w:p w:rsidR="00324FD4" w:rsidRDefault="007033C9" w:rsidP="007033C9">
            <w:pPr>
              <w:pStyle w:val="Default"/>
              <w:rPr>
                <w:sz w:val="20"/>
                <w:szCs w:val="20"/>
              </w:rPr>
            </w:pPr>
            <w:r w:rsidRPr="00B45414">
              <w:rPr>
                <w:sz w:val="20"/>
                <w:szCs w:val="20"/>
              </w:rPr>
              <w:t xml:space="preserve">The federal government established by the </w:t>
            </w:r>
            <w:r w:rsidRPr="00887745">
              <w:rPr>
                <w:sz w:val="20"/>
                <w:szCs w:val="20"/>
                <w:highlight w:val="yellow"/>
              </w:rPr>
              <w:t>U.S. Constitution</w:t>
            </w:r>
            <w:r w:rsidRPr="00B45414">
              <w:rPr>
                <w:sz w:val="20"/>
                <w:szCs w:val="20"/>
              </w:rPr>
              <w:t xml:space="preserve"> divides power among a </w:t>
            </w:r>
            <w:r w:rsidRPr="005C3D85">
              <w:rPr>
                <w:b/>
                <w:color w:val="FF0000"/>
                <w:sz w:val="20"/>
                <w:szCs w:val="20"/>
              </w:rPr>
              <w:t>federal</w:t>
            </w:r>
            <w:r w:rsidRPr="005C3D85">
              <w:rPr>
                <w:color w:val="FF0000"/>
                <w:sz w:val="20"/>
                <w:szCs w:val="20"/>
              </w:rPr>
              <w:t xml:space="preserve"> </w:t>
            </w:r>
            <w:r w:rsidRPr="00B45414">
              <w:rPr>
                <w:sz w:val="20"/>
                <w:szCs w:val="20"/>
              </w:rPr>
              <w:t>government and</w:t>
            </w:r>
            <w:r w:rsidRPr="003157B6">
              <w:rPr>
                <w:b/>
                <w:color w:val="FF0000"/>
                <w:sz w:val="20"/>
                <w:szCs w:val="20"/>
              </w:rPr>
              <w:t xml:space="preserve"> states</w:t>
            </w:r>
            <w:r w:rsidRPr="004C0A30">
              <w:rPr>
                <w:color w:val="auto"/>
                <w:sz w:val="20"/>
                <w:szCs w:val="20"/>
              </w:rPr>
              <w:t xml:space="preserve">. </w:t>
            </w:r>
            <w:r>
              <w:rPr>
                <w:b/>
                <w:color w:val="FF0000"/>
                <w:sz w:val="20"/>
                <w:szCs w:val="20"/>
              </w:rPr>
              <w:t xml:space="preserve"> </w:t>
            </w:r>
            <w:r w:rsidRPr="00324FD4">
              <w:rPr>
                <w:color w:val="auto"/>
                <w:sz w:val="20"/>
                <w:szCs w:val="20"/>
              </w:rPr>
              <w:t>T</w:t>
            </w:r>
            <w:r w:rsidRPr="00B45414">
              <w:rPr>
                <w:sz w:val="20"/>
                <w:szCs w:val="20"/>
              </w:rPr>
              <w:t>his allows both levels of government some degree of independence.</w:t>
            </w:r>
          </w:p>
          <w:p w:rsidR="007033C9" w:rsidRPr="00B45414" w:rsidRDefault="007033C9" w:rsidP="007033C9">
            <w:pPr>
              <w:pStyle w:val="Default"/>
              <w:rPr>
                <w:sz w:val="20"/>
                <w:szCs w:val="20"/>
              </w:rPr>
            </w:pPr>
            <w:r w:rsidRPr="00B45414">
              <w:rPr>
                <w:sz w:val="20"/>
                <w:szCs w:val="20"/>
              </w:rPr>
              <w:t xml:space="preserve"> </w:t>
            </w:r>
          </w:p>
          <w:p w:rsidR="007033C9" w:rsidRDefault="007033C9" w:rsidP="007033C9">
            <w:pPr>
              <w:pStyle w:val="Default"/>
              <w:rPr>
                <w:sz w:val="20"/>
                <w:szCs w:val="20"/>
              </w:rPr>
            </w:pPr>
            <w:r w:rsidRPr="00B45414">
              <w:rPr>
                <w:sz w:val="20"/>
                <w:szCs w:val="20"/>
              </w:rPr>
              <w:t>The United States is a</w:t>
            </w:r>
            <w:r w:rsidR="008A5514">
              <w:rPr>
                <w:sz w:val="20"/>
                <w:szCs w:val="20"/>
              </w:rPr>
              <w:t xml:space="preserve"> </w:t>
            </w:r>
            <w:r w:rsidR="008A5514" w:rsidRPr="008A5514">
              <w:rPr>
                <w:b/>
                <w:bCs/>
                <w:iCs/>
                <w:color w:val="auto"/>
                <w:sz w:val="20"/>
                <w:szCs w:val="20"/>
                <w:vertAlign w:val="superscript"/>
              </w:rPr>
              <w:t>1</w:t>
            </w:r>
            <w:r w:rsidRPr="004C0A30">
              <w:rPr>
                <w:color w:val="auto"/>
                <w:sz w:val="20"/>
                <w:szCs w:val="20"/>
                <w:highlight w:val="yellow"/>
              </w:rPr>
              <w:t>republic</w:t>
            </w:r>
            <w:r w:rsidRPr="00B45414">
              <w:rPr>
                <w:sz w:val="20"/>
                <w:szCs w:val="20"/>
              </w:rPr>
              <w:t xml:space="preserve"> in which elected officials representing the people make laws and public policy. </w:t>
            </w:r>
          </w:p>
          <w:p w:rsidR="00324FD4" w:rsidRPr="00B45414" w:rsidRDefault="00324FD4" w:rsidP="007033C9">
            <w:pPr>
              <w:pStyle w:val="Default"/>
              <w:rPr>
                <w:sz w:val="20"/>
                <w:szCs w:val="20"/>
              </w:rPr>
            </w:pPr>
          </w:p>
          <w:p w:rsidR="007033C9" w:rsidRDefault="007033C9" w:rsidP="007033C9">
            <w:pPr>
              <w:pStyle w:val="Default"/>
              <w:rPr>
                <w:sz w:val="20"/>
                <w:szCs w:val="20"/>
              </w:rPr>
            </w:pPr>
            <w:r w:rsidRPr="00B45414">
              <w:rPr>
                <w:sz w:val="20"/>
                <w:szCs w:val="20"/>
              </w:rPr>
              <w:t xml:space="preserve">The </w:t>
            </w:r>
            <w:r w:rsidR="00324FD4">
              <w:rPr>
                <w:sz w:val="20"/>
                <w:szCs w:val="20"/>
              </w:rPr>
              <w:t>U.S. Constitution provides for</w:t>
            </w:r>
            <w:r w:rsidRPr="00B45414">
              <w:rPr>
                <w:sz w:val="20"/>
                <w:szCs w:val="20"/>
              </w:rPr>
              <w:t xml:space="preserve"> </w:t>
            </w:r>
            <w:r w:rsidRPr="007864C1">
              <w:rPr>
                <w:sz w:val="20"/>
                <w:szCs w:val="20"/>
                <w:highlight w:val="yellow"/>
              </w:rPr>
              <w:t>separation of powers</w:t>
            </w:r>
            <w:r w:rsidRPr="00B45414">
              <w:rPr>
                <w:sz w:val="20"/>
                <w:szCs w:val="20"/>
              </w:rPr>
              <w:t xml:space="preserve"> among the three branches of government</w:t>
            </w:r>
            <w:r>
              <w:rPr>
                <w:sz w:val="20"/>
                <w:szCs w:val="20"/>
              </w:rPr>
              <w:t xml:space="preserve"> which include</w:t>
            </w:r>
            <w:r w:rsidR="00324FD4" w:rsidRPr="00D127BB">
              <w:rPr>
                <w:color w:val="auto"/>
                <w:sz w:val="20"/>
                <w:szCs w:val="20"/>
              </w:rPr>
              <w:t>s</w:t>
            </w:r>
            <w:r>
              <w:rPr>
                <w:sz w:val="20"/>
                <w:szCs w:val="20"/>
              </w:rPr>
              <w:t xml:space="preserve">: </w:t>
            </w:r>
          </w:p>
          <w:p w:rsidR="007033C9" w:rsidRDefault="007033C9" w:rsidP="00FC45FB">
            <w:pPr>
              <w:pStyle w:val="Default"/>
              <w:numPr>
                <w:ilvl w:val="1"/>
                <w:numId w:val="32"/>
              </w:numPr>
              <w:ind w:left="783"/>
              <w:rPr>
                <w:sz w:val="20"/>
                <w:szCs w:val="20"/>
              </w:rPr>
            </w:pPr>
            <w:r w:rsidRPr="00F026E9">
              <w:rPr>
                <w:sz w:val="20"/>
                <w:szCs w:val="20"/>
              </w:rPr>
              <w:t xml:space="preserve">a </w:t>
            </w:r>
            <w:r w:rsidRPr="007864C1">
              <w:rPr>
                <w:sz w:val="20"/>
                <w:szCs w:val="20"/>
                <w:u w:val="single"/>
              </w:rPr>
              <w:t>legislative branch</w:t>
            </w:r>
            <w:r w:rsidRPr="00B45414">
              <w:rPr>
                <w:sz w:val="20"/>
                <w:szCs w:val="20"/>
              </w:rPr>
              <w:t xml:space="preserve"> </w:t>
            </w:r>
            <w:r>
              <w:rPr>
                <w:sz w:val="20"/>
                <w:szCs w:val="20"/>
              </w:rPr>
              <w:t>that makes laws;</w:t>
            </w:r>
          </w:p>
          <w:p w:rsidR="007033C9" w:rsidRPr="003157B6" w:rsidRDefault="007033C9" w:rsidP="00FC45FB">
            <w:pPr>
              <w:pStyle w:val="Default"/>
              <w:numPr>
                <w:ilvl w:val="1"/>
                <w:numId w:val="32"/>
              </w:numPr>
              <w:ind w:left="783"/>
              <w:rPr>
                <w:sz w:val="20"/>
                <w:szCs w:val="20"/>
              </w:rPr>
            </w:pPr>
            <w:r w:rsidRPr="00F026E9">
              <w:rPr>
                <w:sz w:val="20"/>
                <w:szCs w:val="20"/>
              </w:rPr>
              <w:t xml:space="preserve">an </w:t>
            </w:r>
            <w:r w:rsidRPr="007864C1">
              <w:rPr>
                <w:sz w:val="20"/>
                <w:szCs w:val="20"/>
                <w:u w:val="single"/>
              </w:rPr>
              <w:t>executive branch</w:t>
            </w:r>
            <w:r w:rsidRPr="00B509C8">
              <w:rPr>
                <w:sz w:val="20"/>
                <w:szCs w:val="20"/>
              </w:rPr>
              <w:t xml:space="preserve"> that enforces laws; and</w:t>
            </w:r>
          </w:p>
          <w:p w:rsidR="007033C9" w:rsidRDefault="007033C9" w:rsidP="00FC45FB">
            <w:pPr>
              <w:pStyle w:val="Default"/>
              <w:numPr>
                <w:ilvl w:val="1"/>
                <w:numId w:val="32"/>
              </w:numPr>
              <w:ind w:left="783"/>
              <w:rPr>
                <w:sz w:val="20"/>
                <w:szCs w:val="20"/>
              </w:rPr>
            </w:pPr>
            <w:r w:rsidRPr="00FE0414">
              <w:rPr>
                <w:sz w:val="20"/>
                <w:szCs w:val="20"/>
              </w:rPr>
              <w:t xml:space="preserve">a </w:t>
            </w:r>
            <w:r w:rsidRPr="00FE0414">
              <w:rPr>
                <w:sz w:val="20"/>
                <w:szCs w:val="20"/>
                <w:u w:val="single"/>
              </w:rPr>
              <w:t>judicial branch</w:t>
            </w:r>
            <w:r w:rsidRPr="00FE0414">
              <w:rPr>
                <w:sz w:val="20"/>
                <w:szCs w:val="20"/>
              </w:rPr>
              <w:t xml:space="preserve"> </w:t>
            </w:r>
            <w:r>
              <w:rPr>
                <w:sz w:val="20"/>
                <w:szCs w:val="20"/>
              </w:rPr>
              <w:t>that interprets laws.</w:t>
            </w:r>
          </w:p>
          <w:p w:rsidR="007033C9" w:rsidRPr="00B509C8" w:rsidRDefault="007033C9" w:rsidP="007033C9">
            <w:pPr>
              <w:pStyle w:val="Default"/>
              <w:ind w:left="360"/>
              <w:rPr>
                <w:sz w:val="20"/>
                <w:szCs w:val="20"/>
              </w:rPr>
            </w:pPr>
          </w:p>
          <w:p w:rsidR="007033C9" w:rsidRPr="00FE0414" w:rsidRDefault="007033C9" w:rsidP="007033C9">
            <w:pPr>
              <w:pStyle w:val="Default"/>
              <w:rPr>
                <w:sz w:val="20"/>
                <w:szCs w:val="20"/>
              </w:rPr>
            </w:pPr>
            <w:r w:rsidRPr="00FE0414">
              <w:rPr>
                <w:sz w:val="20"/>
                <w:szCs w:val="20"/>
              </w:rPr>
              <w:t xml:space="preserve">The U.S. Constitution </w:t>
            </w:r>
            <w:r w:rsidR="00324FD4">
              <w:rPr>
                <w:b/>
                <w:color w:val="FF0000"/>
                <w:sz w:val="20"/>
                <w:szCs w:val="20"/>
              </w:rPr>
              <w:t xml:space="preserve">also </w:t>
            </w:r>
            <w:r w:rsidRPr="00FE0414">
              <w:rPr>
                <w:sz w:val="20"/>
                <w:szCs w:val="20"/>
              </w:rPr>
              <w:t xml:space="preserve">provides for a </w:t>
            </w:r>
            <w:r w:rsidRPr="00FE0414">
              <w:rPr>
                <w:sz w:val="20"/>
                <w:szCs w:val="20"/>
                <w:highlight w:val="yellow"/>
              </w:rPr>
              <w:t>system of checks and balances</w:t>
            </w:r>
            <w:r w:rsidRPr="00FE0414">
              <w:rPr>
                <w:sz w:val="20"/>
                <w:szCs w:val="20"/>
              </w:rPr>
              <w:t xml:space="preserve"> among the three branches of government. These checks and balances include the: </w:t>
            </w:r>
          </w:p>
          <w:p w:rsidR="00324FD4" w:rsidRDefault="00324FD4" w:rsidP="00FC45FB">
            <w:pPr>
              <w:pStyle w:val="Default"/>
              <w:numPr>
                <w:ilvl w:val="0"/>
                <w:numId w:val="29"/>
              </w:numPr>
              <w:rPr>
                <w:sz w:val="20"/>
                <w:szCs w:val="20"/>
              </w:rPr>
            </w:pPr>
            <w:r>
              <w:rPr>
                <w:sz w:val="20"/>
                <w:szCs w:val="20"/>
              </w:rPr>
              <w:t xml:space="preserve">power of the </w:t>
            </w:r>
            <w:r w:rsidRPr="002C563E">
              <w:rPr>
                <w:sz w:val="20"/>
                <w:szCs w:val="20"/>
                <w:u w:val="single"/>
              </w:rPr>
              <w:t>President</w:t>
            </w:r>
            <w:r>
              <w:rPr>
                <w:sz w:val="20"/>
                <w:szCs w:val="20"/>
              </w:rPr>
              <w:t xml:space="preserve"> to veto acts of Congress;</w:t>
            </w:r>
          </w:p>
          <w:p w:rsidR="007033C9" w:rsidRDefault="007033C9" w:rsidP="00FC45FB">
            <w:pPr>
              <w:pStyle w:val="Default"/>
              <w:numPr>
                <w:ilvl w:val="0"/>
                <w:numId w:val="29"/>
              </w:numPr>
              <w:rPr>
                <w:sz w:val="20"/>
                <w:szCs w:val="20"/>
              </w:rPr>
            </w:pPr>
            <w:r>
              <w:rPr>
                <w:sz w:val="20"/>
                <w:szCs w:val="20"/>
              </w:rPr>
              <w:t xml:space="preserve">power of </w:t>
            </w:r>
            <w:r w:rsidRPr="002C563E">
              <w:rPr>
                <w:sz w:val="20"/>
                <w:szCs w:val="20"/>
                <w:u w:val="single"/>
              </w:rPr>
              <w:t>Congress</w:t>
            </w:r>
            <w:r>
              <w:rPr>
                <w:sz w:val="20"/>
                <w:szCs w:val="20"/>
              </w:rPr>
              <w:t xml:space="preserve"> to approve presidential appointments, override Presidential veto, and impeachment; </w:t>
            </w:r>
            <w:r w:rsidR="00605ED7" w:rsidRPr="00C71DFF">
              <w:rPr>
                <w:color w:val="auto"/>
                <w:sz w:val="20"/>
                <w:szCs w:val="20"/>
              </w:rPr>
              <w:t>and</w:t>
            </w:r>
          </w:p>
          <w:p w:rsidR="007033C9" w:rsidRDefault="007033C9" w:rsidP="00FC45FB">
            <w:pPr>
              <w:pStyle w:val="Default"/>
              <w:numPr>
                <w:ilvl w:val="0"/>
                <w:numId w:val="29"/>
              </w:numPr>
              <w:rPr>
                <w:sz w:val="20"/>
                <w:szCs w:val="20"/>
              </w:rPr>
            </w:pPr>
            <w:r>
              <w:rPr>
                <w:sz w:val="20"/>
                <w:szCs w:val="20"/>
              </w:rPr>
              <w:t xml:space="preserve">power of </w:t>
            </w:r>
            <w:r w:rsidRPr="002C563E">
              <w:rPr>
                <w:sz w:val="20"/>
                <w:szCs w:val="20"/>
                <w:u w:val="single"/>
              </w:rPr>
              <w:t>Supreme Court</w:t>
            </w:r>
            <w:r>
              <w:rPr>
                <w:sz w:val="20"/>
                <w:szCs w:val="20"/>
              </w:rPr>
              <w:t xml:space="preserve"> to declare laws unconstitutional through </w:t>
            </w:r>
            <w:r w:rsidRPr="00F43D8A">
              <w:rPr>
                <w:b/>
                <w:color w:val="FF0000"/>
                <w:sz w:val="20"/>
                <w:szCs w:val="20"/>
              </w:rPr>
              <w:t>judicial review</w:t>
            </w:r>
            <w:r w:rsidRPr="008C5587">
              <w:rPr>
                <w:color w:val="FF0000"/>
                <w:sz w:val="20"/>
                <w:szCs w:val="20"/>
              </w:rPr>
              <w:t xml:space="preserve"> </w:t>
            </w:r>
            <w:r>
              <w:rPr>
                <w:sz w:val="20"/>
                <w:szCs w:val="20"/>
              </w:rPr>
              <w:t xml:space="preserve">and </w:t>
            </w:r>
            <w:r w:rsidRPr="00F43D8A">
              <w:rPr>
                <w:b/>
                <w:color w:val="FF0000"/>
                <w:sz w:val="20"/>
                <w:szCs w:val="20"/>
              </w:rPr>
              <w:t>override lower court</w:t>
            </w:r>
            <w:r w:rsidRPr="00F43D8A">
              <w:rPr>
                <w:color w:val="FF0000"/>
                <w:sz w:val="20"/>
                <w:szCs w:val="20"/>
              </w:rPr>
              <w:t xml:space="preserve"> </w:t>
            </w:r>
            <w:r>
              <w:rPr>
                <w:sz w:val="20"/>
                <w:szCs w:val="20"/>
              </w:rPr>
              <w:t xml:space="preserve">decisions. </w:t>
            </w:r>
            <w:r>
              <w:rPr>
                <w:sz w:val="18"/>
                <w:szCs w:val="18"/>
              </w:rPr>
              <w:t>[re-sequenced] pc</w:t>
            </w:r>
          </w:p>
          <w:p w:rsidR="00605ED7" w:rsidRDefault="00605ED7" w:rsidP="007033C9">
            <w:pPr>
              <w:pStyle w:val="Default"/>
              <w:rPr>
                <w:b/>
                <w:bCs/>
                <w:sz w:val="20"/>
                <w:szCs w:val="20"/>
              </w:rPr>
            </w:pPr>
          </w:p>
          <w:p w:rsidR="007033C9" w:rsidRPr="00B45414" w:rsidRDefault="007033C9" w:rsidP="007033C9">
            <w:pPr>
              <w:pStyle w:val="Default"/>
              <w:rPr>
                <w:b/>
                <w:bCs/>
                <w:sz w:val="20"/>
                <w:szCs w:val="20"/>
              </w:rPr>
            </w:pPr>
            <w:r w:rsidRPr="00B45414">
              <w:rPr>
                <w:b/>
                <w:bCs/>
                <w:sz w:val="20"/>
                <w:szCs w:val="20"/>
              </w:rPr>
              <w:t xml:space="preserve">Expectations for Learning </w:t>
            </w:r>
          </w:p>
          <w:p w:rsidR="009E2552" w:rsidRDefault="007033C9" w:rsidP="007033C9">
            <w:pPr>
              <w:pStyle w:val="Default"/>
              <w:rPr>
                <w:sz w:val="20"/>
                <w:szCs w:val="20"/>
              </w:rPr>
            </w:pPr>
            <w:r w:rsidRPr="009E6042">
              <w:rPr>
                <w:b/>
                <w:color w:val="0000FF"/>
                <w:sz w:val="20"/>
                <w:szCs w:val="20"/>
              </w:rPr>
              <w:t>Describe</w:t>
            </w:r>
            <w:r w:rsidRPr="00B45414">
              <w:rPr>
                <w:sz w:val="20"/>
                <w:szCs w:val="20"/>
              </w:rPr>
              <w:t xml:space="preserve"> and </w:t>
            </w:r>
            <w:r w:rsidRPr="009E6042">
              <w:rPr>
                <w:b/>
                <w:color w:val="0000FF"/>
                <w:sz w:val="20"/>
                <w:szCs w:val="20"/>
              </w:rPr>
              <w:t>give</w:t>
            </w:r>
            <w:r w:rsidRPr="00B45414">
              <w:rPr>
                <w:sz w:val="20"/>
                <w:szCs w:val="20"/>
              </w:rPr>
              <w:t xml:space="preserve"> examples of how the U.S. Constitution </w:t>
            </w:r>
            <w:r w:rsidRPr="009E6042">
              <w:rPr>
                <w:b/>
                <w:color w:val="0000FF"/>
                <w:sz w:val="20"/>
                <w:szCs w:val="20"/>
              </w:rPr>
              <w:t>created</w:t>
            </w:r>
            <w:r w:rsidRPr="00B45414">
              <w:rPr>
                <w:sz w:val="20"/>
                <w:szCs w:val="20"/>
              </w:rPr>
              <w:t xml:space="preserve"> a </w:t>
            </w:r>
            <w:r w:rsidRPr="00661ED7">
              <w:rPr>
                <w:sz w:val="20"/>
                <w:szCs w:val="20"/>
                <w:highlight w:val="yellow"/>
              </w:rPr>
              <w:t>federal system</w:t>
            </w:r>
            <w:r w:rsidRPr="00F43D8A">
              <w:rPr>
                <w:sz w:val="20"/>
                <w:szCs w:val="20"/>
              </w:rPr>
              <w:t xml:space="preserve">, </w:t>
            </w:r>
            <w:r w:rsidRPr="00661ED7">
              <w:rPr>
                <w:sz w:val="20"/>
                <w:szCs w:val="20"/>
                <w:highlight w:val="yellow"/>
              </w:rPr>
              <w:t>representative democracy</w:t>
            </w:r>
            <w:r w:rsidRPr="00F43D8A">
              <w:rPr>
                <w:sz w:val="20"/>
                <w:szCs w:val="20"/>
              </w:rPr>
              <w:t xml:space="preserve">, </w:t>
            </w:r>
            <w:r w:rsidRPr="00661ED7">
              <w:rPr>
                <w:sz w:val="20"/>
                <w:szCs w:val="20"/>
                <w:highlight w:val="yellow"/>
              </w:rPr>
              <w:t>separation of powers</w:t>
            </w:r>
            <w:r w:rsidRPr="00F43D8A">
              <w:rPr>
                <w:sz w:val="20"/>
                <w:szCs w:val="20"/>
              </w:rPr>
              <w:t xml:space="preserve">, and </w:t>
            </w:r>
            <w:r w:rsidRPr="00661ED7">
              <w:rPr>
                <w:sz w:val="20"/>
                <w:szCs w:val="20"/>
                <w:highlight w:val="yellow"/>
              </w:rPr>
              <w:t>checks and balances</w:t>
            </w:r>
            <w:r w:rsidRPr="00B45414">
              <w:rPr>
                <w:sz w:val="20"/>
                <w:szCs w:val="20"/>
              </w:rPr>
              <w:t>.</w:t>
            </w:r>
            <w:r w:rsidR="00A33161">
              <w:rPr>
                <w:sz w:val="20"/>
                <w:szCs w:val="20"/>
              </w:rPr>
              <w:t xml:space="preserve"> </w:t>
            </w:r>
            <w:r w:rsidR="00A33161" w:rsidRPr="00A33161">
              <w:rPr>
                <w:b/>
                <w:color w:val="00B050"/>
                <w:sz w:val="20"/>
                <w:szCs w:val="20"/>
              </w:rPr>
              <w:t>S</w:t>
            </w:r>
          </w:p>
          <w:p w:rsidR="007033C9" w:rsidRPr="007B49DD" w:rsidRDefault="007033C9" w:rsidP="007033C9">
            <w:pPr>
              <w:pStyle w:val="Default"/>
              <w:rPr>
                <w:sz w:val="20"/>
                <w:szCs w:val="20"/>
              </w:rPr>
            </w:pPr>
          </w:p>
          <w:p w:rsidR="007B49DD" w:rsidRDefault="007033C9" w:rsidP="007033C9">
            <w:pPr>
              <w:pStyle w:val="Default"/>
              <w:rPr>
                <w:rStyle w:val="st"/>
                <w:color w:val="222222"/>
                <w:sz w:val="18"/>
                <w:szCs w:val="18"/>
              </w:rPr>
            </w:pPr>
            <w:r w:rsidRPr="00AB40E1">
              <w:rPr>
                <w:sz w:val="18"/>
                <w:szCs w:val="18"/>
              </w:rPr>
              <w:t>[</w:t>
            </w:r>
            <w:r w:rsidRPr="003E046A">
              <w:rPr>
                <w:b/>
                <w:sz w:val="18"/>
                <w:szCs w:val="18"/>
                <w:vertAlign w:val="superscript"/>
              </w:rPr>
              <w:t>1</w:t>
            </w:r>
            <w:r w:rsidRPr="00AB40E1">
              <w:rPr>
                <w:b/>
                <w:sz w:val="18"/>
                <w:szCs w:val="18"/>
              </w:rPr>
              <w:t>republic</w:t>
            </w:r>
            <w:r w:rsidRPr="00AB40E1">
              <w:rPr>
                <w:sz w:val="18"/>
                <w:szCs w:val="18"/>
              </w:rPr>
              <w:t xml:space="preserve">: </w:t>
            </w:r>
            <w:r w:rsidRPr="00AB40E1">
              <w:rPr>
                <w:rStyle w:val="st"/>
                <w:color w:val="222222"/>
                <w:sz w:val="18"/>
                <w:szCs w:val="18"/>
              </w:rPr>
              <w:t xml:space="preserve">a government in which the supreme power rests in the body of citizens entitled to vote and is exercised by representatives chosen directly or indirectly by </w:t>
            </w:r>
          </w:p>
          <w:p w:rsidR="007033C9" w:rsidRPr="00960590" w:rsidRDefault="007033C9" w:rsidP="007B49DD">
            <w:pPr>
              <w:pStyle w:val="Default"/>
              <w:rPr>
                <w:bCs/>
                <w:sz w:val="20"/>
                <w:szCs w:val="20"/>
              </w:rPr>
            </w:pPr>
            <w:r w:rsidRPr="00AB40E1">
              <w:rPr>
                <w:rStyle w:val="st"/>
                <w:color w:val="222222"/>
                <w:sz w:val="18"/>
                <w:szCs w:val="18"/>
              </w:rPr>
              <w:t>them</w:t>
            </w:r>
            <w:r w:rsidR="008A5514">
              <w:rPr>
                <w:rStyle w:val="st"/>
                <w:color w:val="222222"/>
                <w:sz w:val="18"/>
                <w:szCs w:val="18"/>
              </w:rPr>
              <w:t>.</w:t>
            </w:r>
            <w:r w:rsidR="007B49DD">
              <w:rPr>
                <w:rStyle w:val="st"/>
                <w:color w:val="222222"/>
                <w:sz w:val="18"/>
                <w:szCs w:val="18"/>
              </w:rPr>
              <w:t>] pc</w:t>
            </w:r>
          </w:p>
        </w:tc>
        <w:tc>
          <w:tcPr>
            <w:tcW w:w="7308" w:type="dxa"/>
          </w:tcPr>
          <w:p w:rsidR="009E2552" w:rsidRDefault="009E2552" w:rsidP="0023753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9E2552" w:rsidRDefault="009E2552" w:rsidP="0023753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9E2552" w:rsidRDefault="009E2552" w:rsidP="0023753A">
            <w:pPr>
              <w:autoSpaceDE w:val="0"/>
              <w:autoSpaceDN w:val="0"/>
              <w:adjustRightInd w:val="0"/>
              <w:spacing w:after="0" w:line="240" w:lineRule="auto"/>
              <w:rPr>
                <w:rFonts w:ascii="Arial" w:hAnsi="Arial" w:cs="Arial"/>
                <w:b/>
                <w:bCs/>
                <w:sz w:val="20"/>
                <w:szCs w:val="20"/>
              </w:rPr>
            </w:pPr>
          </w:p>
          <w:p w:rsidR="007033C9" w:rsidRPr="00605ED7" w:rsidRDefault="00605ED7" w:rsidP="007033C9">
            <w:pPr>
              <w:autoSpaceDE w:val="0"/>
              <w:autoSpaceDN w:val="0"/>
              <w:adjustRightInd w:val="0"/>
              <w:spacing w:after="0" w:line="240" w:lineRule="auto"/>
              <w:rPr>
                <w:rFonts w:ascii="Arial" w:hAnsi="Arial" w:cs="Arial"/>
                <w:sz w:val="18"/>
                <w:szCs w:val="18"/>
              </w:rPr>
            </w:pPr>
            <w:r>
              <w:rPr>
                <w:rFonts w:ascii="Arial" w:hAnsi="Arial" w:cs="Arial"/>
                <w:sz w:val="18"/>
                <w:szCs w:val="18"/>
              </w:rPr>
              <w:t>[</w:t>
            </w:r>
            <w:r w:rsidR="007033C9" w:rsidRPr="00605ED7">
              <w:rPr>
                <w:rFonts w:ascii="Arial" w:hAnsi="Arial" w:cs="Arial"/>
                <w:sz w:val="18"/>
                <w:szCs w:val="18"/>
              </w:rPr>
              <w:t>Assign students to groups with each focusing on one of the following features</w:t>
            </w:r>
            <w:r w:rsidR="007033C9" w:rsidRPr="00605ED7">
              <w:rPr>
                <w:rFonts w:ascii="Arial" w:hAnsi="Arial" w:cs="Arial"/>
                <w:color w:val="FF0000"/>
                <w:sz w:val="18"/>
                <w:szCs w:val="18"/>
              </w:rPr>
              <w:t xml:space="preserve"> </w:t>
            </w:r>
            <w:r w:rsidR="007033C9" w:rsidRPr="00605ED7">
              <w:rPr>
                <w:rFonts w:ascii="Arial" w:hAnsi="Arial" w:cs="Arial"/>
                <w:sz w:val="18"/>
                <w:szCs w:val="18"/>
              </w:rPr>
              <w:t>of the U.S. Constitution: federal system, representative democracy, separation of powers, checks and balances. Using the text of the U.S. Constitution, have each group produce a short presentation with visuals to explain their assigned feature of the U.S. Constitution. (June 2012)</w:t>
            </w:r>
            <w:r>
              <w:rPr>
                <w:rFonts w:ascii="Arial" w:hAnsi="Arial" w:cs="Arial"/>
                <w:sz w:val="18"/>
                <w:szCs w:val="18"/>
              </w:rPr>
              <w:t>] pc</w:t>
            </w:r>
          </w:p>
          <w:p w:rsidR="009E2552" w:rsidRDefault="009E2552" w:rsidP="0023753A">
            <w:pPr>
              <w:autoSpaceDE w:val="0"/>
              <w:autoSpaceDN w:val="0"/>
              <w:adjustRightInd w:val="0"/>
              <w:spacing w:after="0" w:line="240" w:lineRule="auto"/>
              <w:rPr>
                <w:rFonts w:ascii="Arial" w:hAnsi="Arial" w:cs="Arial"/>
                <w:b/>
                <w:bCs/>
                <w:sz w:val="20"/>
                <w:szCs w:val="20"/>
              </w:rPr>
            </w:pPr>
          </w:p>
          <w:p w:rsidR="009E2552" w:rsidRDefault="009E2552" w:rsidP="0023753A">
            <w:pPr>
              <w:pStyle w:val="Default"/>
              <w:rPr>
                <w:b/>
                <w:bCs/>
                <w:iCs/>
                <w:sz w:val="20"/>
                <w:szCs w:val="20"/>
              </w:rPr>
            </w:pPr>
          </w:p>
          <w:p w:rsidR="009E2552" w:rsidRDefault="009E2552" w:rsidP="0023753A">
            <w:pPr>
              <w:pStyle w:val="Default"/>
              <w:rPr>
                <w:bCs/>
                <w:iCs/>
                <w:sz w:val="20"/>
                <w:szCs w:val="20"/>
              </w:rPr>
            </w:pPr>
            <w:r w:rsidRPr="00C57EE5">
              <w:rPr>
                <w:b/>
                <w:bCs/>
                <w:iCs/>
                <w:sz w:val="20"/>
                <w:szCs w:val="20"/>
              </w:rPr>
              <w:t>Enduring Understanding</w:t>
            </w:r>
          </w:p>
          <w:p w:rsidR="007033C9" w:rsidRDefault="007033C9" w:rsidP="007033C9">
            <w:pPr>
              <w:pStyle w:val="Default"/>
              <w:rPr>
                <w:b/>
                <w:bCs/>
                <w:sz w:val="20"/>
                <w:szCs w:val="20"/>
              </w:rPr>
            </w:pPr>
            <w:r w:rsidRPr="0046117A">
              <w:rPr>
                <w:bCs/>
                <w:sz w:val="20"/>
                <w:szCs w:val="20"/>
              </w:rPr>
              <w:t>An individual’s personal freedom is directly related to his/her type of government</w:t>
            </w:r>
            <w:r w:rsidRPr="003C43C4">
              <w:rPr>
                <w:bCs/>
                <w:sz w:val="18"/>
                <w:szCs w:val="18"/>
              </w:rPr>
              <w:t>.</w:t>
            </w:r>
            <w:r w:rsidR="00605ED7">
              <w:rPr>
                <w:bCs/>
                <w:sz w:val="18"/>
                <w:szCs w:val="18"/>
              </w:rPr>
              <w:t xml:space="preserve"> </w:t>
            </w:r>
            <w:r w:rsidRPr="003C43C4">
              <w:rPr>
                <w:bCs/>
                <w:sz w:val="18"/>
                <w:szCs w:val="18"/>
              </w:rPr>
              <w:t xml:space="preserve"> pc</w:t>
            </w:r>
          </w:p>
          <w:p w:rsidR="009E2552" w:rsidRDefault="009E2552" w:rsidP="0023753A">
            <w:pPr>
              <w:autoSpaceDE w:val="0"/>
              <w:autoSpaceDN w:val="0"/>
              <w:adjustRightInd w:val="0"/>
              <w:spacing w:after="0" w:line="240" w:lineRule="auto"/>
              <w:rPr>
                <w:rFonts w:ascii="Arial" w:hAnsi="Arial" w:cs="Arial"/>
                <w:b/>
                <w:bCs/>
                <w:sz w:val="20"/>
                <w:szCs w:val="20"/>
              </w:rPr>
            </w:pPr>
          </w:p>
          <w:p w:rsidR="009E2552" w:rsidRDefault="009E2552" w:rsidP="0023753A">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Pr>
                <w:rFonts w:ascii="Arial" w:hAnsi="Arial" w:cs="Arial"/>
                <w:b/>
                <w:bCs/>
                <w:sz w:val="20"/>
                <w:szCs w:val="20"/>
              </w:rPr>
              <w:t>s</w:t>
            </w:r>
          </w:p>
          <w:p w:rsidR="007033C9" w:rsidRPr="0046117A" w:rsidRDefault="007033C9" w:rsidP="007033C9">
            <w:pPr>
              <w:pStyle w:val="Default"/>
              <w:rPr>
                <w:bCs/>
                <w:sz w:val="20"/>
                <w:szCs w:val="20"/>
              </w:rPr>
            </w:pPr>
            <w:r w:rsidRPr="0046117A">
              <w:rPr>
                <w:bCs/>
                <w:sz w:val="20"/>
                <w:szCs w:val="20"/>
              </w:rPr>
              <w:t>What are the defining characteristics of various governments?</w:t>
            </w:r>
          </w:p>
          <w:p w:rsidR="007033C9" w:rsidRDefault="007033C9" w:rsidP="00FC45FB">
            <w:pPr>
              <w:pStyle w:val="Default"/>
              <w:numPr>
                <w:ilvl w:val="0"/>
                <w:numId w:val="31"/>
              </w:numPr>
              <w:rPr>
                <w:bCs/>
                <w:sz w:val="20"/>
                <w:szCs w:val="20"/>
              </w:rPr>
            </w:pPr>
            <w:r>
              <w:rPr>
                <w:bCs/>
                <w:sz w:val="20"/>
                <w:szCs w:val="20"/>
              </w:rPr>
              <w:t>Who has the power?</w:t>
            </w:r>
          </w:p>
          <w:p w:rsidR="007033C9" w:rsidRDefault="007033C9" w:rsidP="00FC45FB">
            <w:pPr>
              <w:pStyle w:val="Default"/>
              <w:numPr>
                <w:ilvl w:val="0"/>
                <w:numId w:val="31"/>
              </w:numPr>
              <w:rPr>
                <w:bCs/>
                <w:sz w:val="20"/>
                <w:szCs w:val="20"/>
              </w:rPr>
            </w:pPr>
            <w:r>
              <w:rPr>
                <w:bCs/>
                <w:sz w:val="20"/>
                <w:szCs w:val="20"/>
              </w:rPr>
              <w:t>How did they get the power?</w:t>
            </w:r>
          </w:p>
          <w:p w:rsidR="007033C9" w:rsidRDefault="007033C9" w:rsidP="00FC45FB">
            <w:pPr>
              <w:pStyle w:val="Default"/>
              <w:numPr>
                <w:ilvl w:val="0"/>
                <w:numId w:val="31"/>
              </w:numPr>
              <w:rPr>
                <w:bCs/>
                <w:sz w:val="20"/>
                <w:szCs w:val="20"/>
              </w:rPr>
            </w:pPr>
            <w:r>
              <w:rPr>
                <w:bCs/>
                <w:sz w:val="20"/>
                <w:szCs w:val="20"/>
              </w:rPr>
              <w:t>How do they keep the power?</w:t>
            </w:r>
          </w:p>
          <w:p w:rsidR="007033C9" w:rsidRDefault="007033C9" w:rsidP="00FC45FB">
            <w:pPr>
              <w:pStyle w:val="Default"/>
              <w:numPr>
                <w:ilvl w:val="0"/>
                <w:numId w:val="31"/>
              </w:numPr>
              <w:rPr>
                <w:bCs/>
                <w:sz w:val="20"/>
                <w:szCs w:val="20"/>
              </w:rPr>
            </w:pPr>
            <w:r>
              <w:rPr>
                <w:bCs/>
                <w:sz w:val="20"/>
                <w:szCs w:val="20"/>
              </w:rPr>
              <w:t>What do they do with the power?</w:t>
            </w:r>
          </w:p>
          <w:p w:rsidR="009E2552" w:rsidRPr="007B49DD" w:rsidRDefault="007033C9" w:rsidP="00FC45FB">
            <w:pPr>
              <w:pStyle w:val="Default"/>
              <w:numPr>
                <w:ilvl w:val="0"/>
                <w:numId w:val="31"/>
              </w:numPr>
              <w:rPr>
                <w:b/>
                <w:bCs/>
                <w:sz w:val="20"/>
                <w:szCs w:val="20"/>
              </w:rPr>
            </w:pPr>
            <w:r>
              <w:rPr>
                <w:bCs/>
                <w:sz w:val="20"/>
                <w:szCs w:val="20"/>
              </w:rPr>
              <w:t>What is the role of an individual in the government?</w:t>
            </w:r>
            <w:r w:rsidR="00605ED7">
              <w:rPr>
                <w:bCs/>
                <w:sz w:val="20"/>
                <w:szCs w:val="20"/>
              </w:rPr>
              <w:t xml:space="preserve"> </w:t>
            </w:r>
            <w:r>
              <w:rPr>
                <w:bCs/>
                <w:sz w:val="20"/>
                <w:szCs w:val="20"/>
              </w:rPr>
              <w:t xml:space="preserve"> </w:t>
            </w:r>
            <w:r w:rsidRPr="003C43C4">
              <w:rPr>
                <w:bCs/>
                <w:sz w:val="18"/>
                <w:szCs w:val="18"/>
              </w:rPr>
              <w:t>pc</w:t>
            </w:r>
          </w:p>
          <w:p w:rsidR="009E2552" w:rsidRDefault="009E2552" w:rsidP="0023753A">
            <w:pPr>
              <w:autoSpaceDE w:val="0"/>
              <w:autoSpaceDN w:val="0"/>
              <w:adjustRightInd w:val="0"/>
              <w:spacing w:after="0" w:line="240" w:lineRule="auto"/>
              <w:rPr>
                <w:rFonts w:ascii="Arial" w:hAnsi="Arial" w:cs="Arial"/>
                <w:b/>
                <w:bCs/>
                <w:sz w:val="20"/>
                <w:szCs w:val="20"/>
              </w:rPr>
            </w:pPr>
          </w:p>
          <w:p w:rsidR="000F355E" w:rsidRDefault="000F355E" w:rsidP="0023753A">
            <w:pPr>
              <w:autoSpaceDE w:val="0"/>
              <w:autoSpaceDN w:val="0"/>
              <w:adjustRightInd w:val="0"/>
              <w:spacing w:after="0" w:line="240" w:lineRule="auto"/>
              <w:rPr>
                <w:rFonts w:ascii="Arial" w:hAnsi="Arial" w:cs="Arial"/>
                <w:b/>
                <w:bCs/>
                <w:sz w:val="20"/>
                <w:szCs w:val="20"/>
              </w:rPr>
            </w:pPr>
          </w:p>
          <w:p w:rsidR="000F355E" w:rsidRDefault="000F355E" w:rsidP="0023753A">
            <w:pPr>
              <w:autoSpaceDE w:val="0"/>
              <w:autoSpaceDN w:val="0"/>
              <w:adjustRightInd w:val="0"/>
              <w:spacing w:after="0" w:line="240" w:lineRule="auto"/>
              <w:rPr>
                <w:rFonts w:ascii="Arial" w:hAnsi="Arial" w:cs="Arial"/>
                <w:b/>
                <w:bCs/>
                <w:sz w:val="20"/>
                <w:szCs w:val="20"/>
              </w:rPr>
            </w:pPr>
          </w:p>
          <w:p w:rsidR="009E2552" w:rsidRPr="00960590" w:rsidRDefault="009E2552" w:rsidP="0023753A">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9E2552" w:rsidRPr="006A252F" w:rsidRDefault="00605ED7" w:rsidP="0023753A">
            <w:pPr>
              <w:pStyle w:val="Default"/>
              <w:rPr>
                <w:color w:val="auto"/>
                <w:sz w:val="16"/>
                <w:szCs w:val="16"/>
              </w:rPr>
            </w:pPr>
            <w:r w:rsidRPr="00D127BB">
              <w:rPr>
                <w:sz w:val="20"/>
                <w:szCs w:val="20"/>
              </w:rPr>
              <w:t>Connect to the</w:t>
            </w:r>
            <w:r w:rsidRPr="008A5514">
              <w:rPr>
                <w:i/>
                <w:sz w:val="20"/>
                <w:szCs w:val="20"/>
              </w:rPr>
              <w:t xml:space="preserve"> </w:t>
            </w:r>
            <w:r w:rsidRPr="008A5514">
              <w:rPr>
                <w:rStyle w:val="Hyperlink"/>
                <w:i/>
                <w:sz w:val="20"/>
                <w:szCs w:val="20"/>
                <w:u w:val="none"/>
              </w:rPr>
              <w:t xml:space="preserve">Ohio Learning Standards for English Language Arts </w:t>
            </w:r>
            <w:r w:rsidR="007033C9" w:rsidRPr="008A5514">
              <w:rPr>
                <w:rStyle w:val="Hyperlink"/>
                <w:i/>
                <w:sz w:val="20"/>
                <w:szCs w:val="20"/>
                <w:u w:val="none"/>
              </w:rPr>
              <w:t>RH.6-8.1</w:t>
            </w:r>
            <w:r w:rsidR="007033C9" w:rsidRPr="008A5514">
              <w:rPr>
                <w:sz w:val="20"/>
                <w:szCs w:val="20"/>
              </w:rPr>
              <w:t>. Cite specific textual evidence to support analysis of primary and secondary sources.</w:t>
            </w:r>
            <w:r w:rsidR="007033C9">
              <w:rPr>
                <w:sz w:val="18"/>
                <w:szCs w:val="18"/>
              </w:rPr>
              <w:t xml:space="preserve"> ODE</w:t>
            </w:r>
          </w:p>
          <w:p w:rsidR="009E2552" w:rsidRPr="00960590" w:rsidRDefault="009E2552" w:rsidP="00E9552C">
            <w:pPr>
              <w:pStyle w:val="Default"/>
              <w:rPr>
                <w:bCs/>
                <w:iCs/>
                <w:sz w:val="20"/>
                <w:szCs w:val="20"/>
              </w:rPr>
            </w:pPr>
          </w:p>
        </w:tc>
      </w:tr>
    </w:tbl>
    <w:p w:rsidR="009E2552" w:rsidRPr="00960590" w:rsidRDefault="009E2552" w:rsidP="009E2552">
      <w:pPr>
        <w:spacing w:after="0"/>
        <w:rPr>
          <w:rFonts w:ascii="Arial" w:hAnsi="Arial" w:cs="Arial"/>
          <w:sz w:val="12"/>
          <w:szCs w:val="12"/>
        </w:rPr>
      </w:pPr>
      <w:r w:rsidRPr="00960590">
        <w:rPr>
          <w:rFonts w:ascii="Arial" w:hAnsi="Arial" w:cs="Arial"/>
          <w:sz w:val="20"/>
          <w:szCs w:val="20"/>
        </w:rPr>
        <w:br w:type="page"/>
      </w:r>
    </w:p>
    <w:p w:rsidR="009E2552" w:rsidRDefault="009E2552" w:rsidP="009E2552">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9E2552" w:rsidRPr="00765BC4" w:rsidRDefault="009E2552" w:rsidP="009E2552">
      <w:pPr>
        <w:tabs>
          <w:tab w:val="left" w:pos="900"/>
        </w:tabs>
        <w:spacing w:after="0"/>
        <w:rPr>
          <w:rFonts w:ascii="Arial" w:hAnsi="Arial" w:cs="Arial"/>
          <w:b/>
          <w:sz w:val="8"/>
          <w:szCs w:val="8"/>
        </w:rPr>
      </w:pPr>
    </w:p>
    <w:p w:rsidR="007B49DD" w:rsidRDefault="00B0746B" w:rsidP="007B49DD">
      <w:pPr>
        <w:pStyle w:val="Default"/>
        <w:rPr>
          <w:b/>
          <w:bCs/>
          <w:iCs/>
          <w:sz w:val="20"/>
          <w:szCs w:val="20"/>
        </w:rPr>
      </w:pPr>
      <w:r>
        <w:rPr>
          <w:b/>
          <w:sz w:val="20"/>
          <w:szCs w:val="20"/>
        </w:rPr>
        <w:t>22</w:t>
      </w:r>
      <w:r w:rsidR="009E2552" w:rsidRPr="006D57CF">
        <w:rPr>
          <w:b/>
          <w:sz w:val="20"/>
          <w:szCs w:val="20"/>
        </w:rPr>
        <w:t xml:space="preserve">.  </w:t>
      </w:r>
      <w:r w:rsidR="007B49DD" w:rsidRPr="00B6161E">
        <w:rPr>
          <w:b/>
          <w:bCs/>
          <w:iCs/>
          <w:sz w:val="20"/>
          <w:szCs w:val="20"/>
        </w:rPr>
        <w:t>The U.S. Constitution established a republic providing a framework for a national government with elected representatives, separation of powers,</w:t>
      </w:r>
    </w:p>
    <w:p w:rsidR="009E2552" w:rsidRDefault="007B49DD" w:rsidP="009E2552">
      <w:pPr>
        <w:pStyle w:val="Default"/>
        <w:spacing w:after="40"/>
        <w:rPr>
          <w:b/>
          <w:bCs/>
          <w:iCs/>
          <w:sz w:val="20"/>
          <w:szCs w:val="20"/>
        </w:rPr>
      </w:pPr>
      <w:r>
        <w:rPr>
          <w:b/>
          <w:bCs/>
          <w:iCs/>
          <w:sz w:val="20"/>
          <w:szCs w:val="20"/>
        </w:rPr>
        <w:t xml:space="preserve">       </w:t>
      </w:r>
      <w:r w:rsidRPr="00B6161E">
        <w:rPr>
          <w:b/>
          <w:bCs/>
          <w:iCs/>
          <w:sz w:val="20"/>
          <w:szCs w:val="20"/>
        </w:rPr>
        <w:t xml:space="preserve"> and checks and balances.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160"/>
      </w:tblGrid>
      <w:tr w:rsidR="007B49DD" w:rsidRPr="003F7A3F" w:rsidTr="0023753A">
        <w:trPr>
          <w:trHeight w:val="1067"/>
        </w:trPr>
        <w:tc>
          <w:tcPr>
            <w:tcW w:w="7308" w:type="dxa"/>
            <w:shd w:val="clear" w:color="auto" w:fill="auto"/>
          </w:tcPr>
          <w:p w:rsidR="007B49DD" w:rsidRDefault="007B49DD" w:rsidP="00B6152A">
            <w:pPr>
              <w:spacing w:before="40" w:after="0" w:line="240" w:lineRule="auto"/>
              <w:rPr>
                <w:rFonts w:ascii="Arial" w:hAnsi="Arial" w:cs="Arial"/>
                <w:sz w:val="18"/>
                <w:szCs w:val="18"/>
              </w:rPr>
            </w:pPr>
            <w:r>
              <w:rPr>
                <w:rStyle w:val="sidebars"/>
                <w:rFonts w:ascii="Arial" w:hAnsi="Arial" w:cs="Arial"/>
                <w:sz w:val="18"/>
                <w:szCs w:val="18"/>
              </w:rPr>
              <w:t>[</w:t>
            </w:r>
            <w:r w:rsidRPr="007B49DD">
              <w:rPr>
                <w:rStyle w:val="sidebars"/>
                <w:rFonts w:ascii="Arial" w:hAnsi="Arial" w:cs="Arial"/>
                <w:b/>
                <w:sz w:val="18"/>
                <w:szCs w:val="18"/>
              </w:rPr>
              <w:t>Did you know</w:t>
            </w:r>
            <w:r w:rsidRPr="007B49DD">
              <w:rPr>
                <w:rStyle w:val="sidebars"/>
                <w:rFonts w:ascii="Arial" w:hAnsi="Arial" w:cs="Arial"/>
                <w:sz w:val="18"/>
                <w:szCs w:val="18"/>
              </w:rPr>
              <w:t xml:space="preserve">?  The United States is a Republic - a democratic republic. Its citizens elect representatives. The founding fathers warned of the problems of a democracy and the tyranny of the majority in many early writings. You will find </w:t>
            </w:r>
            <w:r w:rsidRPr="007B49DD">
              <w:rPr>
                <w:rStyle w:val="sidebars"/>
                <w:rFonts w:ascii="Arial" w:hAnsi="Arial" w:cs="Arial"/>
                <w:b/>
                <w:sz w:val="18"/>
                <w:szCs w:val="18"/>
                <w:u w:val="single"/>
              </w:rPr>
              <w:t>no</w:t>
            </w:r>
            <w:r w:rsidRPr="007B49DD">
              <w:rPr>
                <w:rStyle w:val="sidebars"/>
                <w:rFonts w:ascii="Arial" w:hAnsi="Arial" w:cs="Arial"/>
                <w:sz w:val="18"/>
                <w:szCs w:val="18"/>
              </w:rPr>
              <w:t xml:space="preserve"> mention of democracy in the US Constitution or the Declaration of Independence. </w:t>
            </w:r>
            <w:hyperlink r:id="rId40" w:history="1">
              <w:r w:rsidRPr="007B49DD">
                <w:rPr>
                  <w:rStyle w:val="Hyperlink"/>
                  <w:rFonts w:ascii="Arial" w:hAnsi="Arial" w:cs="Arial"/>
                  <w:sz w:val="18"/>
                  <w:szCs w:val="18"/>
                </w:rPr>
                <w:t>http://www.ushistory.org/gov/1c.asp</w:t>
              </w:r>
            </w:hyperlink>
            <w:r w:rsidRPr="007B49DD">
              <w:rPr>
                <w:rStyle w:val="sidebars"/>
                <w:rFonts w:ascii="Arial" w:hAnsi="Arial" w:cs="Arial"/>
                <w:sz w:val="18"/>
                <w:szCs w:val="18"/>
              </w:rPr>
              <w:t xml:space="preserve"> </w:t>
            </w:r>
            <w:r>
              <w:rPr>
                <w:rStyle w:val="sidebars"/>
                <w:rFonts w:ascii="Arial" w:hAnsi="Arial" w:cs="Arial"/>
                <w:sz w:val="18"/>
                <w:szCs w:val="18"/>
              </w:rPr>
              <w:t>] pc</w:t>
            </w:r>
            <w:r w:rsidRPr="007B49DD">
              <w:rPr>
                <w:rFonts w:ascii="Arial" w:hAnsi="Arial" w:cs="Arial"/>
                <w:sz w:val="18"/>
                <w:szCs w:val="18"/>
              </w:rPr>
              <w:t xml:space="preserve"> </w:t>
            </w:r>
          </w:p>
          <w:p w:rsidR="007B49DD" w:rsidRPr="007B49DD" w:rsidRDefault="007B49DD" w:rsidP="007B49DD">
            <w:pPr>
              <w:spacing w:after="0" w:line="240" w:lineRule="auto"/>
              <w:rPr>
                <w:rFonts w:ascii="Arial" w:hAnsi="Arial" w:cs="Arial"/>
                <w:b/>
                <w:sz w:val="18"/>
                <w:szCs w:val="18"/>
              </w:rPr>
            </w:pPr>
          </w:p>
        </w:tc>
        <w:tc>
          <w:tcPr>
            <w:tcW w:w="7290" w:type="dxa"/>
            <w:shd w:val="clear" w:color="auto" w:fill="auto"/>
          </w:tcPr>
          <w:p w:rsidR="007B49DD" w:rsidRPr="003F7A3F" w:rsidRDefault="007B49DD" w:rsidP="007B49DD">
            <w:pPr>
              <w:spacing w:after="0" w:line="240" w:lineRule="auto"/>
              <w:rPr>
                <w:rFonts w:ascii="Arial" w:hAnsi="Arial" w:cs="Arial"/>
                <w:b/>
                <w:sz w:val="20"/>
                <w:szCs w:val="20"/>
              </w:rPr>
            </w:pPr>
          </w:p>
          <w:p w:rsidR="007B49DD" w:rsidRPr="003F7A3F" w:rsidRDefault="007B49DD" w:rsidP="0023753A">
            <w:pPr>
              <w:pStyle w:val="Default"/>
              <w:ind w:left="378"/>
              <w:rPr>
                <w:sz w:val="20"/>
                <w:szCs w:val="20"/>
              </w:rPr>
            </w:pPr>
          </w:p>
        </w:tc>
      </w:tr>
    </w:tbl>
    <w:p w:rsidR="007B49DD" w:rsidRPr="001765A8" w:rsidRDefault="007B49DD" w:rsidP="009E2552">
      <w:pPr>
        <w:pStyle w:val="Default"/>
        <w:spacing w:after="4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0628"/>
      </w:tblGrid>
      <w:tr w:rsidR="009E2552" w:rsidRPr="003F7A3F" w:rsidTr="0023753A">
        <w:tc>
          <w:tcPr>
            <w:tcW w:w="3798" w:type="dxa"/>
          </w:tcPr>
          <w:p w:rsidR="009E2552" w:rsidRPr="003F7A3F" w:rsidRDefault="009E2552" w:rsidP="0023753A">
            <w:pPr>
              <w:spacing w:after="0"/>
              <w:rPr>
                <w:rFonts w:ascii="Arial" w:hAnsi="Arial" w:cs="Arial"/>
                <w:b/>
                <w:sz w:val="20"/>
                <w:szCs w:val="20"/>
              </w:rPr>
            </w:pPr>
            <w:r w:rsidRPr="003F7A3F">
              <w:rPr>
                <w:rFonts w:ascii="Arial" w:hAnsi="Arial" w:cs="Arial"/>
                <w:b/>
                <w:sz w:val="20"/>
                <w:szCs w:val="20"/>
              </w:rPr>
              <w:t>Vocabulary</w:t>
            </w:r>
          </w:p>
          <w:p w:rsidR="007B49DD" w:rsidRPr="0057296B"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U.S. Constitution</w:t>
            </w:r>
          </w:p>
          <w:p w:rsidR="007B49DD"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 xml:space="preserve">Federal </w:t>
            </w:r>
            <w:r>
              <w:rPr>
                <w:rFonts w:ascii="Arial" w:hAnsi="Arial" w:cs="Arial"/>
                <w:sz w:val="20"/>
                <w:szCs w:val="20"/>
              </w:rPr>
              <w:t>republic system</w:t>
            </w:r>
          </w:p>
          <w:p w:rsidR="00DB0BEB" w:rsidRPr="00DB0BEB" w:rsidRDefault="007B49DD" w:rsidP="00DB0BEB">
            <w:pPr>
              <w:numPr>
                <w:ilvl w:val="0"/>
                <w:numId w:val="6"/>
              </w:numPr>
              <w:spacing w:after="0" w:line="240" w:lineRule="auto"/>
              <w:rPr>
                <w:rFonts w:ascii="Arial" w:hAnsi="Arial" w:cs="Arial"/>
                <w:sz w:val="20"/>
                <w:szCs w:val="20"/>
              </w:rPr>
            </w:pPr>
            <w:r>
              <w:rPr>
                <w:rFonts w:ascii="Arial" w:hAnsi="Arial" w:cs="Arial"/>
                <w:sz w:val="20"/>
                <w:szCs w:val="20"/>
              </w:rPr>
              <w:t xml:space="preserve">National government </w:t>
            </w:r>
          </w:p>
          <w:p w:rsidR="007B49DD" w:rsidRPr="0057296B" w:rsidRDefault="00DB0BEB" w:rsidP="007B49DD">
            <w:pPr>
              <w:numPr>
                <w:ilvl w:val="0"/>
                <w:numId w:val="6"/>
              </w:numPr>
              <w:spacing w:after="0" w:line="240" w:lineRule="auto"/>
              <w:rPr>
                <w:rFonts w:ascii="Arial" w:hAnsi="Arial" w:cs="Arial"/>
                <w:sz w:val="20"/>
                <w:szCs w:val="20"/>
              </w:rPr>
            </w:pPr>
            <w:r>
              <w:rPr>
                <w:rFonts w:ascii="Arial" w:hAnsi="Arial" w:cs="Arial"/>
                <w:sz w:val="20"/>
                <w:szCs w:val="20"/>
              </w:rPr>
              <w:t xml:space="preserve">Elected </w:t>
            </w:r>
            <w:r w:rsidR="007B49DD" w:rsidRPr="0057296B">
              <w:rPr>
                <w:rFonts w:ascii="Arial" w:hAnsi="Arial" w:cs="Arial"/>
                <w:sz w:val="20"/>
                <w:szCs w:val="20"/>
              </w:rPr>
              <w:t xml:space="preserve">Representative </w:t>
            </w:r>
          </w:p>
          <w:p w:rsidR="007B49DD" w:rsidRPr="0057296B"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Separation of powers</w:t>
            </w:r>
          </w:p>
          <w:p w:rsidR="007B49DD"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Checks and balances</w:t>
            </w:r>
          </w:p>
          <w:p w:rsidR="007B49DD" w:rsidRDefault="007B49DD" w:rsidP="007B49DD">
            <w:pPr>
              <w:numPr>
                <w:ilvl w:val="0"/>
                <w:numId w:val="6"/>
              </w:numPr>
              <w:spacing w:after="0" w:line="240" w:lineRule="auto"/>
              <w:rPr>
                <w:rFonts w:ascii="Arial" w:hAnsi="Arial" w:cs="Arial"/>
                <w:sz w:val="20"/>
                <w:szCs w:val="20"/>
              </w:rPr>
            </w:pPr>
            <w:r>
              <w:rPr>
                <w:rFonts w:ascii="Arial" w:hAnsi="Arial" w:cs="Arial"/>
                <w:sz w:val="20"/>
                <w:szCs w:val="20"/>
              </w:rPr>
              <w:t>Judicial review</w:t>
            </w:r>
          </w:p>
          <w:p w:rsidR="007B49DD" w:rsidRDefault="007B49DD" w:rsidP="007B49DD">
            <w:pPr>
              <w:numPr>
                <w:ilvl w:val="0"/>
                <w:numId w:val="6"/>
              </w:numPr>
              <w:spacing w:after="0" w:line="240" w:lineRule="auto"/>
              <w:rPr>
                <w:rFonts w:ascii="Arial" w:hAnsi="Arial" w:cs="Arial"/>
                <w:sz w:val="20"/>
                <w:szCs w:val="20"/>
              </w:rPr>
            </w:pPr>
            <w:r>
              <w:rPr>
                <w:rFonts w:ascii="Arial" w:hAnsi="Arial" w:cs="Arial"/>
                <w:sz w:val="20"/>
                <w:szCs w:val="20"/>
              </w:rPr>
              <w:t>Override lower court decisions</w:t>
            </w:r>
          </w:p>
          <w:p w:rsidR="009E2552" w:rsidRDefault="009E2552" w:rsidP="0023753A">
            <w:pPr>
              <w:spacing w:after="0" w:line="240" w:lineRule="auto"/>
              <w:ind w:left="360"/>
              <w:rPr>
                <w:rFonts w:ascii="Arial" w:hAnsi="Arial" w:cs="Arial"/>
                <w:sz w:val="20"/>
                <w:szCs w:val="20"/>
              </w:rPr>
            </w:pPr>
            <w:r w:rsidRPr="0030197E">
              <w:rPr>
                <w:rFonts w:ascii="Arial" w:hAnsi="Arial" w:cs="Arial"/>
                <w:sz w:val="20"/>
                <w:szCs w:val="20"/>
              </w:rPr>
              <w:t xml:space="preserve"> </w:t>
            </w:r>
          </w:p>
          <w:p w:rsidR="009E2552" w:rsidRPr="003F7A3F" w:rsidRDefault="009E2552" w:rsidP="0023753A">
            <w:pPr>
              <w:spacing w:after="0" w:line="240" w:lineRule="auto"/>
              <w:ind w:left="360"/>
              <w:rPr>
                <w:sz w:val="20"/>
                <w:szCs w:val="20"/>
              </w:rPr>
            </w:pPr>
          </w:p>
        </w:tc>
        <w:tc>
          <w:tcPr>
            <w:tcW w:w="10800" w:type="dxa"/>
          </w:tcPr>
          <w:p w:rsidR="009E2552" w:rsidRPr="003F7A3F" w:rsidRDefault="009E2552" w:rsidP="0023753A">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9E2552" w:rsidRDefault="009E2552" w:rsidP="0023753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7B49DD" w:rsidRPr="0057296B"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I can identify four major goals of the U.S. Constitution.</w:t>
            </w:r>
            <w:r w:rsidRPr="007B49DD">
              <w:rPr>
                <w:rFonts w:ascii="Arial" w:hAnsi="Arial" w:cs="Arial"/>
                <w:sz w:val="18"/>
                <w:szCs w:val="18"/>
              </w:rPr>
              <w:t xml:space="preserve"> [</w:t>
            </w:r>
            <w:r w:rsidRPr="007B49DD">
              <w:rPr>
                <w:rFonts w:ascii="Arial" w:hAnsi="Arial" w:cs="Arial"/>
                <w:b/>
                <w:sz w:val="18"/>
                <w:szCs w:val="18"/>
              </w:rPr>
              <w:t>Note</w:t>
            </w:r>
            <w:r w:rsidRPr="007B49DD">
              <w:rPr>
                <w:rFonts w:ascii="Arial" w:hAnsi="Arial" w:cs="Arial"/>
                <w:sz w:val="18"/>
                <w:szCs w:val="18"/>
              </w:rPr>
              <w:t>: The four are listed in the Content Statement.]</w:t>
            </w:r>
            <w:r w:rsidR="00C71DFF">
              <w:rPr>
                <w:rFonts w:ascii="Arial" w:hAnsi="Arial" w:cs="Arial"/>
                <w:sz w:val="18"/>
                <w:szCs w:val="18"/>
              </w:rPr>
              <w:t xml:space="preserve"> pc</w:t>
            </w:r>
          </w:p>
          <w:p w:rsidR="007B49DD" w:rsidRPr="0057296B"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I can explain the two major divisions of the federal system of government.</w:t>
            </w:r>
            <w:r>
              <w:rPr>
                <w:rFonts w:ascii="Arial" w:hAnsi="Arial" w:cs="Arial"/>
                <w:sz w:val="20"/>
                <w:szCs w:val="20"/>
              </w:rPr>
              <w:t xml:space="preserve">   </w:t>
            </w:r>
            <w:r w:rsidRPr="00C71DFF">
              <w:rPr>
                <w:rFonts w:ascii="Arial" w:hAnsi="Arial" w:cs="Arial"/>
                <w:sz w:val="18"/>
                <w:szCs w:val="18"/>
              </w:rPr>
              <w:t>[national and state governments]</w:t>
            </w:r>
            <w:r w:rsidR="00C71DFF">
              <w:rPr>
                <w:rFonts w:ascii="Arial" w:hAnsi="Arial" w:cs="Arial"/>
                <w:sz w:val="18"/>
                <w:szCs w:val="18"/>
              </w:rPr>
              <w:t xml:space="preserve"> pc</w:t>
            </w:r>
          </w:p>
          <w:p w:rsidR="007B49DD" w:rsidRPr="0057296B"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 xml:space="preserve">I can explain the characteristics of a representative democracy.  </w:t>
            </w:r>
          </w:p>
          <w:p w:rsidR="007B49DD" w:rsidRDefault="007B49DD" w:rsidP="007B49DD">
            <w:pPr>
              <w:numPr>
                <w:ilvl w:val="0"/>
                <w:numId w:val="6"/>
              </w:numPr>
              <w:spacing w:after="0" w:line="240" w:lineRule="auto"/>
              <w:rPr>
                <w:rFonts w:ascii="Arial" w:hAnsi="Arial" w:cs="Arial"/>
                <w:sz w:val="20"/>
                <w:szCs w:val="20"/>
              </w:rPr>
            </w:pPr>
            <w:r>
              <w:rPr>
                <w:rFonts w:ascii="Arial" w:hAnsi="Arial" w:cs="Arial"/>
                <w:sz w:val="20"/>
                <w:szCs w:val="20"/>
              </w:rPr>
              <w:t>I can give examples of a checks and balance system found in our federal republic.</w:t>
            </w:r>
          </w:p>
          <w:p w:rsidR="007B49DD" w:rsidRDefault="007B49DD" w:rsidP="007B49DD">
            <w:pPr>
              <w:numPr>
                <w:ilvl w:val="0"/>
                <w:numId w:val="6"/>
              </w:numPr>
              <w:spacing w:after="0" w:line="240" w:lineRule="auto"/>
              <w:rPr>
                <w:rFonts w:ascii="Arial" w:hAnsi="Arial" w:cs="Arial"/>
                <w:sz w:val="20"/>
                <w:szCs w:val="20"/>
              </w:rPr>
            </w:pPr>
            <w:r w:rsidRPr="0057296B">
              <w:rPr>
                <w:rFonts w:ascii="Arial" w:hAnsi="Arial" w:cs="Arial"/>
                <w:sz w:val="20"/>
                <w:szCs w:val="20"/>
              </w:rPr>
              <w:t>I can summarize the major</w:t>
            </w:r>
            <w:r>
              <w:rPr>
                <w:rFonts w:ascii="Arial" w:hAnsi="Arial" w:cs="Arial"/>
                <w:sz w:val="20"/>
                <w:szCs w:val="20"/>
              </w:rPr>
              <w:t xml:space="preserve"> separation of powers and</w:t>
            </w:r>
            <w:r w:rsidRPr="0057296B">
              <w:rPr>
                <w:rFonts w:ascii="Arial" w:hAnsi="Arial" w:cs="Arial"/>
                <w:sz w:val="20"/>
                <w:szCs w:val="20"/>
              </w:rPr>
              <w:t xml:space="preserve"> job responsibilities for the three branches of government.</w:t>
            </w:r>
          </w:p>
          <w:p w:rsidR="009E2552" w:rsidRPr="003F7A3F" w:rsidRDefault="007B49DD" w:rsidP="001765A8">
            <w:pPr>
              <w:numPr>
                <w:ilvl w:val="0"/>
                <w:numId w:val="6"/>
              </w:numPr>
              <w:spacing w:after="0" w:line="240" w:lineRule="auto"/>
              <w:rPr>
                <w:rFonts w:ascii="Arial" w:hAnsi="Arial" w:cs="Arial"/>
                <w:sz w:val="20"/>
                <w:szCs w:val="20"/>
              </w:rPr>
            </w:pPr>
            <w:r>
              <w:rPr>
                <w:rFonts w:ascii="Arial" w:hAnsi="Arial" w:cs="Arial"/>
                <w:sz w:val="20"/>
                <w:szCs w:val="20"/>
              </w:rPr>
              <w:t xml:space="preserve">I can explain how the Constitution separated the powers and job responsibilities which resulted in our federal republic.    </w:t>
            </w:r>
          </w:p>
        </w:tc>
      </w:tr>
    </w:tbl>
    <w:p w:rsidR="009E2552" w:rsidRPr="000E77E7" w:rsidRDefault="009E2552" w:rsidP="009E2552">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9E2552" w:rsidRPr="003F7A3F" w:rsidTr="0023753A">
        <w:trPr>
          <w:trHeight w:val="1067"/>
        </w:trPr>
        <w:tc>
          <w:tcPr>
            <w:tcW w:w="7308" w:type="dxa"/>
            <w:shd w:val="clear" w:color="auto" w:fill="auto"/>
          </w:tcPr>
          <w:p w:rsidR="009E2552" w:rsidRPr="00E367B6" w:rsidRDefault="009E2552" w:rsidP="0023753A">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9E2552" w:rsidRPr="00A85436" w:rsidRDefault="009E2552" w:rsidP="0023753A">
            <w:pPr>
              <w:numPr>
                <w:ilvl w:val="0"/>
                <w:numId w:val="2"/>
              </w:numPr>
              <w:spacing w:after="0" w:line="240" w:lineRule="auto"/>
              <w:rPr>
                <w:rFonts w:ascii="Arial" w:hAnsi="Arial" w:cs="Arial"/>
                <w:b/>
                <w:sz w:val="20"/>
                <w:szCs w:val="20"/>
              </w:rPr>
            </w:pPr>
          </w:p>
        </w:tc>
        <w:tc>
          <w:tcPr>
            <w:tcW w:w="7290" w:type="dxa"/>
            <w:shd w:val="clear" w:color="auto" w:fill="auto"/>
          </w:tcPr>
          <w:p w:rsidR="009E2552" w:rsidRPr="00E367B6" w:rsidRDefault="009E2552" w:rsidP="0023753A">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9E2552" w:rsidRPr="003F7A3F" w:rsidRDefault="009E2552" w:rsidP="0023753A">
            <w:pPr>
              <w:numPr>
                <w:ilvl w:val="0"/>
                <w:numId w:val="2"/>
              </w:numPr>
              <w:spacing w:after="0" w:line="240" w:lineRule="auto"/>
              <w:rPr>
                <w:rFonts w:ascii="Arial" w:hAnsi="Arial" w:cs="Arial"/>
                <w:b/>
                <w:sz w:val="20"/>
                <w:szCs w:val="20"/>
              </w:rPr>
            </w:pPr>
          </w:p>
          <w:p w:rsidR="009E2552" w:rsidRPr="003F7A3F" w:rsidRDefault="009E2552" w:rsidP="0023753A">
            <w:pPr>
              <w:pStyle w:val="Default"/>
              <w:ind w:left="378"/>
              <w:rPr>
                <w:sz w:val="20"/>
                <w:szCs w:val="20"/>
              </w:rPr>
            </w:pPr>
          </w:p>
        </w:tc>
      </w:tr>
    </w:tbl>
    <w:p w:rsidR="009E2552" w:rsidRPr="00960590" w:rsidRDefault="009E2552" w:rsidP="009E2552">
      <w:pPr>
        <w:spacing w:after="0"/>
        <w:rPr>
          <w:rFonts w:ascii="Arial" w:hAnsi="Arial" w:cs="Arial"/>
          <w:sz w:val="12"/>
          <w:szCs w:val="12"/>
        </w:rPr>
      </w:pPr>
    </w:p>
    <w:p w:rsidR="009E2552" w:rsidRDefault="009E2552" w:rsidP="009E2552">
      <w:pPr>
        <w:spacing w:after="0"/>
        <w:rPr>
          <w:rFonts w:ascii="Arial" w:hAnsi="Arial" w:cs="Arial"/>
          <w:sz w:val="20"/>
          <w:szCs w:val="20"/>
        </w:rPr>
      </w:pPr>
    </w:p>
    <w:p w:rsidR="009E2552" w:rsidRPr="00960590" w:rsidRDefault="009E2552" w:rsidP="009E2552">
      <w:pPr>
        <w:spacing w:after="0"/>
        <w:rPr>
          <w:rFonts w:ascii="Arial" w:hAnsi="Arial" w:cs="Arial"/>
          <w:sz w:val="20"/>
          <w:szCs w:val="20"/>
        </w:rPr>
      </w:pPr>
    </w:p>
    <w:p w:rsidR="009E2552" w:rsidRPr="00960590" w:rsidRDefault="009E2552" w:rsidP="009E2552">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26"/>
        <w:gridCol w:w="7186"/>
      </w:tblGrid>
      <w:tr w:rsidR="00B0746B" w:rsidRPr="00960590" w:rsidTr="0023753A">
        <w:trPr>
          <w:trHeight w:val="302"/>
        </w:trPr>
        <w:tc>
          <w:tcPr>
            <w:tcW w:w="1278" w:type="dxa"/>
            <w:vAlign w:val="center"/>
          </w:tcPr>
          <w:p w:rsidR="00B0746B" w:rsidRPr="00B45414" w:rsidRDefault="00B0746B" w:rsidP="0023753A">
            <w:pPr>
              <w:pStyle w:val="Default"/>
              <w:rPr>
                <w:sz w:val="20"/>
                <w:szCs w:val="20"/>
              </w:rPr>
            </w:pPr>
            <w:bookmarkStart w:id="7" w:name="_Hlk20250236"/>
            <w:r w:rsidRPr="00B45414">
              <w:rPr>
                <w:b/>
                <w:bCs/>
                <w:sz w:val="20"/>
                <w:szCs w:val="20"/>
              </w:rPr>
              <w:lastRenderedPageBreak/>
              <w:t xml:space="preserve">Theme </w:t>
            </w:r>
          </w:p>
        </w:tc>
        <w:tc>
          <w:tcPr>
            <w:tcW w:w="13338" w:type="dxa"/>
            <w:gridSpan w:val="2"/>
            <w:vAlign w:val="center"/>
          </w:tcPr>
          <w:p w:rsidR="00B0746B" w:rsidRPr="00B45414" w:rsidRDefault="00B0746B" w:rsidP="0023753A">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B0746B" w:rsidRPr="00960590" w:rsidTr="0023753A">
        <w:trPr>
          <w:trHeight w:val="302"/>
        </w:trPr>
        <w:tc>
          <w:tcPr>
            <w:tcW w:w="1278" w:type="dxa"/>
            <w:vAlign w:val="center"/>
          </w:tcPr>
          <w:p w:rsidR="00B0746B" w:rsidRPr="00B45414" w:rsidRDefault="00B0746B" w:rsidP="0023753A">
            <w:pPr>
              <w:pStyle w:val="Default"/>
              <w:rPr>
                <w:sz w:val="20"/>
                <w:szCs w:val="20"/>
              </w:rPr>
            </w:pPr>
            <w:r w:rsidRPr="00B45414">
              <w:rPr>
                <w:b/>
                <w:bCs/>
                <w:sz w:val="20"/>
                <w:szCs w:val="20"/>
              </w:rPr>
              <w:t xml:space="preserve">Strand </w:t>
            </w:r>
          </w:p>
        </w:tc>
        <w:tc>
          <w:tcPr>
            <w:tcW w:w="13338" w:type="dxa"/>
            <w:gridSpan w:val="2"/>
            <w:vAlign w:val="center"/>
          </w:tcPr>
          <w:p w:rsidR="00B0746B" w:rsidRPr="00B45414" w:rsidRDefault="00B0746B" w:rsidP="0023753A">
            <w:pPr>
              <w:pStyle w:val="Default"/>
              <w:rPr>
                <w:sz w:val="20"/>
                <w:szCs w:val="20"/>
              </w:rPr>
            </w:pPr>
            <w:r w:rsidRPr="00B45414">
              <w:rPr>
                <w:b/>
                <w:bCs/>
                <w:i/>
                <w:iCs/>
                <w:sz w:val="20"/>
                <w:szCs w:val="20"/>
              </w:rPr>
              <w:t xml:space="preserve">Government </w:t>
            </w:r>
          </w:p>
        </w:tc>
      </w:tr>
      <w:tr w:rsidR="00B0746B" w:rsidRPr="00960590" w:rsidTr="0023753A">
        <w:trPr>
          <w:trHeight w:val="662"/>
        </w:trPr>
        <w:tc>
          <w:tcPr>
            <w:tcW w:w="1278" w:type="dxa"/>
          </w:tcPr>
          <w:p w:rsidR="00B0746B" w:rsidRPr="00B45414" w:rsidRDefault="00B0746B" w:rsidP="0023753A">
            <w:pPr>
              <w:pStyle w:val="Default"/>
              <w:spacing w:before="120"/>
              <w:rPr>
                <w:sz w:val="20"/>
                <w:szCs w:val="20"/>
              </w:rPr>
            </w:pPr>
            <w:r w:rsidRPr="00B45414">
              <w:rPr>
                <w:b/>
                <w:bCs/>
                <w:sz w:val="20"/>
                <w:szCs w:val="20"/>
              </w:rPr>
              <w:t xml:space="preserve">Topic </w:t>
            </w:r>
          </w:p>
        </w:tc>
        <w:tc>
          <w:tcPr>
            <w:tcW w:w="13338" w:type="dxa"/>
            <w:gridSpan w:val="2"/>
          </w:tcPr>
          <w:p w:rsidR="00B0746B" w:rsidRPr="00BF38BE" w:rsidRDefault="00B0746B" w:rsidP="0023753A">
            <w:pPr>
              <w:pStyle w:val="Default"/>
              <w:rPr>
                <w:b/>
                <w:bCs/>
                <w:iCs/>
                <w:sz w:val="20"/>
                <w:szCs w:val="20"/>
              </w:rPr>
            </w:pPr>
            <w:r w:rsidRPr="00B45414">
              <w:rPr>
                <w:b/>
                <w:bCs/>
                <w:i/>
                <w:iCs/>
                <w:sz w:val="20"/>
                <w:szCs w:val="20"/>
              </w:rPr>
              <w:t xml:space="preserve">Roles and Systems of Government </w:t>
            </w:r>
            <w:r>
              <w:rPr>
                <w:b/>
                <w:bCs/>
                <w:iCs/>
                <w:sz w:val="20"/>
                <w:szCs w:val="20"/>
              </w:rPr>
              <w:t xml:space="preserve">                                 1                                   2                                                      3                          </w:t>
            </w:r>
            <w:r w:rsidRPr="00BF38BE">
              <w:rPr>
                <w:bCs/>
                <w:iCs/>
                <w:sz w:val="20"/>
                <w:szCs w:val="20"/>
              </w:rPr>
              <w:t xml:space="preserve"> </w:t>
            </w:r>
          </w:p>
          <w:p w:rsidR="00B0746B" w:rsidRPr="00B45414" w:rsidRDefault="00B0746B" w:rsidP="0023753A">
            <w:pPr>
              <w:pStyle w:val="Default"/>
              <w:rPr>
                <w:sz w:val="20"/>
                <w:szCs w:val="20"/>
              </w:rPr>
            </w:pPr>
            <w:r w:rsidRPr="00B45414">
              <w:rPr>
                <w:sz w:val="20"/>
                <w:szCs w:val="20"/>
              </w:rPr>
              <w:t xml:space="preserve">The purpose of government in the United States is to </w:t>
            </w:r>
            <w:r w:rsidRPr="00E9415F">
              <w:rPr>
                <w:sz w:val="20"/>
                <w:szCs w:val="20"/>
                <w:u w:val="single"/>
              </w:rPr>
              <w:t>establish order</w:t>
            </w:r>
            <w:r w:rsidRPr="00B45414">
              <w:rPr>
                <w:sz w:val="20"/>
                <w:szCs w:val="20"/>
              </w:rPr>
              <w:t xml:space="preserve">, </w:t>
            </w:r>
            <w:r w:rsidRPr="00E9415F">
              <w:rPr>
                <w:sz w:val="20"/>
                <w:szCs w:val="20"/>
                <w:u w:val="single"/>
              </w:rPr>
              <w:t>protect the rights of individuals</w:t>
            </w:r>
            <w:r w:rsidRPr="00B45414">
              <w:rPr>
                <w:sz w:val="20"/>
                <w:szCs w:val="20"/>
              </w:rPr>
              <w:t xml:space="preserve"> and to </w:t>
            </w:r>
            <w:r w:rsidRPr="0082119D">
              <w:rPr>
                <w:sz w:val="20"/>
                <w:szCs w:val="20"/>
                <w:highlight w:val="yellow"/>
              </w:rPr>
              <w:t>promote the</w:t>
            </w:r>
            <w:r w:rsidRPr="00B45414">
              <w:rPr>
                <w:sz w:val="20"/>
                <w:szCs w:val="20"/>
              </w:rPr>
              <w:t xml:space="preserve"> </w:t>
            </w:r>
            <w:r w:rsidRPr="0082119D">
              <w:rPr>
                <w:sz w:val="20"/>
                <w:szCs w:val="20"/>
                <w:highlight w:val="yellow"/>
              </w:rPr>
              <w:t>common good</w:t>
            </w:r>
            <w:r w:rsidRPr="00E9415F">
              <w:rPr>
                <w:sz w:val="20"/>
                <w:szCs w:val="20"/>
              </w:rPr>
              <w:t>.</w:t>
            </w:r>
            <w:r w:rsidRPr="00B45414">
              <w:rPr>
                <w:sz w:val="20"/>
                <w:szCs w:val="20"/>
              </w:rPr>
              <w:t xml:space="preserve"> Governments may be organized in different ways and have limited or unlimited powers.</w:t>
            </w:r>
            <w:r w:rsidR="00B6152A">
              <w:rPr>
                <w:sz w:val="20"/>
                <w:szCs w:val="20"/>
              </w:rPr>
              <w:t xml:space="preserve">    </w:t>
            </w:r>
            <w:r w:rsidR="00B6152A" w:rsidRPr="00BF38BE">
              <w:rPr>
                <w:bCs/>
                <w:iCs/>
                <w:sz w:val="18"/>
                <w:szCs w:val="18"/>
              </w:rPr>
              <w:t>[format]</w:t>
            </w:r>
            <w:r w:rsidR="00B6152A" w:rsidRPr="00E9415F">
              <w:rPr>
                <w:bCs/>
                <w:iCs/>
                <w:sz w:val="18"/>
                <w:szCs w:val="18"/>
              </w:rPr>
              <w:t xml:space="preserve"> pc</w:t>
            </w:r>
          </w:p>
        </w:tc>
      </w:tr>
      <w:tr w:rsidR="00B0746B" w:rsidRPr="00960590" w:rsidTr="00B0746B">
        <w:trPr>
          <w:trHeight w:val="509"/>
        </w:trPr>
        <w:tc>
          <w:tcPr>
            <w:tcW w:w="1278" w:type="dxa"/>
            <w:vAlign w:val="center"/>
          </w:tcPr>
          <w:p w:rsidR="00B0746B" w:rsidRPr="00960590" w:rsidRDefault="00B0746B" w:rsidP="0023753A">
            <w:pPr>
              <w:pStyle w:val="Default"/>
              <w:rPr>
                <w:sz w:val="20"/>
                <w:szCs w:val="20"/>
              </w:rPr>
            </w:pPr>
            <w:r w:rsidRPr="00960590">
              <w:rPr>
                <w:b/>
                <w:bCs/>
                <w:sz w:val="20"/>
                <w:szCs w:val="20"/>
              </w:rPr>
              <w:t xml:space="preserve">Content Statement </w:t>
            </w:r>
          </w:p>
        </w:tc>
        <w:tc>
          <w:tcPr>
            <w:tcW w:w="13338" w:type="dxa"/>
            <w:gridSpan w:val="2"/>
            <w:vAlign w:val="center"/>
          </w:tcPr>
          <w:p w:rsidR="00B0746B" w:rsidRPr="00960590" w:rsidRDefault="00B0746B" w:rsidP="00EC3EB3">
            <w:pPr>
              <w:pStyle w:val="Default"/>
              <w:tabs>
                <w:tab w:val="left" w:pos="327"/>
              </w:tabs>
              <w:ind w:left="346" w:hanging="346"/>
              <w:rPr>
                <w:sz w:val="20"/>
                <w:szCs w:val="20"/>
              </w:rPr>
            </w:pPr>
            <w:r>
              <w:rPr>
                <w:b/>
                <w:bCs/>
                <w:i/>
                <w:iCs/>
                <w:sz w:val="20"/>
                <w:szCs w:val="20"/>
              </w:rPr>
              <w:t xml:space="preserve">23.  </w:t>
            </w:r>
            <w:r w:rsidRPr="00B45414">
              <w:rPr>
                <w:b/>
                <w:bCs/>
                <w:i/>
                <w:iCs/>
                <w:sz w:val="20"/>
                <w:szCs w:val="20"/>
              </w:rPr>
              <w:t xml:space="preserve">The </w:t>
            </w:r>
            <w:r w:rsidRPr="0082119D">
              <w:rPr>
                <w:b/>
                <w:bCs/>
                <w:i/>
                <w:iCs/>
                <w:sz w:val="20"/>
                <w:szCs w:val="20"/>
                <w:highlight w:val="yellow"/>
              </w:rPr>
              <w:t>U.S. Constitution</w:t>
            </w:r>
            <w:r w:rsidRPr="00B45414">
              <w:rPr>
                <w:b/>
                <w:bCs/>
                <w:i/>
                <w:iCs/>
                <w:sz w:val="20"/>
                <w:szCs w:val="20"/>
              </w:rPr>
              <w:t xml:space="preserve"> protects citizens’ rights by limiting the powers of government. </w:t>
            </w:r>
            <w:r>
              <w:rPr>
                <w:b/>
                <w:bCs/>
                <w:i/>
                <w:iCs/>
                <w:sz w:val="20"/>
                <w:szCs w:val="20"/>
              </w:rPr>
              <w:t xml:space="preserve"> </w:t>
            </w:r>
            <w:r w:rsidR="005915FC" w:rsidRPr="002B7AB9">
              <w:rPr>
                <w:b/>
                <w:bCs/>
                <w:iCs/>
                <w:color w:val="00B050"/>
                <w:sz w:val="22"/>
                <w:szCs w:val="22"/>
              </w:rPr>
              <w:t>S</w:t>
            </w:r>
            <w:r>
              <w:rPr>
                <w:b/>
                <w:bCs/>
                <w:i/>
                <w:iCs/>
                <w:sz w:val="20"/>
                <w:szCs w:val="20"/>
              </w:rPr>
              <w:t xml:space="preserve">                            </w:t>
            </w:r>
            <w:proofErr w:type="gramStart"/>
            <w:r>
              <w:rPr>
                <w:b/>
                <w:bCs/>
                <w:i/>
                <w:iCs/>
                <w:sz w:val="20"/>
                <w:szCs w:val="20"/>
              </w:rPr>
              <w:t xml:space="preserve">   </w:t>
            </w:r>
            <w:r>
              <w:rPr>
                <w:bCs/>
                <w:sz w:val="18"/>
                <w:szCs w:val="18"/>
              </w:rPr>
              <w:t>[</w:t>
            </w:r>
            <w:proofErr w:type="gramEnd"/>
            <w:r>
              <w:rPr>
                <w:bCs/>
                <w:sz w:val="18"/>
                <w:szCs w:val="18"/>
              </w:rPr>
              <w:t xml:space="preserve">formerly </w:t>
            </w:r>
            <w:r w:rsidRPr="00EC3EB3">
              <w:rPr>
                <w:color w:val="auto"/>
                <w:sz w:val="18"/>
                <w:szCs w:val="18"/>
              </w:rPr>
              <w:t>CS</w:t>
            </w:r>
            <w:r w:rsidR="00C71DFF">
              <w:rPr>
                <w:color w:val="auto"/>
                <w:sz w:val="18"/>
                <w:szCs w:val="18"/>
              </w:rPr>
              <w:t>:</w:t>
            </w:r>
            <w:r w:rsidRPr="00EC3EB3">
              <w:rPr>
                <w:color w:val="auto"/>
                <w:sz w:val="18"/>
                <w:szCs w:val="18"/>
              </w:rPr>
              <w:t xml:space="preserve"> 21</w:t>
            </w:r>
            <w:r>
              <w:rPr>
                <w:bCs/>
                <w:sz w:val="18"/>
                <w:szCs w:val="18"/>
              </w:rPr>
              <w:t>] pc</w:t>
            </w:r>
          </w:p>
        </w:tc>
      </w:tr>
      <w:tr w:rsidR="00B0746B" w:rsidRPr="00960590" w:rsidTr="0023753A">
        <w:trPr>
          <w:trHeight w:val="5378"/>
        </w:trPr>
        <w:tc>
          <w:tcPr>
            <w:tcW w:w="7308" w:type="dxa"/>
            <w:gridSpan w:val="2"/>
          </w:tcPr>
          <w:p w:rsidR="00B0746B" w:rsidRDefault="00B0746B" w:rsidP="0023753A">
            <w:pPr>
              <w:pStyle w:val="Default"/>
              <w:rPr>
                <w:b/>
                <w:bCs/>
                <w:sz w:val="20"/>
                <w:szCs w:val="20"/>
              </w:rPr>
            </w:pPr>
            <w:r w:rsidRPr="00960590">
              <w:rPr>
                <w:b/>
                <w:bCs/>
                <w:sz w:val="20"/>
                <w:szCs w:val="20"/>
              </w:rPr>
              <w:t>Content Elaborations</w:t>
            </w:r>
          </w:p>
          <w:p w:rsidR="00922B98" w:rsidRDefault="00922B98" w:rsidP="00922B98">
            <w:pPr>
              <w:pStyle w:val="Default"/>
              <w:rPr>
                <w:sz w:val="20"/>
                <w:szCs w:val="20"/>
              </w:rPr>
            </w:pPr>
            <w:r w:rsidRPr="00A60D88">
              <w:rPr>
                <w:sz w:val="20"/>
                <w:szCs w:val="20"/>
              </w:rPr>
              <w:t>The U.S. Constitution</w:t>
            </w:r>
            <w:r w:rsidR="0013511D">
              <w:rPr>
                <w:sz w:val="20"/>
                <w:szCs w:val="20"/>
              </w:rPr>
              <w:t>,</w:t>
            </w:r>
            <w:r w:rsidRPr="00A60D88">
              <w:rPr>
                <w:sz w:val="20"/>
                <w:szCs w:val="20"/>
              </w:rPr>
              <w:t xml:space="preserve"> including the </w:t>
            </w:r>
            <w:r w:rsidRPr="00A60D88">
              <w:rPr>
                <w:sz w:val="20"/>
                <w:szCs w:val="20"/>
                <w:highlight w:val="yellow"/>
              </w:rPr>
              <w:t>Bill of Rights</w:t>
            </w:r>
            <w:r>
              <w:rPr>
                <w:sz w:val="20"/>
                <w:szCs w:val="20"/>
              </w:rPr>
              <w:t>,</w:t>
            </w:r>
            <w:r w:rsidRPr="00A60D88">
              <w:rPr>
                <w:sz w:val="20"/>
                <w:szCs w:val="20"/>
              </w:rPr>
              <w:t xml:space="preserve"> protects the rights of citizens by placing limits on the powers of the government. The federal government, for example, is prohibited from </w:t>
            </w:r>
            <w:r w:rsidR="0013511D" w:rsidRPr="002858F5">
              <w:rPr>
                <w:b/>
                <w:sz w:val="20"/>
                <w:szCs w:val="20"/>
                <w:vertAlign w:val="superscript"/>
              </w:rPr>
              <w:t>1</w:t>
            </w:r>
            <w:r w:rsidRPr="00A60D88">
              <w:rPr>
                <w:sz w:val="20"/>
                <w:szCs w:val="20"/>
                <w:u w:val="single"/>
              </w:rPr>
              <w:t>infringing</w:t>
            </w:r>
            <w:r w:rsidR="0013511D">
              <w:rPr>
                <w:sz w:val="20"/>
                <w:szCs w:val="20"/>
                <w:u w:val="single"/>
              </w:rPr>
              <w:t xml:space="preserve"> </w:t>
            </w:r>
            <w:r w:rsidRPr="00A60D88">
              <w:rPr>
                <w:sz w:val="20"/>
                <w:szCs w:val="20"/>
              </w:rPr>
              <w:t xml:space="preserve">on the freedoms of speech, press, religion, assembly, and petition. </w:t>
            </w:r>
          </w:p>
          <w:p w:rsidR="00922B98" w:rsidRPr="00A60D88" w:rsidRDefault="00922B98" w:rsidP="00922B98">
            <w:pPr>
              <w:pStyle w:val="Default"/>
              <w:rPr>
                <w:sz w:val="20"/>
                <w:szCs w:val="20"/>
              </w:rPr>
            </w:pPr>
          </w:p>
          <w:p w:rsidR="00922B98" w:rsidRPr="00F31CD7" w:rsidRDefault="00922B98" w:rsidP="00922B98">
            <w:pPr>
              <w:pStyle w:val="Default"/>
              <w:rPr>
                <w:sz w:val="20"/>
                <w:szCs w:val="20"/>
              </w:rPr>
            </w:pPr>
            <w:r w:rsidRPr="00722937">
              <w:rPr>
                <w:sz w:val="20"/>
                <w:szCs w:val="20"/>
              </w:rPr>
              <w:t xml:space="preserve">Citizens also are entitled to </w:t>
            </w:r>
            <w:r w:rsidRPr="00722937">
              <w:rPr>
                <w:color w:val="auto"/>
                <w:sz w:val="20"/>
                <w:szCs w:val="20"/>
                <w:highlight w:val="yellow"/>
              </w:rPr>
              <w:t>due process of law</w:t>
            </w:r>
            <w:r>
              <w:rPr>
                <w:color w:val="auto"/>
                <w:sz w:val="20"/>
                <w:szCs w:val="20"/>
              </w:rPr>
              <w:t>,</w:t>
            </w:r>
            <w:r w:rsidRPr="00722937">
              <w:rPr>
                <w:color w:val="auto"/>
                <w:sz w:val="20"/>
                <w:szCs w:val="20"/>
              </w:rPr>
              <w:t xml:space="preserve"> </w:t>
            </w:r>
            <w:r w:rsidRPr="00F31CD7">
              <w:rPr>
                <w:sz w:val="20"/>
                <w:szCs w:val="20"/>
              </w:rPr>
              <w:t xml:space="preserve">with guaranteed rights including:  </w:t>
            </w:r>
          </w:p>
          <w:p w:rsidR="00922B98" w:rsidRPr="00F31CD7" w:rsidRDefault="00922B98" w:rsidP="00FC45FB">
            <w:pPr>
              <w:pStyle w:val="Default"/>
              <w:numPr>
                <w:ilvl w:val="1"/>
                <w:numId w:val="33"/>
              </w:numPr>
              <w:rPr>
                <w:sz w:val="20"/>
                <w:szCs w:val="20"/>
              </w:rPr>
            </w:pPr>
            <w:r w:rsidRPr="00F31CD7">
              <w:rPr>
                <w:sz w:val="20"/>
                <w:szCs w:val="20"/>
              </w:rPr>
              <w:t xml:space="preserve">a trial by jury; </w:t>
            </w:r>
          </w:p>
          <w:p w:rsidR="00922B98" w:rsidRPr="00F31CD7" w:rsidRDefault="00FF1491" w:rsidP="00FC45FB">
            <w:pPr>
              <w:pStyle w:val="Default"/>
              <w:numPr>
                <w:ilvl w:val="1"/>
                <w:numId w:val="33"/>
              </w:numPr>
              <w:rPr>
                <w:sz w:val="20"/>
                <w:szCs w:val="20"/>
              </w:rPr>
            </w:pPr>
            <w:r>
              <w:rPr>
                <w:sz w:val="20"/>
                <w:szCs w:val="20"/>
              </w:rPr>
              <w:t>the right to counsel;</w:t>
            </w:r>
            <w:r w:rsidR="00922B98" w:rsidRPr="00F31CD7">
              <w:rPr>
                <w:sz w:val="20"/>
                <w:szCs w:val="20"/>
              </w:rPr>
              <w:t xml:space="preserve"> and</w:t>
            </w:r>
          </w:p>
          <w:p w:rsidR="00922B98" w:rsidRPr="00F31CD7" w:rsidRDefault="00922B98" w:rsidP="00FC45FB">
            <w:pPr>
              <w:pStyle w:val="Default"/>
              <w:numPr>
                <w:ilvl w:val="1"/>
                <w:numId w:val="33"/>
              </w:numPr>
              <w:rPr>
                <w:sz w:val="20"/>
                <w:szCs w:val="20"/>
              </w:rPr>
            </w:pPr>
            <w:r w:rsidRPr="00F31CD7">
              <w:rPr>
                <w:sz w:val="20"/>
                <w:szCs w:val="20"/>
              </w:rPr>
              <w:t xml:space="preserve">protection from cruel and unusual punishments. </w:t>
            </w:r>
            <w:r w:rsidR="00FF1491">
              <w:rPr>
                <w:sz w:val="20"/>
                <w:szCs w:val="20"/>
              </w:rPr>
              <w:t xml:space="preserve"> </w:t>
            </w:r>
            <w:r w:rsidRPr="00F31CD7">
              <w:rPr>
                <w:sz w:val="18"/>
                <w:szCs w:val="18"/>
              </w:rPr>
              <w:t>[format] pc</w:t>
            </w:r>
          </w:p>
          <w:p w:rsidR="00922B98" w:rsidRDefault="00922B98" w:rsidP="00922B98">
            <w:pPr>
              <w:pStyle w:val="Default"/>
              <w:ind w:left="360"/>
              <w:rPr>
                <w:sz w:val="20"/>
                <w:szCs w:val="20"/>
              </w:rPr>
            </w:pPr>
          </w:p>
          <w:p w:rsidR="00922B98" w:rsidRDefault="00922B98" w:rsidP="00922B98">
            <w:pPr>
              <w:pStyle w:val="Default"/>
              <w:rPr>
                <w:sz w:val="20"/>
                <w:szCs w:val="20"/>
              </w:rPr>
            </w:pPr>
            <w:r w:rsidRPr="00A60D88">
              <w:rPr>
                <w:sz w:val="20"/>
                <w:szCs w:val="20"/>
              </w:rPr>
              <w:t xml:space="preserve">After the Civil War, Reconstruction Amendments extended basic rights to the </w:t>
            </w:r>
            <w:r w:rsidRPr="001646DE">
              <w:rPr>
                <w:b/>
                <w:color w:val="FF0000"/>
                <w:sz w:val="20"/>
                <w:szCs w:val="20"/>
              </w:rPr>
              <w:t>formerly enslaved Americans</w:t>
            </w:r>
            <w:r>
              <w:rPr>
                <w:color w:val="auto"/>
                <w:sz w:val="20"/>
                <w:szCs w:val="20"/>
              </w:rPr>
              <w:t xml:space="preserve">.  </w:t>
            </w:r>
          </w:p>
          <w:p w:rsidR="00922B98" w:rsidRDefault="00922B98" w:rsidP="00922B98">
            <w:pPr>
              <w:pStyle w:val="Default"/>
              <w:rPr>
                <w:b/>
                <w:bCs/>
                <w:sz w:val="20"/>
                <w:szCs w:val="20"/>
              </w:rPr>
            </w:pPr>
          </w:p>
          <w:p w:rsidR="00922B98" w:rsidRDefault="00922B98" w:rsidP="00922B98">
            <w:pPr>
              <w:pStyle w:val="Default"/>
              <w:rPr>
                <w:b/>
                <w:bCs/>
                <w:sz w:val="20"/>
                <w:szCs w:val="20"/>
              </w:rPr>
            </w:pPr>
          </w:p>
          <w:p w:rsidR="00922B98" w:rsidRPr="00B4682B" w:rsidRDefault="00922B98" w:rsidP="00922B98">
            <w:pPr>
              <w:pStyle w:val="Default"/>
              <w:rPr>
                <w:b/>
                <w:bCs/>
                <w:sz w:val="18"/>
                <w:szCs w:val="18"/>
              </w:rPr>
            </w:pPr>
            <w:r w:rsidRPr="00B45414">
              <w:rPr>
                <w:b/>
                <w:bCs/>
                <w:sz w:val="20"/>
                <w:szCs w:val="20"/>
              </w:rPr>
              <w:t xml:space="preserve">Expectations for Learning </w:t>
            </w:r>
            <w:r>
              <w:rPr>
                <w:b/>
                <w:bCs/>
                <w:sz w:val="20"/>
                <w:szCs w:val="20"/>
              </w:rPr>
              <w:t xml:space="preserve">   </w:t>
            </w:r>
          </w:p>
          <w:p w:rsidR="00922B98" w:rsidRDefault="00A256D7" w:rsidP="00922B98">
            <w:pPr>
              <w:pStyle w:val="Default"/>
              <w:rPr>
                <w:sz w:val="20"/>
                <w:szCs w:val="20"/>
              </w:rPr>
            </w:pPr>
            <w:r>
              <w:rPr>
                <w:b/>
                <w:noProof/>
                <w:color w:val="0000FF"/>
                <w:sz w:val="20"/>
                <w:szCs w:val="20"/>
              </w:rPr>
              <mc:AlternateContent>
                <mc:Choice Requires="wps">
                  <w:drawing>
                    <wp:anchor distT="0" distB="0" distL="114300" distR="114300" simplePos="0" relativeHeight="251859968" behindDoc="0" locked="0" layoutInCell="1" allowOverlap="1">
                      <wp:simplePos x="0" y="0"/>
                      <wp:positionH relativeFrom="column">
                        <wp:posOffset>-91440</wp:posOffset>
                      </wp:positionH>
                      <wp:positionV relativeFrom="paragraph">
                        <wp:posOffset>267970</wp:posOffset>
                      </wp:positionV>
                      <wp:extent cx="290195" cy="635"/>
                      <wp:effectExtent l="53340" t="22225" r="60325" b="11430"/>
                      <wp:wrapNone/>
                      <wp:docPr id="8"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90195" cy="635"/>
                              </a:xfrm>
                              <a:prstGeom prst="bentConnector3">
                                <a:avLst>
                                  <a:gd name="adj1" fmla="val 49889"/>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B494B" id="Straight Arrow Connector 35" o:spid="_x0000_s1026" type="#_x0000_t34" style="position:absolute;margin-left:-7.2pt;margin-top:21.1pt;width:22.85pt;height:.05pt;rotation:-90;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" adj="10776" strokecolor="black [3200]" strokeweight=".5pt">
                      <v:stroke endarrow="block"/>
                    </v:shape>
                  </w:pict>
                </mc:Fallback>
              </mc:AlternateContent>
            </w:r>
            <w:r w:rsidR="00922B98">
              <w:rPr>
                <w:b/>
                <w:color w:val="0000FF"/>
                <w:sz w:val="20"/>
                <w:szCs w:val="20"/>
              </w:rPr>
              <w:t>E</w:t>
            </w:r>
            <w:r w:rsidR="00922B98" w:rsidRPr="009E6042">
              <w:rPr>
                <w:b/>
                <w:color w:val="0000FF"/>
                <w:sz w:val="20"/>
                <w:szCs w:val="20"/>
              </w:rPr>
              <w:t>valuate</w:t>
            </w:r>
            <w:r w:rsidR="00922B98" w:rsidRPr="00B45414">
              <w:rPr>
                <w:sz w:val="20"/>
                <w:szCs w:val="20"/>
              </w:rPr>
              <w:t xml:space="preserve"> how the U.S. Constitution protects citizens’ rights by limiting </w:t>
            </w:r>
            <w:r w:rsidR="00922B98">
              <w:rPr>
                <w:sz w:val="20"/>
                <w:szCs w:val="20"/>
              </w:rPr>
              <w:t xml:space="preserve">the    </w:t>
            </w:r>
          </w:p>
          <w:p w:rsidR="00922B98" w:rsidRDefault="00FF1491" w:rsidP="00922B98">
            <w:pPr>
              <w:pStyle w:val="Default"/>
              <w:rPr>
                <w:sz w:val="20"/>
                <w:szCs w:val="20"/>
              </w:rPr>
            </w:pPr>
            <w:r>
              <w:rPr>
                <w:sz w:val="20"/>
                <w:szCs w:val="20"/>
              </w:rPr>
              <w:t xml:space="preserve">    </w:t>
            </w:r>
            <w:r w:rsidR="00922B98" w:rsidRPr="00B45414">
              <w:rPr>
                <w:sz w:val="20"/>
                <w:szCs w:val="20"/>
              </w:rPr>
              <w:t>powers of government.</w:t>
            </w:r>
            <w:r w:rsidR="00E253F4">
              <w:rPr>
                <w:sz w:val="20"/>
                <w:szCs w:val="20"/>
              </w:rPr>
              <w:t xml:space="preserve"> [</w:t>
            </w:r>
            <w:r w:rsidR="00E253F4" w:rsidRPr="00E253F4">
              <w:rPr>
                <w:b/>
                <w:color w:val="00B050"/>
                <w:sz w:val="18"/>
                <w:szCs w:val="18"/>
              </w:rPr>
              <w:t>Modified</w:t>
            </w:r>
            <w:r w:rsidR="00E253F4">
              <w:rPr>
                <w:sz w:val="20"/>
                <w:szCs w:val="20"/>
              </w:rPr>
              <w:t>]</w:t>
            </w:r>
          </w:p>
          <w:p w:rsidR="00922B98" w:rsidRPr="007A4705" w:rsidRDefault="00922B98" w:rsidP="00FF1491">
            <w:pPr>
              <w:pStyle w:val="Default"/>
              <w:spacing w:before="40"/>
              <w:rPr>
                <w:bCs/>
                <w:sz w:val="18"/>
                <w:szCs w:val="18"/>
              </w:rPr>
            </w:pPr>
            <w:proofErr w:type="gramStart"/>
            <w:r w:rsidRPr="007A4705">
              <w:rPr>
                <w:bCs/>
                <w:sz w:val="18"/>
                <w:szCs w:val="18"/>
              </w:rPr>
              <w:t>[</w:t>
            </w:r>
            <w:r w:rsidR="00FF1491">
              <w:rPr>
                <w:bCs/>
                <w:sz w:val="18"/>
                <w:szCs w:val="18"/>
              </w:rPr>
              <w:t xml:space="preserve">  </w:t>
            </w:r>
            <w:r w:rsidRPr="007A4705">
              <w:rPr>
                <w:bCs/>
                <w:sz w:val="18"/>
                <w:szCs w:val="18"/>
              </w:rPr>
              <w:t>analyze</w:t>
            </w:r>
            <w:proofErr w:type="gramEnd"/>
            <w:r w:rsidRPr="007A4705">
              <w:rPr>
                <w:bCs/>
                <w:sz w:val="18"/>
                <w:szCs w:val="18"/>
              </w:rPr>
              <w:t xml:space="preserve"> – set criteria] pc</w:t>
            </w:r>
          </w:p>
          <w:p w:rsidR="00922B98" w:rsidRDefault="00922B98" w:rsidP="00922B98">
            <w:pPr>
              <w:pStyle w:val="Default"/>
              <w:rPr>
                <w:b/>
                <w:sz w:val="20"/>
                <w:szCs w:val="20"/>
              </w:rPr>
            </w:pPr>
          </w:p>
          <w:p w:rsidR="00922B98" w:rsidRPr="007A4705" w:rsidRDefault="00FF1491" w:rsidP="00922B98">
            <w:pPr>
              <w:pStyle w:val="Default"/>
              <w:rPr>
                <w:b/>
                <w:sz w:val="20"/>
                <w:szCs w:val="20"/>
              </w:rPr>
            </w:pPr>
            <w:r>
              <w:rPr>
                <w:sz w:val="18"/>
                <w:szCs w:val="18"/>
              </w:rPr>
              <w:t>[</w:t>
            </w:r>
            <w:r w:rsidR="00922B98" w:rsidRPr="007A4705">
              <w:rPr>
                <w:b/>
                <w:sz w:val="18"/>
                <w:szCs w:val="18"/>
              </w:rPr>
              <w:t>Note</w:t>
            </w:r>
            <w:r w:rsidR="00922B98" w:rsidRPr="007A4705">
              <w:rPr>
                <w:sz w:val="18"/>
                <w:szCs w:val="18"/>
              </w:rPr>
              <w:t>:  Evaluate requires students to set and apply criteria.</w:t>
            </w:r>
            <w:r>
              <w:rPr>
                <w:sz w:val="18"/>
                <w:szCs w:val="18"/>
              </w:rPr>
              <w:t>]</w:t>
            </w:r>
            <w:r w:rsidR="00922B98" w:rsidRPr="007A4705">
              <w:rPr>
                <w:sz w:val="18"/>
                <w:szCs w:val="18"/>
              </w:rPr>
              <w:t xml:space="preserve"> pc</w:t>
            </w:r>
            <w:r w:rsidR="00922B98" w:rsidRPr="007A4705">
              <w:rPr>
                <w:b/>
                <w:sz w:val="20"/>
                <w:szCs w:val="20"/>
              </w:rPr>
              <w:t xml:space="preserve"> </w:t>
            </w:r>
          </w:p>
          <w:p w:rsidR="00922B98" w:rsidRDefault="00922B98" w:rsidP="00922B98">
            <w:pPr>
              <w:pStyle w:val="Default"/>
              <w:rPr>
                <w:b/>
                <w:sz w:val="20"/>
                <w:szCs w:val="20"/>
              </w:rPr>
            </w:pPr>
          </w:p>
          <w:p w:rsidR="00922B98" w:rsidRDefault="00922B98" w:rsidP="00922B98">
            <w:pPr>
              <w:pStyle w:val="Default"/>
              <w:rPr>
                <w:b/>
                <w:sz w:val="20"/>
                <w:szCs w:val="20"/>
              </w:rPr>
            </w:pPr>
          </w:p>
          <w:p w:rsidR="00B0746B" w:rsidRDefault="00FF1491" w:rsidP="00922B98">
            <w:pPr>
              <w:pStyle w:val="Default"/>
              <w:rPr>
                <w:color w:val="auto"/>
                <w:sz w:val="18"/>
                <w:szCs w:val="18"/>
                <w:shd w:val="clear" w:color="auto" w:fill="FFFFFF"/>
              </w:rPr>
            </w:pPr>
            <w:r w:rsidRPr="00FF1491">
              <w:rPr>
                <w:sz w:val="18"/>
                <w:szCs w:val="18"/>
              </w:rPr>
              <w:t>[</w:t>
            </w:r>
            <w:r w:rsidR="00922B98" w:rsidRPr="00FF1491">
              <w:rPr>
                <w:b/>
                <w:sz w:val="18"/>
                <w:szCs w:val="18"/>
                <w:vertAlign w:val="superscript"/>
              </w:rPr>
              <w:t>1</w:t>
            </w:r>
            <w:r w:rsidR="00922B98" w:rsidRPr="00FF1491">
              <w:rPr>
                <w:b/>
                <w:sz w:val="18"/>
                <w:szCs w:val="18"/>
              </w:rPr>
              <w:t>infringe</w:t>
            </w:r>
            <w:r w:rsidR="00922B98" w:rsidRPr="00FF1491">
              <w:rPr>
                <w:color w:val="auto"/>
                <w:sz w:val="18"/>
                <w:szCs w:val="18"/>
              </w:rPr>
              <w:t>: t</w:t>
            </w:r>
            <w:r w:rsidR="00922B98" w:rsidRPr="00FF1491">
              <w:rPr>
                <w:color w:val="auto"/>
                <w:sz w:val="18"/>
                <w:szCs w:val="18"/>
                <w:shd w:val="clear" w:color="auto" w:fill="FFFFFF"/>
              </w:rPr>
              <w:t>o wrongly limit or restrict another person's rights</w:t>
            </w:r>
            <w:r>
              <w:rPr>
                <w:color w:val="auto"/>
                <w:sz w:val="18"/>
                <w:szCs w:val="18"/>
                <w:shd w:val="clear" w:color="auto" w:fill="FFFFFF"/>
              </w:rPr>
              <w:t>.]</w:t>
            </w:r>
            <w:r w:rsidR="00C71DFF">
              <w:rPr>
                <w:color w:val="auto"/>
                <w:sz w:val="18"/>
                <w:szCs w:val="18"/>
                <w:shd w:val="clear" w:color="auto" w:fill="FFFFFF"/>
              </w:rPr>
              <w:t xml:space="preserve"> pc</w:t>
            </w:r>
          </w:p>
          <w:p w:rsidR="00FF1491" w:rsidRDefault="00FF1491" w:rsidP="00922B98">
            <w:pPr>
              <w:pStyle w:val="Default"/>
              <w:rPr>
                <w:color w:val="auto"/>
                <w:sz w:val="18"/>
                <w:szCs w:val="18"/>
                <w:shd w:val="clear" w:color="auto" w:fill="FFFFFF"/>
              </w:rPr>
            </w:pPr>
          </w:p>
          <w:p w:rsidR="00FF1491" w:rsidRPr="00960590" w:rsidRDefault="00FF1491" w:rsidP="00922B98">
            <w:pPr>
              <w:pStyle w:val="Default"/>
              <w:rPr>
                <w:bCs/>
                <w:sz w:val="20"/>
                <w:szCs w:val="20"/>
              </w:rPr>
            </w:pPr>
          </w:p>
        </w:tc>
        <w:tc>
          <w:tcPr>
            <w:tcW w:w="7308" w:type="dxa"/>
          </w:tcPr>
          <w:p w:rsidR="00B0746B" w:rsidRDefault="00B0746B" w:rsidP="0023753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B0746B" w:rsidRDefault="00B0746B" w:rsidP="0023753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B0746B" w:rsidRDefault="00B0746B" w:rsidP="0023753A">
            <w:pPr>
              <w:autoSpaceDE w:val="0"/>
              <w:autoSpaceDN w:val="0"/>
              <w:adjustRightInd w:val="0"/>
              <w:spacing w:after="0" w:line="240" w:lineRule="auto"/>
              <w:rPr>
                <w:rFonts w:ascii="Arial" w:hAnsi="Arial" w:cs="Arial"/>
                <w:b/>
                <w:bCs/>
                <w:sz w:val="20"/>
                <w:szCs w:val="20"/>
              </w:rPr>
            </w:pPr>
          </w:p>
          <w:p w:rsidR="00B0746B" w:rsidRDefault="00B0746B" w:rsidP="0023753A">
            <w:pPr>
              <w:autoSpaceDE w:val="0"/>
              <w:autoSpaceDN w:val="0"/>
              <w:adjustRightInd w:val="0"/>
              <w:spacing w:after="0" w:line="240" w:lineRule="auto"/>
              <w:rPr>
                <w:rFonts w:ascii="Arial" w:hAnsi="Arial" w:cs="Arial"/>
                <w:b/>
                <w:bCs/>
                <w:sz w:val="20"/>
                <w:szCs w:val="20"/>
              </w:rPr>
            </w:pPr>
          </w:p>
          <w:p w:rsidR="00B0746B" w:rsidRDefault="00B0746B" w:rsidP="0023753A">
            <w:pPr>
              <w:pStyle w:val="Default"/>
              <w:rPr>
                <w:b/>
                <w:bCs/>
                <w:iCs/>
                <w:sz w:val="20"/>
                <w:szCs w:val="20"/>
              </w:rPr>
            </w:pPr>
          </w:p>
          <w:p w:rsidR="0013511D" w:rsidRDefault="0013511D" w:rsidP="0023753A">
            <w:pPr>
              <w:pStyle w:val="Default"/>
              <w:rPr>
                <w:b/>
                <w:bCs/>
                <w:iCs/>
                <w:sz w:val="20"/>
                <w:szCs w:val="20"/>
              </w:rPr>
            </w:pPr>
          </w:p>
          <w:p w:rsidR="00B0746B" w:rsidRDefault="00B0746B" w:rsidP="0023753A">
            <w:pPr>
              <w:pStyle w:val="Default"/>
              <w:rPr>
                <w:bCs/>
                <w:iCs/>
                <w:sz w:val="20"/>
                <w:szCs w:val="20"/>
              </w:rPr>
            </w:pPr>
            <w:r w:rsidRPr="00C57EE5">
              <w:rPr>
                <w:b/>
                <w:bCs/>
                <w:iCs/>
                <w:sz w:val="20"/>
                <w:szCs w:val="20"/>
              </w:rPr>
              <w:t>Enduring Understanding</w:t>
            </w:r>
          </w:p>
          <w:p w:rsidR="00922B98" w:rsidRDefault="00922B98" w:rsidP="00922B98">
            <w:pPr>
              <w:pStyle w:val="Default"/>
              <w:rPr>
                <w:b/>
                <w:bCs/>
                <w:sz w:val="20"/>
                <w:szCs w:val="20"/>
              </w:rPr>
            </w:pPr>
            <w:r w:rsidRPr="0046117A">
              <w:rPr>
                <w:bCs/>
                <w:sz w:val="20"/>
                <w:szCs w:val="20"/>
              </w:rPr>
              <w:t>An individual’s personal freedom is directly related to his/her type of government</w:t>
            </w:r>
            <w:r w:rsidRPr="003C43C4">
              <w:rPr>
                <w:bCs/>
                <w:sz w:val="18"/>
                <w:szCs w:val="18"/>
              </w:rPr>
              <w:t>. pc</w:t>
            </w:r>
          </w:p>
          <w:p w:rsidR="00B0746B" w:rsidRDefault="00B0746B" w:rsidP="0023753A">
            <w:pPr>
              <w:autoSpaceDE w:val="0"/>
              <w:autoSpaceDN w:val="0"/>
              <w:adjustRightInd w:val="0"/>
              <w:spacing w:after="0" w:line="240" w:lineRule="auto"/>
              <w:rPr>
                <w:rFonts w:ascii="Arial" w:hAnsi="Arial" w:cs="Arial"/>
                <w:b/>
                <w:bCs/>
                <w:sz w:val="20"/>
                <w:szCs w:val="20"/>
              </w:rPr>
            </w:pPr>
          </w:p>
          <w:p w:rsidR="00B0746B" w:rsidRDefault="00B0746B" w:rsidP="0023753A">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922B98" w:rsidRDefault="00922B98" w:rsidP="00922B98">
            <w:pPr>
              <w:pStyle w:val="Default"/>
              <w:rPr>
                <w:bCs/>
                <w:sz w:val="20"/>
                <w:szCs w:val="20"/>
              </w:rPr>
            </w:pPr>
            <w:r w:rsidRPr="002779F8">
              <w:rPr>
                <w:sz w:val="20"/>
                <w:szCs w:val="20"/>
              </w:rPr>
              <w:t>What relationships exist between a</w:t>
            </w:r>
            <w:r>
              <w:rPr>
                <w:sz w:val="20"/>
                <w:szCs w:val="20"/>
              </w:rPr>
              <w:t xml:space="preserve"> federal republic </w:t>
            </w:r>
            <w:r w:rsidRPr="002779F8">
              <w:rPr>
                <w:sz w:val="20"/>
                <w:szCs w:val="20"/>
              </w:rPr>
              <w:t>government and its people?</w:t>
            </w:r>
            <w:r w:rsidRPr="003C43C4">
              <w:rPr>
                <w:bCs/>
                <w:sz w:val="18"/>
                <w:szCs w:val="18"/>
              </w:rPr>
              <w:t xml:space="preserve"> ODE</w:t>
            </w:r>
          </w:p>
          <w:p w:rsidR="00B0746B" w:rsidRDefault="00B0746B" w:rsidP="0023753A">
            <w:pPr>
              <w:autoSpaceDE w:val="0"/>
              <w:autoSpaceDN w:val="0"/>
              <w:adjustRightInd w:val="0"/>
              <w:spacing w:after="0" w:line="240" w:lineRule="auto"/>
              <w:rPr>
                <w:rFonts w:ascii="Arial" w:hAnsi="Arial" w:cs="Arial"/>
                <w:b/>
                <w:bCs/>
                <w:sz w:val="20"/>
                <w:szCs w:val="20"/>
              </w:rPr>
            </w:pPr>
          </w:p>
          <w:p w:rsidR="0013511D" w:rsidRDefault="0013511D" w:rsidP="0023753A">
            <w:pPr>
              <w:autoSpaceDE w:val="0"/>
              <w:autoSpaceDN w:val="0"/>
              <w:adjustRightInd w:val="0"/>
              <w:spacing w:after="0" w:line="240" w:lineRule="auto"/>
              <w:rPr>
                <w:rFonts w:ascii="Arial" w:hAnsi="Arial" w:cs="Arial"/>
                <w:b/>
                <w:bCs/>
                <w:sz w:val="20"/>
                <w:szCs w:val="20"/>
              </w:rPr>
            </w:pPr>
          </w:p>
          <w:p w:rsidR="0013511D" w:rsidRDefault="0013511D" w:rsidP="0023753A">
            <w:pPr>
              <w:autoSpaceDE w:val="0"/>
              <w:autoSpaceDN w:val="0"/>
              <w:adjustRightInd w:val="0"/>
              <w:spacing w:after="0" w:line="240" w:lineRule="auto"/>
              <w:rPr>
                <w:rFonts w:ascii="Arial" w:hAnsi="Arial" w:cs="Arial"/>
                <w:b/>
                <w:bCs/>
                <w:sz w:val="20"/>
                <w:szCs w:val="20"/>
              </w:rPr>
            </w:pPr>
          </w:p>
          <w:p w:rsidR="0013511D" w:rsidRPr="00CB5243" w:rsidRDefault="0013511D" w:rsidP="0023753A">
            <w:pPr>
              <w:autoSpaceDE w:val="0"/>
              <w:autoSpaceDN w:val="0"/>
              <w:adjustRightInd w:val="0"/>
              <w:spacing w:after="0" w:line="240" w:lineRule="auto"/>
              <w:rPr>
                <w:rFonts w:ascii="Arial" w:hAnsi="Arial" w:cs="Arial"/>
                <w:b/>
                <w:bCs/>
                <w:sz w:val="20"/>
                <w:szCs w:val="20"/>
              </w:rPr>
            </w:pPr>
          </w:p>
          <w:p w:rsidR="00B0746B" w:rsidRPr="00960590" w:rsidRDefault="00B0746B" w:rsidP="0023753A">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B0746B" w:rsidRPr="006A252F" w:rsidRDefault="00B0746B" w:rsidP="0023753A">
            <w:pPr>
              <w:pStyle w:val="Default"/>
              <w:rPr>
                <w:color w:val="auto"/>
                <w:sz w:val="16"/>
                <w:szCs w:val="16"/>
              </w:rPr>
            </w:pPr>
          </w:p>
          <w:p w:rsidR="00B0746B" w:rsidRPr="00960590" w:rsidRDefault="00B0746B" w:rsidP="0023753A">
            <w:pPr>
              <w:pStyle w:val="Default"/>
              <w:rPr>
                <w:bCs/>
                <w:iCs/>
                <w:sz w:val="20"/>
                <w:szCs w:val="20"/>
              </w:rPr>
            </w:pPr>
          </w:p>
        </w:tc>
      </w:tr>
      <w:bookmarkEnd w:id="7"/>
    </w:tbl>
    <w:p w:rsidR="00B0746B" w:rsidRPr="00960590" w:rsidRDefault="00B0746B" w:rsidP="00B0746B">
      <w:pPr>
        <w:spacing w:after="0"/>
        <w:rPr>
          <w:rFonts w:ascii="Arial" w:hAnsi="Arial" w:cs="Arial"/>
          <w:sz w:val="12"/>
          <w:szCs w:val="12"/>
        </w:rPr>
      </w:pPr>
      <w:r w:rsidRPr="00960590">
        <w:rPr>
          <w:rFonts w:ascii="Arial" w:hAnsi="Arial" w:cs="Arial"/>
          <w:sz w:val="20"/>
          <w:szCs w:val="20"/>
        </w:rPr>
        <w:br w:type="page"/>
      </w:r>
    </w:p>
    <w:p w:rsidR="00B0746B" w:rsidRDefault="00B0746B" w:rsidP="00B0746B">
      <w:pPr>
        <w:tabs>
          <w:tab w:val="left" w:pos="900"/>
        </w:tabs>
        <w:spacing w:after="0" w:line="240" w:lineRule="auto"/>
        <w:rPr>
          <w:rFonts w:ascii="Arial" w:hAnsi="Arial" w:cs="Arial"/>
          <w:b/>
          <w:sz w:val="20"/>
          <w:szCs w:val="20"/>
        </w:rPr>
      </w:pPr>
      <w:r>
        <w:rPr>
          <w:rFonts w:ascii="Arial" w:hAnsi="Arial" w:cs="Arial"/>
          <w:b/>
          <w:sz w:val="20"/>
          <w:szCs w:val="20"/>
        </w:rPr>
        <w:lastRenderedPageBreak/>
        <w:t>GOV</w:t>
      </w:r>
    </w:p>
    <w:p w:rsidR="00B0746B" w:rsidRPr="00765BC4" w:rsidRDefault="00B0746B" w:rsidP="00B0746B">
      <w:pPr>
        <w:tabs>
          <w:tab w:val="left" w:pos="900"/>
        </w:tabs>
        <w:spacing w:after="0"/>
        <w:rPr>
          <w:rFonts w:ascii="Arial" w:hAnsi="Arial" w:cs="Arial"/>
          <w:b/>
          <w:sz w:val="8"/>
          <w:szCs w:val="8"/>
        </w:rPr>
      </w:pPr>
    </w:p>
    <w:p w:rsidR="00FF1491" w:rsidRDefault="00B0746B" w:rsidP="00FF1491">
      <w:pPr>
        <w:spacing w:after="40" w:line="240" w:lineRule="auto"/>
        <w:rPr>
          <w:rFonts w:ascii="Arial" w:hAnsi="Arial" w:cs="Arial"/>
          <w:b/>
          <w:bCs/>
          <w:iCs/>
          <w:sz w:val="20"/>
          <w:szCs w:val="20"/>
        </w:rPr>
      </w:pPr>
      <w:r w:rsidRPr="00FF1491">
        <w:rPr>
          <w:rFonts w:ascii="Arial" w:hAnsi="Arial" w:cs="Arial"/>
          <w:b/>
          <w:sz w:val="20"/>
          <w:szCs w:val="20"/>
        </w:rPr>
        <w:t xml:space="preserve">23.  </w:t>
      </w:r>
      <w:r w:rsidR="00FF1491" w:rsidRPr="00FF1491">
        <w:rPr>
          <w:rFonts w:ascii="Arial" w:hAnsi="Arial" w:cs="Arial"/>
          <w:b/>
          <w:bCs/>
          <w:iCs/>
          <w:sz w:val="20"/>
          <w:szCs w:val="20"/>
        </w:rPr>
        <w:t>The U.S. Constitution</w:t>
      </w:r>
      <w:r w:rsidR="00FF1491" w:rsidRPr="00023C50">
        <w:rPr>
          <w:rFonts w:ascii="Arial" w:hAnsi="Arial" w:cs="Arial"/>
          <w:b/>
          <w:bCs/>
          <w:iCs/>
          <w:sz w:val="20"/>
          <w:szCs w:val="20"/>
        </w:rPr>
        <w:t xml:space="preserve"> protects citizens’ rights by limiting the powers of government.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632"/>
      </w:tblGrid>
      <w:tr w:rsidR="00B0746B" w:rsidRPr="003F7A3F" w:rsidTr="0023753A">
        <w:tc>
          <w:tcPr>
            <w:tcW w:w="3798" w:type="dxa"/>
          </w:tcPr>
          <w:p w:rsidR="00B0746B" w:rsidRPr="003F7A3F" w:rsidRDefault="00B0746B" w:rsidP="0023753A">
            <w:pPr>
              <w:spacing w:after="0"/>
              <w:rPr>
                <w:rFonts w:ascii="Arial" w:hAnsi="Arial" w:cs="Arial"/>
                <w:b/>
                <w:sz w:val="20"/>
                <w:szCs w:val="20"/>
              </w:rPr>
            </w:pPr>
            <w:r w:rsidRPr="003F7A3F">
              <w:rPr>
                <w:rFonts w:ascii="Arial" w:hAnsi="Arial" w:cs="Arial"/>
                <w:b/>
                <w:sz w:val="20"/>
                <w:szCs w:val="20"/>
              </w:rPr>
              <w:t>Vocabulary</w:t>
            </w:r>
          </w:p>
          <w:p w:rsidR="00FF1491" w:rsidRPr="0097626A" w:rsidRDefault="00FF1491" w:rsidP="00FF1491">
            <w:pPr>
              <w:numPr>
                <w:ilvl w:val="0"/>
                <w:numId w:val="6"/>
              </w:numPr>
              <w:spacing w:after="0" w:line="240" w:lineRule="auto"/>
              <w:rPr>
                <w:rFonts w:ascii="Arial" w:hAnsi="Arial" w:cs="Arial"/>
                <w:sz w:val="20"/>
                <w:szCs w:val="20"/>
              </w:rPr>
            </w:pPr>
            <w:r w:rsidRPr="0097626A">
              <w:rPr>
                <w:rFonts w:ascii="Arial" w:hAnsi="Arial" w:cs="Arial"/>
                <w:sz w:val="20"/>
                <w:szCs w:val="20"/>
              </w:rPr>
              <w:t xml:space="preserve">U.S. Constitution </w:t>
            </w:r>
          </w:p>
          <w:p w:rsidR="00FF1491" w:rsidRPr="0097626A" w:rsidRDefault="00FF1491" w:rsidP="00FF1491">
            <w:pPr>
              <w:numPr>
                <w:ilvl w:val="0"/>
                <w:numId w:val="6"/>
              </w:numPr>
              <w:spacing w:after="0" w:line="240" w:lineRule="auto"/>
              <w:rPr>
                <w:rFonts w:ascii="Arial" w:hAnsi="Arial" w:cs="Arial"/>
                <w:sz w:val="20"/>
                <w:szCs w:val="20"/>
              </w:rPr>
            </w:pPr>
            <w:r w:rsidRPr="0097626A">
              <w:rPr>
                <w:rFonts w:ascii="Arial" w:hAnsi="Arial" w:cs="Arial"/>
                <w:sz w:val="20"/>
                <w:szCs w:val="20"/>
              </w:rPr>
              <w:t xml:space="preserve">Bill of </w:t>
            </w:r>
            <w:r>
              <w:rPr>
                <w:rFonts w:ascii="Arial" w:hAnsi="Arial" w:cs="Arial"/>
                <w:sz w:val="20"/>
                <w:szCs w:val="20"/>
              </w:rPr>
              <w:t>R</w:t>
            </w:r>
            <w:r w:rsidRPr="0097626A">
              <w:rPr>
                <w:rFonts w:ascii="Arial" w:hAnsi="Arial" w:cs="Arial"/>
                <w:sz w:val="20"/>
                <w:szCs w:val="20"/>
              </w:rPr>
              <w:t>ights</w:t>
            </w:r>
          </w:p>
          <w:p w:rsidR="00FF1491" w:rsidRDefault="00FF1491" w:rsidP="00FF1491">
            <w:pPr>
              <w:numPr>
                <w:ilvl w:val="0"/>
                <w:numId w:val="6"/>
              </w:numPr>
              <w:spacing w:after="0" w:line="240" w:lineRule="auto"/>
              <w:rPr>
                <w:rFonts w:ascii="Arial" w:hAnsi="Arial" w:cs="Arial"/>
                <w:sz w:val="20"/>
                <w:szCs w:val="20"/>
              </w:rPr>
            </w:pPr>
            <w:r w:rsidRPr="0097626A">
              <w:rPr>
                <w:rFonts w:ascii="Arial" w:hAnsi="Arial" w:cs="Arial"/>
                <w:sz w:val="20"/>
                <w:szCs w:val="20"/>
              </w:rPr>
              <w:t xml:space="preserve">Due process </w:t>
            </w:r>
            <w:r>
              <w:rPr>
                <w:rFonts w:ascii="Arial" w:hAnsi="Arial" w:cs="Arial"/>
                <w:sz w:val="20"/>
                <w:szCs w:val="20"/>
              </w:rPr>
              <w:t xml:space="preserve">of </w:t>
            </w:r>
            <w:r w:rsidRPr="0097626A">
              <w:rPr>
                <w:rFonts w:ascii="Arial" w:hAnsi="Arial" w:cs="Arial"/>
                <w:sz w:val="20"/>
                <w:szCs w:val="20"/>
              </w:rPr>
              <w:t>law</w:t>
            </w:r>
          </w:p>
          <w:p w:rsidR="00FF1491" w:rsidRDefault="00FF1491" w:rsidP="00FF1491">
            <w:pPr>
              <w:numPr>
                <w:ilvl w:val="0"/>
                <w:numId w:val="6"/>
              </w:numPr>
              <w:spacing w:after="0" w:line="240" w:lineRule="auto"/>
              <w:rPr>
                <w:rFonts w:ascii="Arial" w:hAnsi="Arial" w:cs="Arial"/>
                <w:sz w:val="20"/>
                <w:szCs w:val="20"/>
              </w:rPr>
            </w:pPr>
            <w:r>
              <w:rPr>
                <w:rFonts w:ascii="Arial" w:hAnsi="Arial" w:cs="Arial"/>
                <w:sz w:val="20"/>
                <w:szCs w:val="20"/>
              </w:rPr>
              <w:t>F</w:t>
            </w:r>
            <w:r w:rsidRPr="00961126">
              <w:rPr>
                <w:rFonts w:ascii="Arial" w:hAnsi="Arial" w:cs="Arial"/>
                <w:sz w:val="20"/>
                <w:szCs w:val="20"/>
              </w:rPr>
              <w:t>ormerly enslaved Americans</w:t>
            </w:r>
          </w:p>
          <w:p w:rsidR="00B0746B" w:rsidRDefault="00B0746B" w:rsidP="0023753A">
            <w:pPr>
              <w:spacing w:after="0" w:line="240" w:lineRule="auto"/>
              <w:ind w:left="360"/>
              <w:rPr>
                <w:rFonts w:ascii="Arial" w:hAnsi="Arial" w:cs="Arial"/>
                <w:sz w:val="20"/>
                <w:szCs w:val="20"/>
              </w:rPr>
            </w:pPr>
          </w:p>
          <w:p w:rsidR="00B0746B" w:rsidRPr="003F7A3F" w:rsidRDefault="00B0746B" w:rsidP="0023753A">
            <w:pPr>
              <w:spacing w:after="0" w:line="240" w:lineRule="auto"/>
              <w:ind w:left="360"/>
              <w:rPr>
                <w:sz w:val="20"/>
                <w:szCs w:val="20"/>
              </w:rPr>
            </w:pPr>
          </w:p>
        </w:tc>
        <w:tc>
          <w:tcPr>
            <w:tcW w:w="10800" w:type="dxa"/>
          </w:tcPr>
          <w:p w:rsidR="00B0746B" w:rsidRPr="003F7A3F" w:rsidRDefault="00B0746B" w:rsidP="0023753A">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B0746B" w:rsidRDefault="00B0746B" w:rsidP="0023753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FF1491" w:rsidRDefault="00FF1491" w:rsidP="00FF1491">
            <w:pPr>
              <w:numPr>
                <w:ilvl w:val="0"/>
                <w:numId w:val="6"/>
              </w:numPr>
              <w:spacing w:after="0" w:line="240" w:lineRule="auto"/>
              <w:rPr>
                <w:rFonts w:ascii="Arial" w:hAnsi="Arial" w:cs="Arial"/>
                <w:sz w:val="20"/>
                <w:szCs w:val="20"/>
              </w:rPr>
            </w:pPr>
            <w:r w:rsidRPr="0097626A">
              <w:rPr>
                <w:rFonts w:ascii="Arial" w:hAnsi="Arial" w:cs="Arial"/>
                <w:sz w:val="20"/>
                <w:szCs w:val="20"/>
              </w:rPr>
              <w:t>I can explain how the U.S. Constitution and the Bill of Rights protected the rights of citizens</w:t>
            </w:r>
            <w:r>
              <w:rPr>
                <w:rFonts w:ascii="Arial" w:hAnsi="Arial" w:cs="Arial"/>
                <w:sz w:val="20"/>
                <w:szCs w:val="20"/>
              </w:rPr>
              <w:t>.</w:t>
            </w:r>
          </w:p>
          <w:p w:rsidR="00FF1491" w:rsidRPr="0097626A" w:rsidRDefault="00FF1491" w:rsidP="00FF1491">
            <w:pPr>
              <w:numPr>
                <w:ilvl w:val="0"/>
                <w:numId w:val="6"/>
              </w:numPr>
              <w:spacing w:after="0" w:line="240" w:lineRule="auto"/>
              <w:rPr>
                <w:rFonts w:ascii="Arial" w:hAnsi="Arial" w:cs="Arial"/>
                <w:sz w:val="20"/>
                <w:szCs w:val="20"/>
              </w:rPr>
            </w:pPr>
            <w:r>
              <w:rPr>
                <w:rFonts w:ascii="Arial" w:hAnsi="Arial" w:cs="Arial"/>
                <w:sz w:val="20"/>
                <w:szCs w:val="20"/>
              </w:rPr>
              <w:t>I can explain how the U.S. Constitution and the Bill of Rights</w:t>
            </w:r>
            <w:r w:rsidRPr="0097626A">
              <w:rPr>
                <w:rFonts w:ascii="Arial" w:hAnsi="Arial" w:cs="Arial"/>
                <w:sz w:val="20"/>
                <w:szCs w:val="20"/>
              </w:rPr>
              <w:t xml:space="preserve"> limited the power of the government. </w:t>
            </w:r>
          </w:p>
          <w:p w:rsidR="00B0746B" w:rsidRPr="003F7A3F" w:rsidRDefault="00FF1491" w:rsidP="00FF1491">
            <w:pPr>
              <w:numPr>
                <w:ilvl w:val="0"/>
                <w:numId w:val="6"/>
              </w:numPr>
              <w:spacing w:after="0" w:line="240" w:lineRule="auto"/>
              <w:rPr>
                <w:rFonts w:ascii="Arial" w:hAnsi="Arial" w:cs="Arial"/>
                <w:sz w:val="20"/>
                <w:szCs w:val="20"/>
              </w:rPr>
            </w:pPr>
            <w:r w:rsidRPr="0097626A">
              <w:rPr>
                <w:rFonts w:ascii="Arial" w:hAnsi="Arial" w:cs="Arial"/>
                <w:sz w:val="20"/>
                <w:szCs w:val="20"/>
              </w:rPr>
              <w:t xml:space="preserve">I can explain major parts of </w:t>
            </w:r>
            <w:r>
              <w:rPr>
                <w:rFonts w:ascii="Arial" w:hAnsi="Arial" w:cs="Arial"/>
                <w:sz w:val="20"/>
                <w:szCs w:val="20"/>
              </w:rPr>
              <w:t xml:space="preserve">involving the </w:t>
            </w:r>
            <w:r w:rsidRPr="0097626A">
              <w:rPr>
                <w:rFonts w:ascii="Arial" w:hAnsi="Arial" w:cs="Arial"/>
                <w:sz w:val="20"/>
                <w:szCs w:val="20"/>
              </w:rPr>
              <w:t>due process o</w:t>
            </w:r>
            <w:r>
              <w:rPr>
                <w:rFonts w:ascii="Arial" w:hAnsi="Arial" w:cs="Arial"/>
                <w:sz w:val="20"/>
                <w:szCs w:val="20"/>
              </w:rPr>
              <w:t>f</w:t>
            </w:r>
            <w:r w:rsidRPr="0097626A">
              <w:rPr>
                <w:rFonts w:ascii="Arial" w:hAnsi="Arial" w:cs="Arial"/>
                <w:sz w:val="20"/>
                <w:szCs w:val="20"/>
              </w:rPr>
              <w:t xml:space="preserve"> law.</w:t>
            </w:r>
            <w:r>
              <w:rPr>
                <w:rFonts w:ascii="Arial" w:hAnsi="Arial" w:cs="Arial"/>
                <w:sz w:val="20"/>
                <w:szCs w:val="20"/>
              </w:rPr>
              <w:t xml:space="preserve">    </w:t>
            </w:r>
          </w:p>
        </w:tc>
      </w:tr>
    </w:tbl>
    <w:p w:rsidR="00B0746B" w:rsidRPr="000E77E7" w:rsidRDefault="00B0746B" w:rsidP="00B0746B">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B0746B" w:rsidRPr="003F7A3F" w:rsidTr="0023753A">
        <w:trPr>
          <w:trHeight w:val="1067"/>
        </w:trPr>
        <w:tc>
          <w:tcPr>
            <w:tcW w:w="7308" w:type="dxa"/>
            <w:shd w:val="clear" w:color="auto" w:fill="auto"/>
          </w:tcPr>
          <w:p w:rsidR="00B0746B" w:rsidRPr="00E367B6" w:rsidRDefault="00B0746B" w:rsidP="0023753A">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B0746B" w:rsidRPr="00A85436" w:rsidRDefault="00B0746B" w:rsidP="0023753A">
            <w:pPr>
              <w:numPr>
                <w:ilvl w:val="0"/>
                <w:numId w:val="2"/>
              </w:numPr>
              <w:spacing w:after="0" w:line="240" w:lineRule="auto"/>
              <w:rPr>
                <w:rFonts w:ascii="Arial" w:hAnsi="Arial" w:cs="Arial"/>
                <w:b/>
                <w:sz w:val="20"/>
                <w:szCs w:val="20"/>
              </w:rPr>
            </w:pPr>
          </w:p>
        </w:tc>
        <w:tc>
          <w:tcPr>
            <w:tcW w:w="7290" w:type="dxa"/>
            <w:shd w:val="clear" w:color="auto" w:fill="auto"/>
          </w:tcPr>
          <w:p w:rsidR="00B0746B" w:rsidRPr="00E367B6" w:rsidRDefault="00B0746B" w:rsidP="0023753A">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B0746B" w:rsidRPr="003F7A3F" w:rsidRDefault="00B0746B" w:rsidP="0023753A">
            <w:pPr>
              <w:numPr>
                <w:ilvl w:val="0"/>
                <w:numId w:val="2"/>
              </w:numPr>
              <w:spacing w:after="0" w:line="240" w:lineRule="auto"/>
              <w:rPr>
                <w:rFonts w:ascii="Arial" w:hAnsi="Arial" w:cs="Arial"/>
                <w:b/>
                <w:sz w:val="20"/>
                <w:szCs w:val="20"/>
              </w:rPr>
            </w:pPr>
          </w:p>
          <w:p w:rsidR="00B0746B" w:rsidRPr="003F7A3F" w:rsidRDefault="00B0746B" w:rsidP="0023753A">
            <w:pPr>
              <w:pStyle w:val="Default"/>
              <w:ind w:left="378"/>
              <w:rPr>
                <w:sz w:val="20"/>
                <w:szCs w:val="20"/>
              </w:rPr>
            </w:pPr>
          </w:p>
        </w:tc>
      </w:tr>
    </w:tbl>
    <w:p w:rsidR="00B0746B" w:rsidRPr="00960590" w:rsidRDefault="00B0746B" w:rsidP="00B0746B">
      <w:pPr>
        <w:spacing w:after="0"/>
        <w:rPr>
          <w:rFonts w:ascii="Arial" w:hAnsi="Arial" w:cs="Arial"/>
          <w:sz w:val="12"/>
          <w:szCs w:val="12"/>
        </w:rPr>
      </w:pPr>
    </w:p>
    <w:p w:rsidR="00B0746B" w:rsidRDefault="00B0746B" w:rsidP="00B0746B">
      <w:pPr>
        <w:spacing w:after="0"/>
        <w:rPr>
          <w:rFonts w:ascii="Arial" w:hAnsi="Arial" w:cs="Arial"/>
          <w:sz w:val="20"/>
          <w:szCs w:val="20"/>
        </w:rPr>
      </w:pPr>
    </w:p>
    <w:p w:rsidR="00B0746B" w:rsidRPr="00960590" w:rsidRDefault="00B0746B" w:rsidP="00B0746B">
      <w:pPr>
        <w:spacing w:after="0"/>
        <w:rPr>
          <w:rFonts w:ascii="Arial" w:hAnsi="Arial" w:cs="Arial"/>
          <w:sz w:val="20"/>
          <w:szCs w:val="20"/>
        </w:rPr>
      </w:pPr>
    </w:p>
    <w:p w:rsidR="00B0746B" w:rsidRPr="00960590" w:rsidRDefault="00B0746B" w:rsidP="00B0746B">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6007"/>
        <w:gridCol w:w="7105"/>
      </w:tblGrid>
      <w:tr w:rsidR="0023753A" w:rsidRPr="00960590" w:rsidTr="00E253F4">
        <w:trPr>
          <w:trHeight w:val="302"/>
        </w:trPr>
        <w:tc>
          <w:tcPr>
            <w:tcW w:w="1278" w:type="dxa"/>
            <w:vAlign w:val="center"/>
          </w:tcPr>
          <w:p w:rsidR="0023753A" w:rsidRPr="00B45414" w:rsidRDefault="0023753A" w:rsidP="0023753A">
            <w:pPr>
              <w:pStyle w:val="Default"/>
              <w:rPr>
                <w:sz w:val="20"/>
                <w:szCs w:val="20"/>
              </w:rPr>
            </w:pPr>
            <w:bookmarkStart w:id="8" w:name="_Hlk20250303"/>
            <w:r w:rsidRPr="00B45414">
              <w:rPr>
                <w:b/>
                <w:bCs/>
                <w:sz w:val="20"/>
                <w:szCs w:val="20"/>
              </w:rPr>
              <w:lastRenderedPageBreak/>
              <w:t xml:space="preserve">Theme </w:t>
            </w:r>
          </w:p>
        </w:tc>
        <w:tc>
          <w:tcPr>
            <w:tcW w:w="13112" w:type="dxa"/>
            <w:gridSpan w:val="2"/>
            <w:vAlign w:val="center"/>
          </w:tcPr>
          <w:p w:rsidR="0023753A" w:rsidRPr="00B45414" w:rsidRDefault="0023753A" w:rsidP="0023753A">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23753A" w:rsidRPr="00960590" w:rsidTr="00E253F4">
        <w:trPr>
          <w:trHeight w:val="302"/>
        </w:trPr>
        <w:tc>
          <w:tcPr>
            <w:tcW w:w="1278" w:type="dxa"/>
            <w:vAlign w:val="center"/>
          </w:tcPr>
          <w:p w:rsidR="0023753A" w:rsidRPr="00B45414" w:rsidRDefault="0023753A" w:rsidP="0023753A">
            <w:pPr>
              <w:pStyle w:val="Default"/>
              <w:rPr>
                <w:sz w:val="20"/>
                <w:szCs w:val="20"/>
              </w:rPr>
            </w:pPr>
            <w:r w:rsidRPr="00B45414">
              <w:rPr>
                <w:b/>
                <w:bCs/>
                <w:sz w:val="20"/>
                <w:szCs w:val="20"/>
              </w:rPr>
              <w:t xml:space="preserve">Strand </w:t>
            </w:r>
          </w:p>
        </w:tc>
        <w:tc>
          <w:tcPr>
            <w:tcW w:w="13112" w:type="dxa"/>
            <w:gridSpan w:val="2"/>
            <w:vAlign w:val="center"/>
          </w:tcPr>
          <w:p w:rsidR="0023753A" w:rsidRPr="00B45414" w:rsidRDefault="0023753A" w:rsidP="0023753A">
            <w:pPr>
              <w:pStyle w:val="Default"/>
              <w:rPr>
                <w:sz w:val="20"/>
                <w:szCs w:val="20"/>
              </w:rPr>
            </w:pPr>
            <w:r w:rsidRPr="00B45414">
              <w:rPr>
                <w:b/>
                <w:bCs/>
                <w:i/>
                <w:iCs/>
                <w:sz w:val="20"/>
                <w:szCs w:val="20"/>
              </w:rPr>
              <w:t xml:space="preserve">Economics </w:t>
            </w:r>
          </w:p>
        </w:tc>
      </w:tr>
      <w:tr w:rsidR="0023753A" w:rsidRPr="00960590" w:rsidTr="00E253F4">
        <w:trPr>
          <w:trHeight w:val="662"/>
        </w:trPr>
        <w:tc>
          <w:tcPr>
            <w:tcW w:w="1278" w:type="dxa"/>
          </w:tcPr>
          <w:p w:rsidR="0023753A" w:rsidRPr="00B45414" w:rsidRDefault="0023753A" w:rsidP="0023753A">
            <w:pPr>
              <w:pStyle w:val="Default"/>
              <w:spacing w:before="120"/>
              <w:rPr>
                <w:sz w:val="20"/>
                <w:szCs w:val="20"/>
              </w:rPr>
            </w:pPr>
            <w:r w:rsidRPr="00B45414">
              <w:rPr>
                <w:b/>
                <w:bCs/>
                <w:sz w:val="20"/>
                <w:szCs w:val="20"/>
              </w:rPr>
              <w:t xml:space="preserve">Topic </w:t>
            </w:r>
          </w:p>
        </w:tc>
        <w:tc>
          <w:tcPr>
            <w:tcW w:w="13112" w:type="dxa"/>
            <w:gridSpan w:val="2"/>
          </w:tcPr>
          <w:p w:rsidR="0023753A" w:rsidRPr="00B45414" w:rsidRDefault="0023753A" w:rsidP="0023753A">
            <w:pPr>
              <w:pStyle w:val="Default"/>
              <w:rPr>
                <w:b/>
                <w:bCs/>
                <w:i/>
                <w:iCs/>
                <w:sz w:val="20"/>
                <w:szCs w:val="20"/>
              </w:rPr>
            </w:pPr>
            <w:r w:rsidRPr="00B45414">
              <w:rPr>
                <w:b/>
                <w:bCs/>
                <w:i/>
                <w:iCs/>
                <w:sz w:val="20"/>
                <w:szCs w:val="20"/>
              </w:rPr>
              <w:t xml:space="preserve">Economic Decision Making and Skills </w:t>
            </w:r>
          </w:p>
          <w:p w:rsidR="0023753A" w:rsidRPr="00B45414" w:rsidRDefault="0023753A" w:rsidP="0023753A">
            <w:pPr>
              <w:pStyle w:val="Default"/>
              <w:rPr>
                <w:sz w:val="20"/>
                <w:szCs w:val="20"/>
              </w:rPr>
            </w:pPr>
            <w:r w:rsidRPr="00B45414">
              <w:rPr>
                <w:sz w:val="20"/>
                <w:szCs w:val="20"/>
              </w:rPr>
              <w:t xml:space="preserve">Effective economic decision making requires students to be able to </w:t>
            </w:r>
            <w:r w:rsidRPr="009E6042">
              <w:rPr>
                <w:b/>
                <w:color w:val="0000FF"/>
                <w:sz w:val="20"/>
                <w:szCs w:val="20"/>
              </w:rPr>
              <w:t>reason</w:t>
            </w:r>
            <w:r w:rsidRPr="00E82E7C">
              <w:rPr>
                <w:b/>
                <w:color w:val="0066FF"/>
                <w:sz w:val="20"/>
                <w:szCs w:val="20"/>
              </w:rPr>
              <w:t xml:space="preserve"> </w:t>
            </w:r>
            <w:r w:rsidRPr="009E6042">
              <w:rPr>
                <w:b/>
                <w:color w:val="0000FF"/>
                <w:sz w:val="20"/>
                <w:szCs w:val="20"/>
              </w:rPr>
              <w:t>logically</w:t>
            </w:r>
            <w:r w:rsidRPr="00B45414">
              <w:rPr>
                <w:sz w:val="20"/>
                <w:szCs w:val="20"/>
              </w:rPr>
              <w:t xml:space="preserve"> about key economic issues that affect their lives as consumers, producers, savers, investors and citizens. Economic decision making and skills engage students in the practice of analyzing costs and benefits, </w:t>
            </w:r>
            <w:r w:rsidRPr="009E6042">
              <w:rPr>
                <w:b/>
                <w:color w:val="0000FF"/>
                <w:sz w:val="20"/>
                <w:szCs w:val="20"/>
              </w:rPr>
              <w:t>collecting</w:t>
            </w:r>
            <w:r w:rsidRPr="00B45414">
              <w:rPr>
                <w:sz w:val="20"/>
                <w:szCs w:val="20"/>
              </w:rPr>
              <w:t xml:space="preserve"> and </w:t>
            </w:r>
            <w:r w:rsidRPr="009E6042">
              <w:rPr>
                <w:b/>
                <w:color w:val="0000FF"/>
                <w:sz w:val="20"/>
                <w:szCs w:val="20"/>
              </w:rPr>
              <w:t>organizing</w:t>
            </w:r>
            <w:r w:rsidRPr="00B45414">
              <w:rPr>
                <w:sz w:val="20"/>
                <w:szCs w:val="20"/>
              </w:rPr>
              <w:t xml:space="preserve"> economic evidence and </w:t>
            </w:r>
            <w:r w:rsidRPr="009E6042">
              <w:rPr>
                <w:b/>
                <w:color w:val="0000FF"/>
                <w:sz w:val="20"/>
                <w:szCs w:val="20"/>
              </w:rPr>
              <w:t>proposing</w:t>
            </w:r>
            <w:r w:rsidRPr="00206196">
              <w:rPr>
                <w:b/>
                <w:color w:val="0000FF"/>
                <w:sz w:val="20"/>
                <w:szCs w:val="20"/>
              </w:rPr>
              <w:t xml:space="preserve"> </w:t>
            </w:r>
            <w:r w:rsidRPr="007062D4">
              <w:rPr>
                <w:color w:val="auto"/>
                <w:sz w:val="20"/>
                <w:szCs w:val="20"/>
              </w:rPr>
              <w:t>a</w:t>
            </w:r>
            <w:r w:rsidRPr="00B45414">
              <w:rPr>
                <w:sz w:val="20"/>
                <w:szCs w:val="20"/>
              </w:rPr>
              <w:t xml:space="preserve">lternatives to economic problems. </w:t>
            </w:r>
          </w:p>
        </w:tc>
      </w:tr>
      <w:tr w:rsidR="0023753A" w:rsidRPr="00960590" w:rsidTr="00E253F4">
        <w:trPr>
          <w:trHeight w:val="509"/>
        </w:trPr>
        <w:tc>
          <w:tcPr>
            <w:tcW w:w="1278" w:type="dxa"/>
            <w:vAlign w:val="center"/>
          </w:tcPr>
          <w:p w:rsidR="0023753A" w:rsidRPr="00960590" w:rsidRDefault="0023753A" w:rsidP="0023753A">
            <w:pPr>
              <w:pStyle w:val="Default"/>
              <w:rPr>
                <w:sz w:val="20"/>
                <w:szCs w:val="20"/>
              </w:rPr>
            </w:pPr>
            <w:r w:rsidRPr="00960590">
              <w:rPr>
                <w:b/>
                <w:bCs/>
                <w:sz w:val="20"/>
                <w:szCs w:val="20"/>
              </w:rPr>
              <w:t xml:space="preserve">Content Statement </w:t>
            </w:r>
          </w:p>
        </w:tc>
        <w:tc>
          <w:tcPr>
            <w:tcW w:w="13112" w:type="dxa"/>
            <w:gridSpan w:val="2"/>
            <w:vAlign w:val="center"/>
          </w:tcPr>
          <w:p w:rsidR="0023753A" w:rsidRPr="00960590" w:rsidRDefault="0023753A" w:rsidP="0023753A">
            <w:pPr>
              <w:pStyle w:val="Default"/>
              <w:tabs>
                <w:tab w:val="left" w:pos="327"/>
              </w:tabs>
              <w:ind w:left="346" w:hanging="346"/>
              <w:rPr>
                <w:sz w:val="20"/>
                <w:szCs w:val="20"/>
              </w:rPr>
            </w:pPr>
            <w:r>
              <w:rPr>
                <w:b/>
                <w:bCs/>
                <w:i/>
                <w:iCs/>
                <w:sz w:val="20"/>
                <w:szCs w:val="20"/>
              </w:rPr>
              <w:t xml:space="preserve">24.  </w:t>
            </w:r>
            <w:r w:rsidRPr="00496F5E">
              <w:rPr>
                <w:b/>
                <w:bCs/>
                <w:i/>
                <w:iCs/>
                <w:sz w:val="20"/>
                <w:szCs w:val="20"/>
              </w:rPr>
              <w:t>Choices</w:t>
            </w:r>
            <w:r w:rsidRPr="00B45414">
              <w:rPr>
                <w:b/>
                <w:bCs/>
                <w:i/>
                <w:iCs/>
                <w:sz w:val="20"/>
                <w:szCs w:val="20"/>
              </w:rPr>
              <w:t xml:space="preserve"> made by individuals, businesses and governments have both </w:t>
            </w:r>
            <w:r w:rsidRPr="00953B2B">
              <w:rPr>
                <w:b/>
                <w:bCs/>
                <w:i/>
                <w:iCs/>
                <w:color w:val="auto"/>
                <w:sz w:val="20"/>
                <w:szCs w:val="20"/>
                <w:highlight w:val="yellow"/>
              </w:rPr>
              <w:t>present and future consequences.</w:t>
            </w:r>
            <w:r w:rsidRPr="00953B2B">
              <w:rPr>
                <w:b/>
                <w:bCs/>
                <w:i/>
                <w:iCs/>
                <w:color w:val="auto"/>
                <w:sz w:val="20"/>
                <w:szCs w:val="20"/>
              </w:rPr>
              <w:t xml:space="preserve"> </w:t>
            </w:r>
            <w:r>
              <w:rPr>
                <w:b/>
                <w:bCs/>
                <w:i/>
                <w:iCs/>
                <w:color w:val="auto"/>
                <w:sz w:val="20"/>
                <w:szCs w:val="20"/>
              </w:rPr>
              <w:t xml:space="preserve">   </w:t>
            </w:r>
            <w:r w:rsidR="00B6152A">
              <w:rPr>
                <w:b/>
                <w:bCs/>
                <w:i/>
                <w:iCs/>
                <w:color w:val="auto"/>
                <w:sz w:val="20"/>
                <w:szCs w:val="20"/>
              </w:rPr>
              <w:t xml:space="preserve">     </w:t>
            </w:r>
            <w:r>
              <w:rPr>
                <w:b/>
                <w:bCs/>
                <w:i/>
                <w:iCs/>
                <w:color w:val="auto"/>
                <w:sz w:val="20"/>
                <w:szCs w:val="20"/>
              </w:rPr>
              <w:t xml:space="preserve"> </w:t>
            </w:r>
            <w:r w:rsidRPr="00953B2B">
              <w:rPr>
                <w:b/>
                <w:bCs/>
                <w:i/>
                <w:iCs/>
                <w:color w:val="auto"/>
                <w:sz w:val="20"/>
                <w:szCs w:val="20"/>
              </w:rPr>
              <w:t xml:space="preserve"> </w:t>
            </w:r>
            <w:r w:rsidRPr="0033270B">
              <w:rPr>
                <w:bCs/>
                <w:iCs/>
                <w:sz w:val="20"/>
                <w:szCs w:val="20"/>
              </w:rPr>
              <w:t>[</w:t>
            </w:r>
            <w:r w:rsidRPr="0033270B">
              <w:rPr>
                <w:bCs/>
                <w:sz w:val="18"/>
                <w:szCs w:val="18"/>
              </w:rPr>
              <w:t>formerly</w:t>
            </w:r>
            <w:r>
              <w:rPr>
                <w:bCs/>
                <w:sz w:val="18"/>
                <w:szCs w:val="18"/>
              </w:rPr>
              <w:t xml:space="preserve"> </w:t>
            </w:r>
            <w:r>
              <w:rPr>
                <w:color w:val="auto"/>
                <w:sz w:val="18"/>
                <w:szCs w:val="18"/>
              </w:rPr>
              <w:t>CS:</w:t>
            </w:r>
            <w:r w:rsidRPr="00EC3EB3">
              <w:rPr>
                <w:color w:val="auto"/>
                <w:sz w:val="18"/>
                <w:szCs w:val="18"/>
              </w:rPr>
              <w:t xml:space="preserve"> 22</w:t>
            </w:r>
            <w:r>
              <w:rPr>
                <w:bCs/>
                <w:sz w:val="18"/>
                <w:szCs w:val="18"/>
              </w:rPr>
              <w:t>] pc</w:t>
            </w:r>
          </w:p>
        </w:tc>
      </w:tr>
      <w:tr w:rsidR="0023753A" w:rsidRPr="00960590" w:rsidTr="00E253F4">
        <w:trPr>
          <w:trHeight w:val="5378"/>
        </w:trPr>
        <w:tc>
          <w:tcPr>
            <w:tcW w:w="7285" w:type="dxa"/>
            <w:gridSpan w:val="2"/>
          </w:tcPr>
          <w:p w:rsidR="0023753A" w:rsidRDefault="0023753A" w:rsidP="0023753A">
            <w:pPr>
              <w:pStyle w:val="Default"/>
              <w:rPr>
                <w:b/>
                <w:bCs/>
                <w:sz w:val="20"/>
                <w:szCs w:val="20"/>
              </w:rPr>
            </w:pPr>
            <w:r w:rsidRPr="00960590">
              <w:rPr>
                <w:b/>
                <w:bCs/>
                <w:sz w:val="20"/>
                <w:szCs w:val="20"/>
              </w:rPr>
              <w:t>Content Elaborations</w:t>
            </w:r>
          </w:p>
          <w:p w:rsidR="0023753A" w:rsidRDefault="0023753A" w:rsidP="0023753A">
            <w:pPr>
              <w:pStyle w:val="Default"/>
              <w:rPr>
                <w:sz w:val="20"/>
                <w:szCs w:val="20"/>
              </w:rPr>
            </w:pPr>
            <w:r w:rsidRPr="009D4D9A">
              <w:rPr>
                <w:color w:val="auto"/>
                <w:sz w:val="20"/>
                <w:szCs w:val="20"/>
                <w:highlight w:val="yellow"/>
              </w:rPr>
              <w:t>Economic choices</w:t>
            </w:r>
            <w:r w:rsidRPr="009D4D9A">
              <w:rPr>
                <w:color w:val="auto"/>
                <w:sz w:val="20"/>
                <w:szCs w:val="20"/>
              </w:rPr>
              <w:t xml:space="preserve"> </w:t>
            </w:r>
            <w:r w:rsidRPr="00B45414">
              <w:rPr>
                <w:sz w:val="20"/>
                <w:szCs w:val="20"/>
              </w:rPr>
              <w:t xml:space="preserve">are made </w:t>
            </w:r>
            <w:r w:rsidRPr="004A59AC">
              <w:rPr>
                <w:color w:val="auto"/>
                <w:sz w:val="20"/>
                <w:szCs w:val="20"/>
              </w:rPr>
              <w:t xml:space="preserve">because </w:t>
            </w:r>
            <w:r w:rsidRPr="004A59AC">
              <w:rPr>
                <w:color w:val="auto"/>
                <w:sz w:val="20"/>
                <w:szCs w:val="20"/>
                <w:highlight w:val="yellow"/>
              </w:rPr>
              <w:t>wants are unlimited</w:t>
            </w:r>
            <w:r w:rsidRPr="00B45414">
              <w:rPr>
                <w:sz w:val="20"/>
                <w:szCs w:val="20"/>
              </w:rPr>
              <w:t xml:space="preserve">, but resources are scarce. In any economic decision, whether </w:t>
            </w:r>
            <w:r>
              <w:rPr>
                <w:sz w:val="20"/>
                <w:szCs w:val="20"/>
              </w:rPr>
              <w:t>by</w:t>
            </w:r>
            <w:r w:rsidRPr="00B45414">
              <w:rPr>
                <w:sz w:val="20"/>
                <w:szCs w:val="20"/>
              </w:rPr>
              <w:t xml:space="preserve"> an individual, business or government, there are consequences for the present and the future. </w:t>
            </w:r>
          </w:p>
          <w:p w:rsidR="0023753A" w:rsidRPr="00B45414" w:rsidRDefault="0023753A" w:rsidP="0023753A">
            <w:pPr>
              <w:pStyle w:val="Default"/>
              <w:rPr>
                <w:sz w:val="20"/>
                <w:szCs w:val="20"/>
              </w:rPr>
            </w:pPr>
          </w:p>
          <w:p w:rsidR="0023753A" w:rsidRDefault="0023753A" w:rsidP="0023753A">
            <w:pPr>
              <w:pStyle w:val="Default"/>
              <w:rPr>
                <w:color w:val="auto"/>
                <w:sz w:val="20"/>
                <w:szCs w:val="20"/>
              </w:rPr>
            </w:pPr>
            <w:r w:rsidRPr="005E3F27">
              <w:rPr>
                <w:color w:val="auto"/>
                <w:sz w:val="20"/>
                <w:szCs w:val="20"/>
              </w:rPr>
              <w:t xml:space="preserve">Businesses must weigh the consequences of hiring more workers, investing in research and development, and lowering or raising prices against potential </w:t>
            </w:r>
            <w:r w:rsidRPr="00953991">
              <w:rPr>
                <w:color w:val="auto"/>
                <w:sz w:val="20"/>
                <w:szCs w:val="20"/>
                <w:highlight w:val="yellow"/>
              </w:rPr>
              <w:t>profits</w:t>
            </w:r>
            <w:r w:rsidRPr="005E3F27">
              <w:rPr>
                <w:color w:val="auto"/>
                <w:sz w:val="20"/>
                <w:szCs w:val="20"/>
              </w:rPr>
              <w:t xml:space="preserve"> in the short and long term. </w:t>
            </w:r>
          </w:p>
          <w:p w:rsidR="0023753A" w:rsidRPr="005E3F27" w:rsidRDefault="0023753A" w:rsidP="0023753A">
            <w:pPr>
              <w:pStyle w:val="Default"/>
              <w:rPr>
                <w:color w:val="auto"/>
                <w:sz w:val="20"/>
                <w:szCs w:val="20"/>
              </w:rPr>
            </w:pPr>
          </w:p>
          <w:p w:rsidR="0023753A" w:rsidRDefault="0023753A" w:rsidP="0023753A">
            <w:pPr>
              <w:pStyle w:val="Default"/>
              <w:rPr>
                <w:sz w:val="20"/>
                <w:szCs w:val="20"/>
              </w:rPr>
            </w:pPr>
            <w:r w:rsidRPr="00B45414">
              <w:rPr>
                <w:sz w:val="20"/>
                <w:szCs w:val="20"/>
              </w:rPr>
              <w:t xml:space="preserve">Governments must consider which </w:t>
            </w:r>
            <w:r w:rsidRPr="009F2DFA">
              <w:rPr>
                <w:color w:val="auto"/>
                <w:sz w:val="20"/>
                <w:szCs w:val="20"/>
                <w:highlight w:val="yellow"/>
              </w:rPr>
              <w:t>public goods</w:t>
            </w:r>
            <w:r w:rsidRPr="00953991">
              <w:rPr>
                <w:color w:val="auto"/>
                <w:sz w:val="20"/>
                <w:szCs w:val="20"/>
              </w:rPr>
              <w:t xml:space="preserve"> and </w:t>
            </w:r>
            <w:r w:rsidRPr="009F2DFA">
              <w:rPr>
                <w:color w:val="auto"/>
                <w:sz w:val="20"/>
                <w:szCs w:val="20"/>
                <w:highlight w:val="yellow"/>
              </w:rPr>
              <w:t>services</w:t>
            </w:r>
            <w:r w:rsidRPr="009F2DFA">
              <w:rPr>
                <w:color w:val="auto"/>
                <w:sz w:val="20"/>
                <w:szCs w:val="20"/>
              </w:rPr>
              <w:t xml:space="preserve"> </w:t>
            </w:r>
            <w:r>
              <w:rPr>
                <w:sz w:val="20"/>
                <w:szCs w:val="20"/>
              </w:rPr>
              <w:t xml:space="preserve">to </w:t>
            </w:r>
            <w:r w:rsidRPr="00B45414">
              <w:rPr>
                <w:sz w:val="20"/>
                <w:szCs w:val="20"/>
              </w:rPr>
              <w:t xml:space="preserve">provide </w:t>
            </w:r>
            <w:r>
              <w:rPr>
                <w:sz w:val="20"/>
                <w:szCs w:val="20"/>
              </w:rPr>
              <w:t xml:space="preserve">for the </w:t>
            </w:r>
            <w:r w:rsidRPr="00F323CE">
              <w:rPr>
                <w:b/>
                <w:color w:val="FF0000"/>
                <w:sz w:val="20"/>
                <w:szCs w:val="20"/>
              </w:rPr>
              <w:t>common good</w:t>
            </w:r>
            <w:r w:rsidRPr="00953991">
              <w:rPr>
                <w:color w:val="FF0000"/>
                <w:sz w:val="20"/>
                <w:szCs w:val="20"/>
              </w:rPr>
              <w:t xml:space="preserve"> </w:t>
            </w:r>
            <w:r>
              <w:rPr>
                <w:sz w:val="20"/>
                <w:szCs w:val="20"/>
              </w:rPr>
              <w:t xml:space="preserve">with available </w:t>
            </w:r>
            <w:r w:rsidRPr="005E3F27">
              <w:rPr>
                <w:sz w:val="20"/>
                <w:szCs w:val="20"/>
                <w:highlight w:val="yellow"/>
              </w:rPr>
              <w:t>revenue</w:t>
            </w:r>
            <w:r w:rsidRPr="007F2884">
              <w:rPr>
                <w:sz w:val="20"/>
                <w:szCs w:val="20"/>
              </w:rPr>
              <w:t>.</w:t>
            </w:r>
            <w:r>
              <w:rPr>
                <w:sz w:val="20"/>
                <w:szCs w:val="20"/>
              </w:rPr>
              <w:t xml:space="preserve">  They also must weigh the immediate and future impact of raising or lowering revenue through tax and tariff policy.</w:t>
            </w:r>
          </w:p>
          <w:p w:rsidR="0023753A" w:rsidRDefault="0023753A" w:rsidP="0023753A">
            <w:pPr>
              <w:pStyle w:val="Default"/>
              <w:rPr>
                <w:sz w:val="20"/>
                <w:szCs w:val="20"/>
              </w:rPr>
            </w:pPr>
          </w:p>
          <w:p w:rsidR="0023753A" w:rsidRPr="009D4D9A" w:rsidRDefault="0023753A" w:rsidP="0023753A">
            <w:pPr>
              <w:pStyle w:val="Default"/>
              <w:rPr>
                <w:sz w:val="20"/>
                <w:szCs w:val="20"/>
              </w:rPr>
            </w:pPr>
            <w:r w:rsidRPr="009D4D9A">
              <w:rPr>
                <w:sz w:val="20"/>
                <w:szCs w:val="20"/>
              </w:rPr>
              <w:t xml:space="preserve">Historical decisions based in part on </w:t>
            </w:r>
            <w:r w:rsidRPr="009D4D9A">
              <w:rPr>
                <w:sz w:val="20"/>
                <w:szCs w:val="20"/>
                <w:u w:val="single"/>
              </w:rPr>
              <w:t>economic choices</w:t>
            </w:r>
            <w:r w:rsidRPr="009D4D9A">
              <w:rPr>
                <w:sz w:val="20"/>
                <w:szCs w:val="20"/>
              </w:rPr>
              <w:t xml:space="preserve"> include: </w:t>
            </w:r>
          </w:p>
          <w:p w:rsidR="0023753A" w:rsidRPr="009D4D9A" w:rsidRDefault="0023753A" w:rsidP="0023753A">
            <w:pPr>
              <w:pStyle w:val="Default"/>
              <w:numPr>
                <w:ilvl w:val="0"/>
                <w:numId w:val="29"/>
              </w:numPr>
              <w:rPr>
                <w:sz w:val="18"/>
                <w:szCs w:val="18"/>
              </w:rPr>
            </w:pPr>
            <w:r>
              <w:rPr>
                <w:sz w:val="20"/>
                <w:szCs w:val="20"/>
              </w:rPr>
              <w:t>e</w:t>
            </w:r>
            <w:r w:rsidRPr="009D4D9A">
              <w:rPr>
                <w:sz w:val="20"/>
                <w:szCs w:val="20"/>
              </w:rPr>
              <w:t xml:space="preserve">xploring new lands; </w:t>
            </w:r>
            <w:r w:rsidRPr="007F2884">
              <w:rPr>
                <w:color w:val="0000FF"/>
                <w:sz w:val="18"/>
                <w:szCs w:val="18"/>
              </w:rPr>
              <w:t>HIST CS: 2</w:t>
            </w:r>
          </w:p>
          <w:p w:rsidR="0023753A" w:rsidRPr="009D4D9A" w:rsidRDefault="0023753A" w:rsidP="0023753A">
            <w:pPr>
              <w:pStyle w:val="Default"/>
              <w:numPr>
                <w:ilvl w:val="0"/>
                <w:numId w:val="29"/>
              </w:numPr>
              <w:rPr>
                <w:sz w:val="20"/>
                <w:szCs w:val="20"/>
              </w:rPr>
            </w:pPr>
            <w:r>
              <w:rPr>
                <w:sz w:val="20"/>
                <w:szCs w:val="20"/>
              </w:rPr>
              <w:t>im</w:t>
            </w:r>
            <w:r w:rsidRPr="009D4D9A">
              <w:rPr>
                <w:sz w:val="20"/>
                <w:szCs w:val="20"/>
              </w:rPr>
              <w:t xml:space="preserve">porting slaves to the Americas; </w:t>
            </w:r>
            <w:r w:rsidRPr="007F2884">
              <w:rPr>
                <w:color w:val="0000FF"/>
                <w:sz w:val="18"/>
                <w:szCs w:val="18"/>
              </w:rPr>
              <w:t>HIST CS: 4</w:t>
            </w:r>
          </w:p>
          <w:p w:rsidR="0023753A" w:rsidRPr="009D4D9A" w:rsidRDefault="0023753A" w:rsidP="0023753A">
            <w:pPr>
              <w:pStyle w:val="Default"/>
              <w:numPr>
                <w:ilvl w:val="0"/>
                <w:numId w:val="29"/>
              </w:numPr>
              <w:rPr>
                <w:sz w:val="20"/>
                <w:szCs w:val="20"/>
              </w:rPr>
            </w:pPr>
            <w:r>
              <w:rPr>
                <w:sz w:val="20"/>
                <w:szCs w:val="20"/>
              </w:rPr>
              <w:t>i</w:t>
            </w:r>
            <w:r w:rsidRPr="009D4D9A">
              <w:rPr>
                <w:sz w:val="20"/>
                <w:szCs w:val="20"/>
              </w:rPr>
              <w:t xml:space="preserve">mposing new </w:t>
            </w:r>
            <w:r w:rsidRPr="00DB0BEB">
              <w:rPr>
                <w:sz w:val="20"/>
                <w:szCs w:val="20"/>
                <w:highlight w:val="yellow"/>
              </w:rPr>
              <w:t>taxes</w:t>
            </w:r>
            <w:r w:rsidRPr="009D4D9A">
              <w:rPr>
                <w:sz w:val="20"/>
                <w:szCs w:val="20"/>
              </w:rPr>
              <w:t xml:space="preserve"> on the American colonies; </w:t>
            </w:r>
            <w:r w:rsidRPr="007F2884">
              <w:rPr>
                <w:color w:val="0000FF"/>
                <w:sz w:val="18"/>
                <w:szCs w:val="18"/>
              </w:rPr>
              <w:t>HIST CS: 5</w:t>
            </w:r>
          </w:p>
          <w:p w:rsidR="0023753A" w:rsidRPr="009D4D9A" w:rsidRDefault="0023753A" w:rsidP="0023753A">
            <w:pPr>
              <w:pStyle w:val="Default"/>
              <w:numPr>
                <w:ilvl w:val="0"/>
                <w:numId w:val="29"/>
              </w:numPr>
              <w:rPr>
                <w:sz w:val="20"/>
                <w:szCs w:val="20"/>
              </w:rPr>
            </w:pPr>
            <w:r>
              <w:rPr>
                <w:sz w:val="20"/>
                <w:szCs w:val="20"/>
              </w:rPr>
              <w:t>p</w:t>
            </w:r>
            <w:r w:rsidRPr="009D4D9A">
              <w:rPr>
                <w:sz w:val="20"/>
                <w:szCs w:val="20"/>
              </w:rPr>
              <w:t xml:space="preserve">urchasing </w:t>
            </w:r>
            <w:r>
              <w:rPr>
                <w:sz w:val="20"/>
                <w:szCs w:val="20"/>
              </w:rPr>
              <w:t xml:space="preserve">and/or </w:t>
            </w:r>
            <w:r w:rsidRPr="00F323CE">
              <w:rPr>
                <w:b/>
                <w:color w:val="FF0000"/>
                <w:sz w:val="20"/>
                <w:szCs w:val="20"/>
              </w:rPr>
              <w:t>acquiring lands from foreign countries</w:t>
            </w:r>
            <w:r w:rsidRPr="009D4D9A">
              <w:rPr>
                <w:sz w:val="20"/>
                <w:szCs w:val="20"/>
              </w:rPr>
              <w:t xml:space="preserve">; </w:t>
            </w:r>
            <w:r w:rsidRPr="007F2884">
              <w:rPr>
                <w:color w:val="0000FF"/>
                <w:sz w:val="18"/>
                <w:szCs w:val="18"/>
              </w:rPr>
              <w:t>HIST CS: 9</w:t>
            </w:r>
          </w:p>
          <w:p w:rsidR="0023753A" w:rsidRPr="009D4D9A" w:rsidRDefault="0023753A" w:rsidP="0023753A">
            <w:pPr>
              <w:pStyle w:val="Default"/>
              <w:numPr>
                <w:ilvl w:val="0"/>
                <w:numId w:val="29"/>
              </w:numPr>
              <w:rPr>
                <w:sz w:val="20"/>
                <w:szCs w:val="20"/>
              </w:rPr>
            </w:pPr>
            <w:r>
              <w:rPr>
                <w:sz w:val="20"/>
                <w:szCs w:val="20"/>
              </w:rPr>
              <w:t>growth of industry</w:t>
            </w:r>
            <w:r w:rsidRPr="009D4D9A">
              <w:rPr>
                <w:sz w:val="20"/>
                <w:szCs w:val="20"/>
              </w:rPr>
              <w:t xml:space="preserve">; </w:t>
            </w:r>
            <w:r w:rsidRPr="007F2884">
              <w:rPr>
                <w:color w:val="0000FF"/>
                <w:sz w:val="18"/>
                <w:szCs w:val="18"/>
              </w:rPr>
              <w:t>ECO CS: 25</w:t>
            </w:r>
          </w:p>
          <w:p w:rsidR="0023753A" w:rsidRPr="00147803" w:rsidRDefault="0023753A" w:rsidP="0023753A">
            <w:pPr>
              <w:pStyle w:val="Default"/>
              <w:numPr>
                <w:ilvl w:val="0"/>
                <w:numId w:val="29"/>
              </w:numPr>
              <w:rPr>
                <w:sz w:val="20"/>
                <w:szCs w:val="20"/>
              </w:rPr>
            </w:pPr>
            <w:r>
              <w:rPr>
                <w:sz w:val="20"/>
                <w:szCs w:val="20"/>
              </w:rPr>
              <w:t>working conditions</w:t>
            </w:r>
            <w:r w:rsidRPr="009D4D9A">
              <w:rPr>
                <w:sz w:val="20"/>
                <w:szCs w:val="20"/>
              </w:rPr>
              <w:t xml:space="preserve">; and </w:t>
            </w:r>
          </w:p>
          <w:p w:rsidR="0023753A" w:rsidRPr="007F2884" w:rsidRDefault="0023753A" w:rsidP="0023753A">
            <w:pPr>
              <w:pStyle w:val="Default"/>
              <w:numPr>
                <w:ilvl w:val="0"/>
                <w:numId w:val="29"/>
              </w:numPr>
              <w:rPr>
                <w:sz w:val="20"/>
                <w:szCs w:val="20"/>
              </w:rPr>
            </w:pPr>
            <w:r w:rsidRPr="00DB0BEB">
              <w:rPr>
                <w:b/>
                <w:color w:val="FF0000"/>
                <w:sz w:val="20"/>
                <w:szCs w:val="20"/>
              </w:rPr>
              <w:t>imposing tariffs</w:t>
            </w:r>
            <w:r w:rsidRPr="00147803">
              <w:rPr>
                <w:sz w:val="20"/>
                <w:szCs w:val="20"/>
              </w:rPr>
              <w:t xml:space="preserve">. </w:t>
            </w:r>
            <w:r w:rsidRPr="00147803">
              <w:rPr>
                <w:sz w:val="18"/>
                <w:szCs w:val="18"/>
              </w:rPr>
              <w:t>[CS: links] pc</w:t>
            </w:r>
          </w:p>
          <w:p w:rsidR="0023753A" w:rsidRDefault="0023753A" w:rsidP="0023753A">
            <w:pPr>
              <w:pStyle w:val="Default"/>
              <w:rPr>
                <w:sz w:val="18"/>
                <w:szCs w:val="18"/>
              </w:rPr>
            </w:pPr>
          </w:p>
          <w:p w:rsidR="0023753A" w:rsidRPr="00147803" w:rsidRDefault="0023753A" w:rsidP="0023753A">
            <w:pPr>
              <w:pStyle w:val="Default"/>
              <w:rPr>
                <w:sz w:val="20"/>
                <w:szCs w:val="20"/>
              </w:rPr>
            </w:pPr>
          </w:p>
          <w:p w:rsidR="0023753A" w:rsidRPr="00B45414" w:rsidRDefault="0023753A" w:rsidP="0023753A">
            <w:pPr>
              <w:pStyle w:val="Default"/>
              <w:rPr>
                <w:b/>
                <w:bCs/>
                <w:sz w:val="20"/>
                <w:szCs w:val="20"/>
              </w:rPr>
            </w:pPr>
            <w:r w:rsidRPr="00B45414">
              <w:rPr>
                <w:b/>
                <w:bCs/>
                <w:sz w:val="20"/>
                <w:szCs w:val="20"/>
              </w:rPr>
              <w:t xml:space="preserve">Expectations for Learning </w:t>
            </w:r>
          </w:p>
          <w:p w:rsidR="0023753A" w:rsidRDefault="0023753A" w:rsidP="0023753A">
            <w:pPr>
              <w:pStyle w:val="Default"/>
              <w:rPr>
                <w:b/>
                <w:color w:val="FF0000"/>
                <w:sz w:val="20"/>
                <w:szCs w:val="20"/>
                <w:u w:val="single"/>
              </w:rPr>
            </w:pPr>
            <w:r w:rsidRPr="009E6042">
              <w:rPr>
                <w:b/>
                <w:color w:val="0000FF"/>
                <w:sz w:val="20"/>
                <w:szCs w:val="20"/>
              </w:rPr>
              <w:t>Analyze</w:t>
            </w:r>
            <w:r w:rsidRPr="00B45414">
              <w:rPr>
                <w:sz w:val="20"/>
                <w:szCs w:val="20"/>
              </w:rPr>
              <w:t xml:space="preserve"> how choices made by individuals, businesses and governments have both </w:t>
            </w:r>
            <w:r w:rsidRPr="00A50C74">
              <w:rPr>
                <w:color w:val="auto"/>
                <w:sz w:val="20"/>
                <w:szCs w:val="20"/>
                <w:highlight w:val="yellow"/>
              </w:rPr>
              <w:t>present</w:t>
            </w:r>
            <w:r w:rsidRPr="00A50C74">
              <w:rPr>
                <w:color w:val="auto"/>
                <w:sz w:val="20"/>
                <w:szCs w:val="20"/>
              </w:rPr>
              <w:t xml:space="preserve"> and</w:t>
            </w:r>
            <w:r w:rsidRPr="00A50C74">
              <w:rPr>
                <w:color w:val="FF0000"/>
                <w:sz w:val="20"/>
                <w:szCs w:val="20"/>
              </w:rPr>
              <w:t xml:space="preserve"> </w:t>
            </w:r>
            <w:r w:rsidRPr="00A50C74">
              <w:rPr>
                <w:color w:val="auto"/>
                <w:sz w:val="20"/>
                <w:szCs w:val="20"/>
                <w:highlight w:val="yellow"/>
              </w:rPr>
              <w:t xml:space="preserve">future </w:t>
            </w:r>
            <w:r w:rsidRPr="00A50C74">
              <w:rPr>
                <w:color w:val="auto"/>
                <w:sz w:val="20"/>
                <w:szCs w:val="20"/>
                <w:highlight w:val="yellow"/>
                <w:u w:val="single"/>
              </w:rPr>
              <w:t>consequences</w:t>
            </w:r>
            <w:r w:rsidRPr="00615819">
              <w:rPr>
                <w:color w:val="auto"/>
                <w:sz w:val="20"/>
                <w:szCs w:val="20"/>
              </w:rPr>
              <w:t>.</w:t>
            </w:r>
            <w:r w:rsidR="00615819">
              <w:rPr>
                <w:color w:val="auto"/>
                <w:sz w:val="20"/>
                <w:szCs w:val="20"/>
              </w:rPr>
              <w:t xml:space="preserve">  </w:t>
            </w:r>
            <w:r w:rsidR="00615819" w:rsidRPr="00615819">
              <w:rPr>
                <w:b/>
                <w:color w:val="00B050"/>
                <w:sz w:val="20"/>
                <w:szCs w:val="20"/>
              </w:rPr>
              <w:t>S</w:t>
            </w:r>
          </w:p>
          <w:p w:rsidR="0023753A" w:rsidRPr="00732000" w:rsidRDefault="00A256D7" w:rsidP="0023753A">
            <w:pPr>
              <w:pStyle w:val="Default"/>
              <w:rPr>
                <w:b/>
                <w:color w:val="FF0000"/>
                <w:sz w:val="12"/>
                <w:szCs w:val="12"/>
                <w:u w:val="single"/>
              </w:rPr>
            </w:pPr>
            <w:r>
              <w:rPr>
                <w:b/>
                <w:noProof/>
                <w:color w:val="0000FF"/>
                <w:sz w:val="20"/>
                <w:szCs w:val="20"/>
              </w:rPr>
              <mc:AlternateContent>
                <mc:Choice Requires="wps">
                  <w:drawing>
                    <wp:anchor distT="0" distB="0" distL="114300" distR="114300" simplePos="0" relativeHeight="251658240" behindDoc="0" locked="0" layoutInCell="1" allowOverlap="1">
                      <wp:simplePos x="0" y="0"/>
                      <wp:positionH relativeFrom="column">
                        <wp:posOffset>1640205</wp:posOffset>
                      </wp:positionH>
                      <wp:positionV relativeFrom="paragraph">
                        <wp:posOffset>104140</wp:posOffset>
                      </wp:positionV>
                      <wp:extent cx="220980" cy="635"/>
                      <wp:effectExtent l="54610" t="21590" r="59055" b="5080"/>
                      <wp:wrapNone/>
                      <wp:docPr id="7"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209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C5F80A" id="AutoShape 54" o:spid="_x0000_s1026" type="#_x0000_t34" style="position:absolute;margin-left:129.15pt;margin-top:8.2pt;width:17.4pt;height:.0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">
                      <v:stroke endarrow="block"/>
                    </v:shape>
                  </w:pict>
                </mc:Fallback>
              </mc:AlternateContent>
            </w:r>
          </w:p>
          <w:p w:rsidR="0023753A" w:rsidRPr="00413288" w:rsidRDefault="0023753A" w:rsidP="0023753A">
            <w:pPr>
              <w:pStyle w:val="Default"/>
              <w:rPr>
                <w:color w:val="auto"/>
                <w:sz w:val="18"/>
                <w:szCs w:val="18"/>
                <w:shd w:val="clear" w:color="auto" w:fill="FFFFFF"/>
              </w:rPr>
            </w:pPr>
            <w:r>
              <w:rPr>
                <w:sz w:val="20"/>
                <w:szCs w:val="20"/>
              </w:rPr>
              <w:t xml:space="preserve">                                                </w:t>
            </w:r>
            <w:proofErr w:type="gramStart"/>
            <w:r w:rsidRPr="00CD6AC3">
              <w:rPr>
                <w:sz w:val="18"/>
                <w:szCs w:val="18"/>
              </w:rPr>
              <w:t>[</w:t>
            </w:r>
            <w:r>
              <w:rPr>
                <w:sz w:val="18"/>
                <w:szCs w:val="18"/>
              </w:rPr>
              <w:t xml:space="preserve">  </w:t>
            </w:r>
            <w:r w:rsidRPr="00CD6AC3">
              <w:rPr>
                <w:sz w:val="18"/>
                <w:szCs w:val="18"/>
              </w:rPr>
              <w:t>cause</w:t>
            </w:r>
            <w:proofErr w:type="gramEnd"/>
            <w:r w:rsidRPr="00CD6AC3">
              <w:rPr>
                <w:sz w:val="18"/>
                <w:szCs w:val="18"/>
              </w:rPr>
              <w:t xml:space="preserve">/effect] </w:t>
            </w:r>
            <w:r w:rsidRPr="00B6161E">
              <w:rPr>
                <w:sz w:val="18"/>
                <w:szCs w:val="18"/>
              </w:rPr>
              <w:t>pc</w:t>
            </w:r>
          </w:p>
          <w:p w:rsidR="0023753A" w:rsidRPr="00960590" w:rsidRDefault="0023753A" w:rsidP="0023753A">
            <w:pPr>
              <w:pStyle w:val="Default"/>
              <w:rPr>
                <w:bCs/>
                <w:sz w:val="20"/>
                <w:szCs w:val="20"/>
              </w:rPr>
            </w:pPr>
          </w:p>
        </w:tc>
        <w:tc>
          <w:tcPr>
            <w:tcW w:w="7105" w:type="dxa"/>
          </w:tcPr>
          <w:p w:rsidR="0023753A" w:rsidRDefault="0023753A" w:rsidP="0023753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3753A" w:rsidRDefault="0023753A" w:rsidP="0023753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pStyle w:val="Default"/>
              <w:rPr>
                <w:b/>
                <w:bCs/>
                <w:iCs/>
                <w:sz w:val="20"/>
                <w:szCs w:val="20"/>
              </w:rPr>
            </w:pPr>
          </w:p>
          <w:p w:rsidR="0023753A" w:rsidRDefault="0023753A" w:rsidP="0023753A">
            <w:pPr>
              <w:pStyle w:val="Default"/>
              <w:rPr>
                <w:b/>
                <w:bCs/>
                <w:iCs/>
                <w:sz w:val="20"/>
                <w:szCs w:val="20"/>
              </w:rPr>
            </w:pPr>
          </w:p>
          <w:p w:rsidR="0023753A" w:rsidRDefault="0023753A" w:rsidP="0023753A">
            <w:pPr>
              <w:pStyle w:val="Default"/>
              <w:rPr>
                <w:bCs/>
                <w:iCs/>
                <w:sz w:val="20"/>
                <w:szCs w:val="20"/>
              </w:rPr>
            </w:pPr>
            <w:r w:rsidRPr="00C57EE5">
              <w:rPr>
                <w:b/>
                <w:bCs/>
                <w:iCs/>
                <w:sz w:val="20"/>
                <w:szCs w:val="20"/>
              </w:rPr>
              <w:t>Enduring Understanding</w:t>
            </w:r>
          </w:p>
          <w:p w:rsidR="0023753A" w:rsidRPr="004818B2" w:rsidRDefault="0023753A" w:rsidP="0023753A">
            <w:pPr>
              <w:pStyle w:val="Default"/>
              <w:rPr>
                <w:bCs/>
                <w:sz w:val="18"/>
                <w:szCs w:val="18"/>
              </w:rPr>
            </w:pPr>
            <w:r w:rsidRPr="002819AE">
              <w:rPr>
                <w:bCs/>
                <w:sz w:val="20"/>
                <w:szCs w:val="20"/>
              </w:rPr>
              <w:t>Choice</w:t>
            </w:r>
            <w:r>
              <w:rPr>
                <w:bCs/>
                <w:sz w:val="20"/>
                <w:szCs w:val="20"/>
              </w:rPr>
              <w:t>s</w:t>
            </w:r>
            <w:r w:rsidRPr="002819AE">
              <w:rPr>
                <w:bCs/>
                <w:sz w:val="20"/>
                <w:szCs w:val="20"/>
              </w:rPr>
              <w:t xml:space="preserve"> have present and future consequences.</w:t>
            </w:r>
            <w:r>
              <w:rPr>
                <w:b/>
                <w:bCs/>
                <w:sz w:val="20"/>
                <w:szCs w:val="20"/>
              </w:rPr>
              <w:t xml:space="preserve"> </w:t>
            </w:r>
            <w:r w:rsidRPr="004818B2">
              <w:rPr>
                <w:bCs/>
                <w:sz w:val="18"/>
                <w:szCs w:val="18"/>
              </w:rPr>
              <w:t>pc</w:t>
            </w: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0F355E">
              <w:rPr>
                <w:rFonts w:ascii="Arial" w:hAnsi="Arial" w:cs="Arial"/>
                <w:b/>
                <w:bCs/>
                <w:sz w:val="20"/>
                <w:szCs w:val="20"/>
              </w:rPr>
              <w:t>s</w:t>
            </w:r>
          </w:p>
          <w:p w:rsidR="0023753A" w:rsidRPr="007062D4" w:rsidRDefault="0023753A" w:rsidP="0023753A">
            <w:pPr>
              <w:pStyle w:val="ListParagraph"/>
              <w:spacing w:after="0" w:line="240" w:lineRule="auto"/>
              <w:ind w:left="0"/>
              <w:rPr>
                <w:rFonts w:ascii="Arial" w:hAnsi="Arial" w:cs="Arial"/>
                <w:sz w:val="20"/>
                <w:szCs w:val="20"/>
              </w:rPr>
            </w:pPr>
            <w:r w:rsidRPr="007062D4">
              <w:rPr>
                <w:rFonts w:ascii="Arial" w:hAnsi="Arial" w:cs="Arial"/>
                <w:sz w:val="20"/>
                <w:szCs w:val="20"/>
              </w:rPr>
              <w:t xml:space="preserve">What are the three basic economic questions:   </w:t>
            </w:r>
            <w:r w:rsidRPr="007062D4">
              <w:rPr>
                <w:rFonts w:ascii="Arial" w:hAnsi="Arial" w:cs="Arial"/>
                <w:sz w:val="20"/>
                <w:szCs w:val="20"/>
              </w:rPr>
              <w:tab/>
              <w:t xml:space="preserve"> </w:t>
            </w:r>
          </w:p>
          <w:p w:rsidR="0023753A" w:rsidRPr="007062D4" w:rsidRDefault="0023753A" w:rsidP="0023753A">
            <w:pPr>
              <w:pStyle w:val="ListParagraph"/>
              <w:spacing w:after="0" w:line="240" w:lineRule="auto"/>
              <w:rPr>
                <w:rFonts w:ascii="Arial" w:hAnsi="Arial" w:cs="Arial"/>
                <w:sz w:val="20"/>
                <w:szCs w:val="20"/>
              </w:rPr>
            </w:pPr>
            <w:r w:rsidRPr="007062D4">
              <w:rPr>
                <w:rFonts w:ascii="Arial" w:hAnsi="Arial" w:cs="Arial"/>
                <w:sz w:val="20"/>
                <w:szCs w:val="20"/>
              </w:rPr>
              <w:t>a. What to produce?                       – product</w:t>
            </w:r>
          </w:p>
          <w:p w:rsidR="0023753A" w:rsidRPr="007062D4" w:rsidRDefault="0023753A" w:rsidP="0023753A">
            <w:pPr>
              <w:spacing w:after="0" w:line="240" w:lineRule="auto"/>
              <w:ind w:left="362" w:firstLine="358"/>
              <w:rPr>
                <w:rFonts w:ascii="Arial" w:hAnsi="Arial" w:cs="Arial"/>
                <w:sz w:val="20"/>
                <w:szCs w:val="20"/>
              </w:rPr>
            </w:pPr>
            <w:r w:rsidRPr="007062D4">
              <w:rPr>
                <w:rFonts w:ascii="Arial" w:hAnsi="Arial" w:cs="Arial"/>
                <w:sz w:val="20"/>
                <w:szCs w:val="20"/>
              </w:rPr>
              <w:t>b. How to p</w:t>
            </w:r>
            <w:r>
              <w:rPr>
                <w:rFonts w:ascii="Arial" w:hAnsi="Arial" w:cs="Arial"/>
                <w:sz w:val="20"/>
                <w:szCs w:val="20"/>
              </w:rPr>
              <w:t xml:space="preserve">roduce it?                     </w:t>
            </w:r>
            <w:r w:rsidRPr="007062D4">
              <w:rPr>
                <w:rFonts w:ascii="Arial" w:hAnsi="Arial" w:cs="Arial"/>
                <w:sz w:val="20"/>
                <w:szCs w:val="20"/>
              </w:rPr>
              <w:t>– producer</w:t>
            </w:r>
          </w:p>
          <w:p w:rsidR="0023753A" w:rsidRPr="007062D4" w:rsidRDefault="0023753A" w:rsidP="0023753A">
            <w:pPr>
              <w:spacing w:after="0" w:line="240" w:lineRule="auto"/>
              <w:ind w:left="362" w:firstLine="358"/>
              <w:rPr>
                <w:rFonts w:ascii="Arial" w:hAnsi="Arial" w:cs="Arial"/>
                <w:b/>
                <w:sz w:val="20"/>
                <w:szCs w:val="20"/>
              </w:rPr>
            </w:pPr>
            <w:r w:rsidRPr="007062D4">
              <w:rPr>
                <w:rFonts w:ascii="Arial" w:hAnsi="Arial" w:cs="Arial"/>
                <w:sz w:val="20"/>
                <w:szCs w:val="20"/>
              </w:rPr>
              <w:t xml:space="preserve">c. For whom are you producing it? – consumer </w:t>
            </w:r>
          </w:p>
          <w:p w:rsidR="0023753A" w:rsidRPr="007062D4" w:rsidRDefault="0023753A" w:rsidP="0023753A">
            <w:pPr>
              <w:pStyle w:val="Default"/>
              <w:rPr>
                <w:bCs/>
                <w:sz w:val="20"/>
                <w:szCs w:val="20"/>
              </w:rPr>
            </w:pPr>
            <w:r w:rsidRPr="007062D4">
              <w:rPr>
                <w:sz w:val="20"/>
                <w:szCs w:val="20"/>
              </w:rPr>
              <w:t xml:space="preserve">What social and economic relationships exist between a government and its citizens? </w:t>
            </w:r>
            <w:r w:rsidRPr="007062D4">
              <w:rPr>
                <w:bCs/>
                <w:sz w:val="18"/>
                <w:szCs w:val="18"/>
              </w:rPr>
              <w:t>pc</w:t>
            </w: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Pr="00CB5243" w:rsidRDefault="0023753A" w:rsidP="0023753A">
            <w:pPr>
              <w:autoSpaceDE w:val="0"/>
              <w:autoSpaceDN w:val="0"/>
              <w:adjustRightInd w:val="0"/>
              <w:spacing w:after="0" w:line="240" w:lineRule="auto"/>
              <w:rPr>
                <w:rFonts w:ascii="Arial" w:hAnsi="Arial" w:cs="Arial"/>
                <w:b/>
                <w:bCs/>
                <w:sz w:val="20"/>
                <w:szCs w:val="20"/>
              </w:rPr>
            </w:pPr>
          </w:p>
          <w:p w:rsidR="0023753A" w:rsidRPr="00960590" w:rsidRDefault="0023753A" w:rsidP="0023753A">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23753A" w:rsidRPr="006A252F" w:rsidRDefault="0023753A" w:rsidP="0023753A">
            <w:pPr>
              <w:pStyle w:val="Default"/>
              <w:rPr>
                <w:color w:val="auto"/>
                <w:sz w:val="16"/>
                <w:szCs w:val="16"/>
              </w:rPr>
            </w:pPr>
          </w:p>
          <w:p w:rsidR="0023753A" w:rsidRPr="00960590" w:rsidRDefault="0023753A" w:rsidP="0023753A">
            <w:pPr>
              <w:pStyle w:val="Default"/>
              <w:rPr>
                <w:bCs/>
                <w:iCs/>
                <w:sz w:val="20"/>
                <w:szCs w:val="20"/>
              </w:rPr>
            </w:pPr>
          </w:p>
        </w:tc>
      </w:tr>
      <w:bookmarkEnd w:id="8"/>
    </w:tbl>
    <w:p w:rsidR="0023753A" w:rsidRPr="00960590" w:rsidRDefault="0023753A" w:rsidP="0023753A">
      <w:pPr>
        <w:spacing w:after="0"/>
        <w:rPr>
          <w:rFonts w:ascii="Arial" w:hAnsi="Arial" w:cs="Arial"/>
          <w:sz w:val="12"/>
          <w:szCs w:val="12"/>
        </w:rPr>
      </w:pPr>
      <w:r w:rsidRPr="00960590">
        <w:rPr>
          <w:rFonts w:ascii="Arial" w:hAnsi="Arial" w:cs="Arial"/>
          <w:sz w:val="20"/>
          <w:szCs w:val="20"/>
        </w:rPr>
        <w:br w:type="page"/>
      </w:r>
    </w:p>
    <w:p w:rsidR="0023753A" w:rsidRDefault="0023753A" w:rsidP="0023753A">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23753A" w:rsidRPr="00765BC4" w:rsidRDefault="0023753A" w:rsidP="0023753A">
      <w:pPr>
        <w:tabs>
          <w:tab w:val="left" w:pos="900"/>
        </w:tabs>
        <w:spacing w:after="0"/>
        <w:rPr>
          <w:rFonts w:ascii="Arial" w:hAnsi="Arial" w:cs="Arial"/>
          <w:b/>
          <w:sz w:val="8"/>
          <w:szCs w:val="8"/>
        </w:rPr>
      </w:pPr>
    </w:p>
    <w:p w:rsidR="0023753A" w:rsidRDefault="0023753A" w:rsidP="0023753A">
      <w:pPr>
        <w:spacing w:after="40" w:line="240" w:lineRule="auto"/>
        <w:rPr>
          <w:rFonts w:ascii="Arial" w:hAnsi="Arial" w:cs="Arial"/>
          <w:b/>
          <w:bCs/>
          <w:iCs/>
          <w:sz w:val="20"/>
          <w:szCs w:val="20"/>
        </w:rPr>
      </w:pPr>
      <w:r w:rsidRPr="00FF1491">
        <w:rPr>
          <w:rFonts w:ascii="Arial" w:hAnsi="Arial" w:cs="Arial"/>
          <w:b/>
          <w:sz w:val="20"/>
          <w:szCs w:val="20"/>
        </w:rPr>
        <w:t>2</w:t>
      </w:r>
      <w:r>
        <w:rPr>
          <w:rFonts w:ascii="Arial" w:hAnsi="Arial" w:cs="Arial"/>
          <w:b/>
          <w:sz w:val="20"/>
          <w:szCs w:val="20"/>
        </w:rPr>
        <w:t>4</w:t>
      </w:r>
      <w:r w:rsidRPr="00FF1491">
        <w:rPr>
          <w:rFonts w:ascii="Arial" w:hAnsi="Arial" w:cs="Arial"/>
          <w:b/>
          <w:sz w:val="20"/>
          <w:szCs w:val="20"/>
        </w:rPr>
        <w:t xml:space="preserve">.  </w:t>
      </w:r>
      <w:r w:rsidRPr="00DE1358">
        <w:rPr>
          <w:rFonts w:ascii="Arial" w:hAnsi="Arial" w:cs="Arial"/>
          <w:b/>
          <w:bCs/>
          <w:iCs/>
          <w:sz w:val="20"/>
          <w:szCs w:val="20"/>
        </w:rPr>
        <w:t>Choices made by individuals, businesses and governments have both present and future consequences.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1"/>
        <w:gridCol w:w="10629"/>
      </w:tblGrid>
      <w:tr w:rsidR="0023753A" w:rsidRPr="003F7A3F" w:rsidTr="0023753A">
        <w:tc>
          <w:tcPr>
            <w:tcW w:w="3798" w:type="dxa"/>
          </w:tcPr>
          <w:p w:rsidR="0023753A" w:rsidRPr="003F7A3F" w:rsidRDefault="0023753A" w:rsidP="0023753A">
            <w:pPr>
              <w:spacing w:after="0"/>
              <w:rPr>
                <w:rFonts w:ascii="Arial" w:hAnsi="Arial" w:cs="Arial"/>
                <w:b/>
                <w:sz w:val="20"/>
                <w:szCs w:val="20"/>
              </w:rPr>
            </w:pPr>
            <w:r w:rsidRPr="003F7A3F">
              <w:rPr>
                <w:rFonts w:ascii="Arial" w:hAnsi="Arial" w:cs="Arial"/>
                <w:b/>
                <w:sz w:val="20"/>
                <w:szCs w:val="20"/>
              </w:rPr>
              <w:t>Vocabulary</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Choices </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Present consequences</w:t>
            </w:r>
          </w:p>
          <w:p w:rsidR="0023753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Future consequences</w:t>
            </w:r>
          </w:p>
          <w:p w:rsidR="0023753A" w:rsidRDefault="0023753A" w:rsidP="0023753A">
            <w:pPr>
              <w:numPr>
                <w:ilvl w:val="0"/>
                <w:numId w:val="6"/>
              </w:numPr>
              <w:spacing w:after="0" w:line="240" w:lineRule="auto"/>
              <w:rPr>
                <w:rFonts w:ascii="Arial" w:hAnsi="Arial" w:cs="Arial"/>
                <w:sz w:val="20"/>
                <w:szCs w:val="20"/>
              </w:rPr>
            </w:pPr>
            <w:r>
              <w:rPr>
                <w:rFonts w:ascii="Arial" w:hAnsi="Arial" w:cs="Arial"/>
                <w:sz w:val="20"/>
                <w:szCs w:val="20"/>
              </w:rPr>
              <w:t>Wants are unlimited</w:t>
            </w:r>
          </w:p>
          <w:p w:rsidR="0023753A" w:rsidRPr="00916ABA" w:rsidRDefault="0023753A" w:rsidP="0023753A">
            <w:pPr>
              <w:numPr>
                <w:ilvl w:val="0"/>
                <w:numId w:val="6"/>
              </w:numPr>
              <w:spacing w:after="0" w:line="240" w:lineRule="auto"/>
              <w:rPr>
                <w:rFonts w:ascii="Arial" w:hAnsi="Arial" w:cs="Arial"/>
                <w:sz w:val="20"/>
                <w:szCs w:val="20"/>
              </w:rPr>
            </w:pPr>
            <w:r>
              <w:rPr>
                <w:rFonts w:ascii="Arial" w:hAnsi="Arial" w:cs="Arial"/>
                <w:sz w:val="20"/>
                <w:szCs w:val="20"/>
              </w:rPr>
              <w:t xml:space="preserve">Profit </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Economic choices</w:t>
            </w:r>
          </w:p>
          <w:p w:rsidR="0023753A" w:rsidRDefault="0023753A" w:rsidP="0023753A">
            <w:pPr>
              <w:numPr>
                <w:ilvl w:val="0"/>
                <w:numId w:val="6"/>
              </w:numPr>
              <w:spacing w:after="0" w:line="240" w:lineRule="auto"/>
              <w:rPr>
                <w:rFonts w:ascii="Arial" w:hAnsi="Arial" w:cs="Arial"/>
                <w:sz w:val="20"/>
                <w:szCs w:val="20"/>
              </w:rPr>
            </w:pPr>
            <w:r w:rsidRPr="008E2301">
              <w:rPr>
                <w:rFonts w:ascii="Arial" w:hAnsi="Arial" w:cs="Arial"/>
                <w:sz w:val="20"/>
                <w:szCs w:val="20"/>
              </w:rPr>
              <w:t xml:space="preserve">Public goods / services </w:t>
            </w:r>
          </w:p>
          <w:p w:rsidR="0023753A" w:rsidRPr="008E2301" w:rsidRDefault="0023753A" w:rsidP="0023753A">
            <w:pPr>
              <w:numPr>
                <w:ilvl w:val="0"/>
                <w:numId w:val="6"/>
              </w:numPr>
              <w:spacing w:after="0" w:line="240" w:lineRule="auto"/>
              <w:rPr>
                <w:rFonts w:ascii="Arial" w:hAnsi="Arial" w:cs="Arial"/>
                <w:sz w:val="20"/>
                <w:szCs w:val="20"/>
              </w:rPr>
            </w:pPr>
            <w:r w:rsidRPr="008E2301">
              <w:rPr>
                <w:rFonts w:ascii="Arial" w:hAnsi="Arial" w:cs="Arial"/>
                <w:sz w:val="20"/>
                <w:szCs w:val="20"/>
              </w:rPr>
              <w:t xml:space="preserve">Common good </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Revenue</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Tax</w:t>
            </w:r>
          </w:p>
          <w:p w:rsidR="0023753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Tariff policy </w:t>
            </w:r>
            <w:r>
              <w:rPr>
                <w:rFonts w:ascii="Arial" w:hAnsi="Arial" w:cs="Arial"/>
                <w:sz w:val="20"/>
                <w:szCs w:val="20"/>
              </w:rPr>
              <w:t xml:space="preserve">    </w:t>
            </w:r>
          </w:p>
          <w:p w:rsidR="0023753A" w:rsidRPr="003F7A3F" w:rsidRDefault="0023753A" w:rsidP="0023753A">
            <w:pPr>
              <w:spacing w:after="0" w:line="240" w:lineRule="auto"/>
              <w:ind w:left="360"/>
              <w:rPr>
                <w:sz w:val="20"/>
                <w:szCs w:val="20"/>
              </w:rPr>
            </w:pPr>
          </w:p>
        </w:tc>
        <w:tc>
          <w:tcPr>
            <w:tcW w:w="10800" w:type="dxa"/>
          </w:tcPr>
          <w:p w:rsidR="0023753A" w:rsidRPr="003F7A3F" w:rsidRDefault="0023753A" w:rsidP="0023753A">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23753A" w:rsidRDefault="0023753A" w:rsidP="0023753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I can tell why people </w:t>
            </w:r>
            <w:r>
              <w:rPr>
                <w:rFonts w:ascii="Arial" w:hAnsi="Arial" w:cs="Arial"/>
                <w:sz w:val="20"/>
                <w:szCs w:val="20"/>
              </w:rPr>
              <w:t xml:space="preserve">need to </w:t>
            </w:r>
            <w:r w:rsidRPr="00916ABA">
              <w:rPr>
                <w:rFonts w:ascii="Arial" w:hAnsi="Arial" w:cs="Arial"/>
                <w:sz w:val="20"/>
                <w:szCs w:val="20"/>
              </w:rPr>
              <w:t xml:space="preserve">make economic choices. </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I can summarize a personal economic choice and </w:t>
            </w:r>
            <w:r>
              <w:rPr>
                <w:rFonts w:ascii="Arial" w:hAnsi="Arial" w:cs="Arial"/>
                <w:sz w:val="20"/>
                <w:szCs w:val="20"/>
              </w:rPr>
              <w:t>predict an</w:t>
            </w:r>
            <w:r w:rsidRPr="00916ABA">
              <w:rPr>
                <w:rFonts w:ascii="Arial" w:hAnsi="Arial" w:cs="Arial"/>
                <w:sz w:val="20"/>
                <w:szCs w:val="20"/>
              </w:rPr>
              <w:t xml:space="preserve"> immediate and future consequence.</w:t>
            </w:r>
          </w:p>
          <w:p w:rsidR="0023753A" w:rsidRPr="00916AB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I can summarize a government’s economic choice and </w:t>
            </w:r>
            <w:r>
              <w:rPr>
                <w:rFonts w:ascii="Arial" w:hAnsi="Arial" w:cs="Arial"/>
                <w:sz w:val="20"/>
                <w:szCs w:val="20"/>
              </w:rPr>
              <w:t>what was an immediate</w:t>
            </w:r>
            <w:r w:rsidRPr="00916ABA">
              <w:rPr>
                <w:rFonts w:ascii="Arial" w:hAnsi="Arial" w:cs="Arial"/>
                <w:sz w:val="20"/>
                <w:szCs w:val="20"/>
              </w:rPr>
              <w:t xml:space="preserve"> and future consequence.</w:t>
            </w:r>
          </w:p>
          <w:p w:rsidR="0023753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I can analyze the </w:t>
            </w:r>
            <w:r>
              <w:rPr>
                <w:rFonts w:ascii="Arial" w:hAnsi="Arial" w:cs="Arial"/>
                <w:sz w:val="20"/>
                <w:szCs w:val="20"/>
              </w:rPr>
              <w:t>present</w:t>
            </w:r>
            <w:r w:rsidRPr="00916ABA">
              <w:rPr>
                <w:rFonts w:ascii="Arial" w:hAnsi="Arial" w:cs="Arial"/>
                <w:sz w:val="20"/>
                <w:szCs w:val="20"/>
              </w:rPr>
              <w:t xml:space="preserve"> and future impact of </w:t>
            </w:r>
            <w:r>
              <w:rPr>
                <w:rFonts w:ascii="Arial" w:hAnsi="Arial" w:cs="Arial"/>
                <w:sz w:val="20"/>
                <w:szCs w:val="20"/>
              </w:rPr>
              <w:t xml:space="preserve">the government </w:t>
            </w:r>
            <w:r w:rsidRPr="00916ABA">
              <w:rPr>
                <w:rFonts w:ascii="Arial" w:hAnsi="Arial" w:cs="Arial"/>
                <w:sz w:val="20"/>
                <w:szCs w:val="20"/>
              </w:rPr>
              <w:t xml:space="preserve">raising and lowering revenue through </w:t>
            </w:r>
            <w:r>
              <w:rPr>
                <w:rFonts w:ascii="Arial" w:hAnsi="Arial" w:cs="Arial"/>
                <w:sz w:val="20"/>
                <w:szCs w:val="20"/>
              </w:rPr>
              <w:t xml:space="preserve">a </w:t>
            </w:r>
            <w:r w:rsidRPr="00916ABA">
              <w:rPr>
                <w:rFonts w:ascii="Arial" w:hAnsi="Arial" w:cs="Arial"/>
                <w:sz w:val="20"/>
                <w:szCs w:val="20"/>
              </w:rPr>
              <w:t xml:space="preserve">tax </w:t>
            </w:r>
            <w:r>
              <w:rPr>
                <w:rFonts w:ascii="Arial" w:hAnsi="Arial" w:cs="Arial"/>
                <w:sz w:val="20"/>
                <w:szCs w:val="20"/>
              </w:rPr>
              <w:t>policy.</w:t>
            </w:r>
          </w:p>
          <w:p w:rsidR="0023753A" w:rsidRPr="00FE0DB2"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 xml:space="preserve">I can analyze the immediate and future impact of </w:t>
            </w:r>
            <w:r>
              <w:rPr>
                <w:rFonts w:ascii="Arial" w:hAnsi="Arial" w:cs="Arial"/>
                <w:sz w:val="20"/>
                <w:szCs w:val="20"/>
              </w:rPr>
              <w:t xml:space="preserve">the government </w:t>
            </w:r>
            <w:r w:rsidRPr="00916ABA">
              <w:rPr>
                <w:rFonts w:ascii="Arial" w:hAnsi="Arial" w:cs="Arial"/>
                <w:sz w:val="20"/>
                <w:szCs w:val="20"/>
              </w:rPr>
              <w:t xml:space="preserve">raising and lowering </w:t>
            </w:r>
            <w:r>
              <w:rPr>
                <w:rFonts w:ascii="Arial" w:hAnsi="Arial" w:cs="Arial"/>
                <w:sz w:val="20"/>
                <w:szCs w:val="20"/>
              </w:rPr>
              <w:t xml:space="preserve">a </w:t>
            </w:r>
            <w:r w:rsidRPr="00916ABA">
              <w:rPr>
                <w:rFonts w:ascii="Arial" w:hAnsi="Arial" w:cs="Arial"/>
                <w:sz w:val="20"/>
                <w:szCs w:val="20"/>
              </w:rPr>
              <w:t xml:space="preserve">revenue </w:t>
            </w:r>
            <w:r w:rsidRPr="00FE0DB2">
              <w:rPr>
                <w:rFonts w:ascii="Arial" w:hAnsi="Arial" w:cs="Arial"/>
                <w:sz w:val="20"/>
                <w:szCs w:val="20"/>
              </w:rPr>
              <w:t>tariff polic</w:t>
            </w:r>
            <w:r>
              <w:rPr>
                <w:rFonts w:ascii="Arial" w:hAnsi="Arial" w:cs="Arial"/>
                <w:sz w:val="20"/>
                <w:szCs w:val="20"/>
              </w:rPr>
              <w:t>y.</w:t>
            </w:r>
            <w:r w:rsidRPr="00FE0DB2">
              <w:rPr>
                <w:rFonts w:ascii="Arial" w:hAnsi="Arial" w:cs="Arial"/>
                <w:sz w:val="20"/>
                <w:szCs w:val="20"/>
              </w:rPr>
              <w:t xml:space="preserve"> </w:t>
            </w:r>
          </w:p>
          <w:p w:rsidR="0023753A" w:rsidRDefault="0023753A" w:rsidP="0023753A">
            <w:pPr>
              <w:numPr>
                <w:ilvl w:val="0"/>
                <w:numId w:val="6"/>
              </w:numPr>
              <w:spacing w:after="0" w:line="240" w:lineRule="auto"/>
              <w:rPr>
                <w:rFonts w:ascii="Arial" w:hAnsi="Arial" w:cs="Arial"/>
                <w:sz w:val="20"/>
                <w:szCs w:val="20"/>
              </w:rPr>
            </w:pPr>
            <w:r w:rsidRPr="00916ABA">
              <w:rPr>
                <w:rFonts w:ascii="Arial" w:hAnsi="Arial" w:cs="Arial"/>
                <w:sz w:val="20"/>
                <w:szCs w:val="20"/>
              </w:rPr>
              <w:t>I can analyze how choices made by businesses have both present and future consequences.</w:t>
            </w:r>
          </w:p>
          <w:p w:rsidR="0023753A" w:rsidRPr="003F7A3F" w:rsidRDefault="0023753A" w:rsidP="00B6152A">
            <w:pPr>
              <w:spacing w:after="0" w:line="240" w:lineRule="auto"/>
              <w:rPr>
                <w:rFonts w:ascii="Arial" w:hAnsi="Arial" w:cs="Arial"/>
                <w:sz w:val="20"/>
                <w:szCs w:val="20"/>
              </w:rPr>
            </w:pPr>
          </w:p>
        </w:tc>
      </w:tr>
    </w:tbl>
    <w:p w:rsidR="0023753A" w:rsidRPr="000E77E7" w:rsidRDefault="0023753A" w:rsidP="0023753A">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23753A" w:rsidRPr="003F7A3F" w:rsidTr="0023753A">
        <w:trPr>
          <w:trHeight w:val="1067"/>
        </w:trPr>
        <w:tc>
          <w:tcPr>
            <w:tcW w:w="7308" w:type="dxa"/>
            <w:shd w:val="clear" w:color="auto" w:fill="auto"/>
          </w:tcPr>
          <w:p w:rsidR="0023753A" w:rsidRPr="00E367B6" w:rsidRDefault="0023753A" w:rsidP="0023753A">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23753A" w:rsidRPr="00A85436" w:rsidRDefault="0023753A" w:rsidP="0023753A">
            <w:pPr>
              <w:numPr>
                <w:ilvl w:val="0"/>
                <w:numId w:val="2"/>
              </w:numPr>
              <w:spacing w:after="0" w:line="240" w:lineRule="auto"/>
              <w:rPr>
                <w:rFonts w:ascii="Arial" w:hAnsi="Arial" w:cs="Arial"/>
                <w:b/>
                <w:sz w:val="20"/>
                <w:szCs w:val="20"/>
              </w:rPr>
            </w:pPr>
          </w:p>
        </w:tc>
        <w:tc>
          <w:tcPr>
            <w:tcW w:w="7290" w:type="dxa"/>
            <w:shd w:val="clear" w:color="auto" w:fill="auto"/>
          </w:tcPr>
          <w:p w:rsidR="0023753A" w:rsidRPr="00E367B6" w:rsidRDefault="0023753A" w:rsidP="0023753A">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23753A" w:rsidRPr="003F7A3F" w:rsidRDefault="0023753A" w:rsidP="0023753A">
            <w:pPr>
              <w:numPr>
                <w:ilvl w:val="0"/>
                <w:numId w:val="2"/>
              </w:numPr>
              <w:spacing w:after="0" w:line="240" w:lineRule="auto"/>
              <w:rPr>
                <w:rFonts w:ascii="Arial" w:hAnsi="Arial" w:cs="Arial"/>
                <w:b/>
                <w:sz w:val="20"/>
                <w:szCs w:val="20"/>
              </w:rPr>
            </w:pPr>
          </w:p>
          <w:p w:rsidR="0023753A" w:rsidRPr="003F7A3F" w:rsidRDefault="0023753A" w:rsidP="0023753A">
            <w:pPr>
              <w:pStyle w:val="Default"/>
              <w:ind w:left="378"/>
              <w:rPr>
                <w:sz w:val="20"/>
                <w:szCs w:val="20"/>
              </w:rPr>
            </w:pPr>
          </w:p>
        </w:tc>
      </w:tr>
    </w:tbl>
    <w:p w:rsidR="0023753A" w:rsidRPr="00960590" w:rsidRDefault="0023753A" w:rsidP="0023753A">
      <w:pPr>
        <w:spacing w:after="0"/>
        <w:rPr>
          <w:rFonts w:ascii="Arial" w:hAnsi="Arial" w:cs="Arial"/>
          <w:sz w:val="12"/>
          <w:szCs w:val="12"/>
        </w:rPr>
      </w:pPr>
    </w:p>
    <w:p w:rsidR="0023753A" w:rsidRDefault="0023753A" w:rsidP="0023753A">
      <w:pPr>
        <w:spacing w:after="0"/>
        <w:rPr>
          <w:rFonts w:ascii="Arial" w:hAnsi="Arial" w:cs="Arial"/>
          <w:sz w:val="20"/>
          <w:szCs w:val="20"/>
        </w:rPr>
      </w:pPr>
    </w:p>
    <w:p w:rsidR="0023753A" w:rsidRPr="00960590" w:rsidRDefault="0023753A" w:rsidP="0023753A">
      <w:pPr>
        <w:spacing w:after="0"/>
        <w:rPr>
          <w:rFonts w:ascii="Arial" w:hAnsi="Arial" w:cs="Arial"/>
          <w:sz w:val="20"/>
          <w:szCs w:val="20"/>
        </w:rPr>
      </w:pPr>
    </w:p>
    <w:p w:rsidR="0023753A" w:rsidRPr="00960590" w:rsidRDefault="0023753A" w:rsidP="0023753A">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4"/>
        <w:gridCol w:w="7198"/>
      </w:tblGrid>
      <w:tr w:rsidR="0023753A" w:rsidRPr="00960590" w:rsidTr="0023753A">
        <w:trPr>
          <w:trHeight w:val="302"/>
        </w:trPr>
        <w:tc>
          <w:tcPr>
            <w:tcW w:w="1278" w:type="dxa"/>
            <w:vAlign w:val="center"/>
          </w:tcPr>
          <w:p w:rsidR="0023753A" w:rsidRPr="00B45414" w:rsidRDefault="0023753A" w:rsidP="0023753A">
            <w:pPr>
              <w:pStyle w:val="Default"/>
              <w:rPr>
                <w:sz w:val="20"/>
                <w:szCs w:val="20"/>
              </w:rPr>
            </w:pPr>
            <w:r w:rsidRPr="00B45414">
              <w:rPr>
                <w:b/>
                <w:bCs/>
                <w:sz w:val="20"/>
                <w:szCs w:val="20"/>
              </w:rPr>
              <w:lastRenderedPageBreak/>
              <w:t xml:space="preserve">Theme </w:t>
            </w:r>
          </w:p>
        </w:tc>
        <w:tc>
          <w:tcPr>
            <w:tcW w:w="13338" w:type="dxa"/>
            <w:gridSpan w:val="2"/>
            <w:vAlign w:val="center"/>
          </w:tcPr>
          <w:p w:rsidR="0023753A" w:rsidRPr="00B45414" w:rsidRDefault="0023753A" w:rsidP="0023753A">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23753A" w:rsidRPr="00960590" w:rsidTr="0023753A">
        <w:trPr>
          <w:trHeight w:val="302"/>
        </w:trPr>
        <w:tc>
          <w:tcPr>
            <w:tcW w:w="1278" w:type="dxa"/>
            <w:vAlign w:val="center"/>
          </w:tcPr>
          <w:p w:rsidR="0023753A" w:rsidRPr="00B45414" w:rsidRDefault="0023753A" w:rsidP="0023753A">
            <w:pPr>
              <w:pStyle w:val="Default"/>
              <w:rPr>
                <w:sz w:val="20"/>
                <w:szCs w:val="20"/>
              </w:rPr>
            </w:pPr>
            <w:r w:rsidRPr="00B45414">
              <w:rPr>
                <w:b/>
                <w:bCs/>
                <w:sz w:val="20"/>
                <w:szCs w:val="20"/>
              </w:rPr>
              <w:t xml:space="preserve">Strand </w:t>
            </w:r>
          </w:p>
        </w:tc>
        <w:tc>
          <w:tcPr>
            <w:tcW w:w="13338" w:type="dxa"/>
            <w:gridSpan w:val="2"/>
            <w:vAlign w:val="center"/>
          </w:tcPr>
          <w:p w:rsidR="0023753A" w:rsidRPr="00B45414" w:rsidRDefault="0023753A" w:rsidP="0023753A">
            <w:pPr>
              <w:pStyle w:val="Default"/>
              <w:rPr>
                <w:sz w:val="20"/>
                <w:szCs w:val="20"/>
              </w:rPr>
            </w:pPr>
            <w:r w:rsidRPr="00B45414">
              <w:rPr>
                <w:b/>
                <w:bCs/>
                <w:i/>
                <w:iCs/>
                <w:sz w:val="20"/>
                <w:szCs w:val="20"/>
              </w:rPr>
              <w:t xml:space="preserve">Economics </w:t>
            </w:r>
          </w:p>
        </w:tc>
      </w:tr>
      <w:tr w:rsidR="0023753A" w:rsidRPr="00960590" w:rsidTr="0023753A">
        <w:trPr>
          <w:trHeight w:val="662"/>
        </w:trPr>
        <w:tc>
          <w:tcPr>
            <w:tcW w:w="1278" w:type="dxa"/>
          </w:tcPr>
          <w:p w:rsidR="0023753A" w:rsidRPr="00B45414" w:rsidRDefault="0023753A" w:rsidP="0023753A">
            <w:pPr>
              <w:pStyle w:val="Default"/>
              <w:spacing w:before="120"/>
              <w:rPr>
                <w:sz w:val="20"/>
                <w:szCs w:val="20"/>
              </w:rPr>
            </w:pPr>
            <w:r w:rsidRPr="00B45414">
              <w:rPr>
                <w:b/>
                <w:bCs/>
                <w:sz w:val="20"/>
                <w:szCs w:val="20"/>
              </w:rPr>
              <w:t xml:space="preserve">Topic </w:t>
            </w:r>
          </w:p>
        </w:tc>
        <w:tc>
          <w:tcPr>
            <w:tcW w:w="13338" w:type="dxa"/>
            <w:gridSpan w:val="2"/>
          </w:tcPr>
          <w:p w:rsidR="0023753A" w:rsidRPr="00C71868" w:rsidRDefault="0023753A" w:rsidP="0023753A">
            <w:pPr>
              <w:pStyle w:val="Default"/>
              <w:rPr>
                <w:b/>
                <w:bCs/>
                <w:i/>
                <w:iCs/>
                <w:sz w:val="18"/>
                <w:szCs w:val="18"/>
              </w:rPr>
            </w:pPr>
            <w:r w:rsidRPr="00B45414">
              <w:rPr>
                <w:b/>
                <w:bCs/>
                <w:i/>
                <w:iCs/>
                <w:sz w:val="20"/>
                <w:szCs w:val="20"/>
              </w:rPr>
              <w:t xml:space="preserve">Production and Consumption </w:t>
            </w:r>
            <w:r>
              <w:rPr>
                <w:b/>
                <w:bCs/>
                <w:i/>
                <w:iCs/>
                <w:sz w:val="20"/>
                <w:szCs w:val="20"/>
              </w:rPr>
              <w:t xml:space="preserve">                   </w:t>
            </w:r>
          </w:p>
          <w:p w:rsidR="0023753A" w:rsidRPr="00B45414" w:rsidRDefault="0023753A" w:rsidP="0023753A">
            <w:pPr>
              <w:pStyle w:val="Default"/>
              <w:rPr>
                <w:sz w:val="20"/>
                <w:szCs w:val="20"/>
              </w:rPr>
            </w:pPr>
            <w:r w:rsidRPr="00206196">
              <w:rPr>
                <w:b/>
                <w:color w:val="FF0000"/>
                <w:sz w:val="20"/>
                <w:szCs w:val="20"/>
              </w:rPr>
              <w:t>Production</w:t>
            </w:r>
            <w:r w:rsidRPr="00B45414">
              <w:rPr>
                <w:sz w:val="20"/>
                <w:szCs w:val="20"/>
              </w:rPr>
              <w:t xml:space="preserve"> is the act of combining natural resources, human resources, capital goods and entrepreneurship to make goods and services. </w:t>
            </w:r>
            <w:r w:rsidRPr="00206196">
              <w:rPr>
                <w:b/>
                <w:color w:val="FF0000"/>
                <w:sz w:val="20"/>
                <w:szCs w:val="20"/>
              </w:rPr>
              <w:t>Consumption</w:t>
            </w:r>
            <w:r w:rsidRPr="00B45414">
              <w:rPr>
                <w:sz w:val="20"/>
                <w:szCs w:val="20"/>
              </w:rPr>
              <w:t xml:space="preserve"> is the use of goods and services.</w:t>
            </w:r>
          </w:p>
        </w:tc>
      </w:tr>
      <w:tr w:rsidR="0023753A" w:rsidRPr="00960590" w:rsidTr="002C2E82">
        <w:trPr>
          <w:trHeight w:val="1004"/>
        </w:trPr>
        <w:tc>
          <w:tcPr>
            <w:tcW w:w="1278" w:type="dxa"/>
            <w:vAlign w:val="center"/>
          </w:tcPr>
          <w:p w:rsidR="0023753A" w:rsidRPr="00960590" w:rsidRDefault="0023753A" w:rsidP="0023753A">
            <w:pPr>
              <w:pStyle w:val="Default"/>
              <w:rPr>
                <w:sz w:val="20"/>
                <w:szCs w:val="20"/>
              </w:rPr>
            </w:pPr>
            <w:r w:rsidRPr="00960590">
              <w:rPr>
                <w:b/>
                <w:bCs/>
                <w:sz w:val="20"/>
                <w:szCs w:val="20"/>
              </w:rPr>
              <w:t xml:space="preserve">Content Statement </w:t>
            </w:r>
          </w:p>
        </w:tc>
        <w:tc>
          <w:tcPr>
            <w:tcW w:w="13338" w:type="dxa"/>
            <w:gridSpan w:val="2"/>
            <w:vAlign w:val="center"/>
          </w:tcPr>
          <w:p w:rsidR="0023753A" w:rsidRDefault="00A256D7" w:rsidP="008F53F6">
            <w:pPr>
              <w:pStyle w:val="Default"/>
              <w:tabs>
                <w:tab w:val="left" w:pos="342"/>
              </w:tabs>
              <w:spacing w:after="20"/>
              <w:ind w:left="346" w:hanging="346"/>
              <w:rPr>
                <w:b/>
                <w:bCs/>
                <w:i/>
                <w:iCs/>
                <w:sz w:val="20"/>
                <w:szCs w:val="20"/>
              </w:rPr>
            </w:pPr>
            <w:r>
              <w:rPr>
                <w:b/>
                <w:bCs/>
                <w:i/>
                <w:iCs/>
                <w:noProof/>
                <w:sz w:val="20"/>
                <w:szCs w:val="20"/>
              </w:rPr>
              <mc:AlternateContent>
                <mc:Choice Requires="wps">
                  <w:drawing>
                    <wp:anchor distT="0" distB="0" distL="114300" distR="114300" simplePos="0" relativeHeight="251864064" behindDoc="0" locked="0" layoutInCell="1" allowOverlap="1">
                      <wp:simplePos x="0" y="0"/>
                      <wp:positionH relativeFrom="column">
                        <wp:posOffset>5192395</wp:posOffset>
                      </wp:positionH>
                      <wp:positionV relativeFrom="paragraph">
                        <wp:posOffset>28575</wp:posOffset>
                      </wp:positionV>
                      <wp:extent cx="635" cy="167640"/>
                      <wp:effectExtent l="60325" t="5080" r="53340" b="17780"/>
                      <wp:wrapNone/>
                      <wp:docPr id="6" name="Auto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7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84B38C" id="AutoShape 234" o:spid="_x0000_s1026" type="#_x0000_t32" style="position:absolute;margin-left:408.85pt;margin-top:2.25pt;width:.05pt;height:13.2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">
                      <v:stroke endarrow="block"/>
                    </v:shape>
                  </w:pict>
                </mc:Fallback>
              </mc:AlternateContent>
            </w:r>
            <w:r>
              <w:rPr>
                <w:b/>
                <w:bCs/>
                <w:i/>
                <w:iCs/>
                <w:noProof/>
                <w:sz w:val="20"/>
                <w:szCs w:val="20"/>
              </w:rPr>
              <mc:AlternateContent>
                <mc:Choice Requires="wps">
                  <w:drawing>
                    <wp:anchor distT="0" distB="0" distL="114300" distR="114300" simplePos="0" relativeHeight="251863040" behindDoc="0" locked="0" layoutInCell="1" allowOverlap="1">
                      <wp:simplePos x="0" y="0"/>
                      <wp:positionH relativeFrom="column">
                        <wp:posOffset>2876550</wp:posOffset>
                      </wp:positionH>
                      <wp:positionV relativeFrom="paragraph">
                        <wp:posOffset>45720</wp:posOffset>
                      </wp:positionV>
                      <wp:extent cx="0" cy="144780"/>
                      <wp:effectExtent l="59055" t="12700" r="55245" b="23495"/>
                      <wp:wrapNone/>
                      <wp:docPr id="5"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4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404038" id="AutoShape 233" o:spid="_x0000_s1026" type="#_x0000_t32" style="position:absolute;margin-left:226.5pt;margin-top:3.6pt;width:0;height:11.4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">
                      <v:stroke endarrow="block"/>
                    </v:shape>
                  </w:pict>
                </mc:Fallback>
              </mc:AlternateContent>
            </w:r>
            <w:r w:rsidR="0023753A">
              <w:rPr>
                <w:b/>
                <w:bCs/>
                <w:i/>
                <w:iCs/>
                <w:sz w:val="20"/>
                <w:szCs w:val="20"/>
              </w:rPr>
              <w:t xml:space="preserve">                                            </w:t>
            </w:r>
            <w:r w:rsidR="008F53F6">
              <w:rPr>
                <w:b/>
                <w:bCs/>
                <w:i/>
                <w:iCs/>
                <w:sz w:val="20"/>
                <w:szCs w:val="20"/>
              </w:rPr>
              <w:t xml:space="preserve">                                  </w:t>
            </w:r>
            <w:r w:rsidR="0023753A">
              <w:rPr>
                <w:b/>
                <w:bCs/>
                <w:i/>
                <w:iCs/>
                <w:sz w:val="20"/>
                <w:szCs w:val="20"/>
              </w:rPr>
              <w:t xml:space="preserve"> </w:t>
            </w:r>
            <w:r w:rsidR="00695C5D" w:rsidRPr="00C71868">
              <w:rPr>
                <w:bCs/>
                <w:iCs/>
                <w:sz w:val="18"/>
                <w:szCs w:val="18"/>
              </w:rPr>
              <w:t>[</w:t>
            </w:r>
            <w:r w:rsidR="008F53F6">
              <w:rPr>
                <w:bCs/>
                <w:iCs/>
                <w:sz w:val="18"/>
                <w:szCs w:val="18"/>
              </w:rPr>
              <w:t xml:space="preserve">    </w:t>
            </w:r>
            <w:r w:rsidR="00695C5D" w:rsidRPr="00C71868">
              <w:rPr>
                <w:bCs/>
                <w:iCs/>
                <w:sz w:val="18"/>
                <w:szCs w:val="18"/>
              </w:rPr>
              <w:t>compare/contrast]</w:t>
            </w:r>
            <w:r w:rsidR="00695C5D" w:rsidRPr="00C71868">
              <w:rPr>
                <w:b/>
                <w:bCs/>
                <w:iCs/>
                <w:sz w:val="18"/>
                <w:szCs w:val="18"/>
              </w:rPr>
              <w:t xml:space="preserve"> </w:t>
            </w:r>
            <w:r w:rsidR="00695C5D" w:rsidRPr="00097545">
              <w:rPr>
                <w:bCs/>
                <w:iCs/>
                <w:sz w:val="18"/>
                <w:szCs w:val="18"/>
              </w:rPr>
              <w:t>pc</w:t>
            </w:r>
            <w:r w:rsidR="008F53F6">
              <w:rPr>
                <w:b/>
                <w:bCs/>
                <w:i/>
                <w:iCs/>
                <w:sz w:val="20"/>
                <w:szCs w:val="20"/>
              </w:rPr>
              <w:t xml:space="preserve">                     </w:t>
            </w:r>
            <w:proofErr w:type="gramStart"/>
            <w:r w:rsidR="008F53F6">
              <w:rPr>
                <w:b/>
                <w:bCs/>
                <w:i/>
                <w:iCs/>
                <w:sz w:val="20"/>
                <w:szCs w:val="20"/>
              </w:rPr>
              <w:t xml:space="preserve">   </w:t>
            </w:r>
            <w:r w:rsidR="004515B2">
              <w:rPr>
                <w:bCs/>
                <w:iCs/>
                <w:sz w:val="20"/>
                <w:szCs w:val="20"/>
              </w:rPr>
              <w:t>[</w:t>
            </w:r>
            <w:proofErr w:type="gramEnd"/>
            <w:r w:rsidR="008F53F6" w:rsidRPr="00C71868">
              <w:rPr>
                <w:bCs/>
                <w:iCs/>
                <w:sz w:val="18"/>
                <w:szCs w:val="18"/>
              </w:rPr>
              <w:t>cause/effect]</w:t>
            </w:r>
            <w:r w:rsidR="008F53F6" w:rsidRPr="00C71868">
              <w:rPr>
                <w:b/>
                <w:bCs/>
                <w:iCs/>
                <w:sz w:val="18"/>
                <w:szCs w:val="18"/>
              </w:rPr>
              <w:t xml:space="preserve"> </w:t>
            </w:r>
            <w:r w:rsidR="008F53F6" w:rsidRPr="00097545">
              <w:rPr>
                <w:bCs/>
                <w:iCs/>
                <w:sz w:val="18"/>
                <w:szCs w:val="18"/>
              </w:rPr>
              <w:t>pc</w:t>
            </w:r>
            <w:r w:rsidR="0023753A">
              <w:rPr>
                <w:b/>
                <w:bCs/>
                <w:i/>
                <w:iCs/>
                <w:sz w:val="20"/>
                <w:szCs w:val="20"/>
              </w:rPr>
              <w:t xml:space="preserve">             </w:t>
            </w:r>
            <w:r w:rsidR="008F53F6">
              <w:rPr>
                <w:b/>
                <w:bCs/>
                <w:i/>
                <w:iCs/>
                <w:sz w:val="20"/>
                <w:szCs w:val="20"/>
              </w:rPr>
              <w:t xml:space="preserve">         </w:t>
            </w:r>
            <w:r w:rsidR="0023753A">
              <w:rPr>
                <w:b/>
                <w:bCs/>
                <w:i/>
                <w:iCs/>
                <w:sz w:val="20"/>
                <w:szCs w:val="20"/>
              </w:rPr>
              <w:t xml:space="preserve"> 1                        </w:t>
            </w:r>
            <w:r w:rsidR="004515B2">
              <w:rPr>
                <w:b/>
                <w:bCs/>
                <w:i/>
                <w:iCs/>
                <w:sz w:val="20"/>
                <w:szCs w:val="20"/>
              </w:rPr>
              <w:t xml:space="preserve">      </w:t>
            </w:r>
            <w:r w:rsidR="0023753A">
              <w:rPr>
                <w:b/>
                <w:bCs/>
                <w:i/>
                <w:iCs/>
                <w:sz w:val="20"/>
                <w:szCs w:val="20"/>
              </w:rPr>
              <w:t>2</w:t>
            </w:r>
          </w:p>
          <w:p w:rsidR="0023753A" w:rsidRDefault="0023753A" w:rsidP="0023753A">
            <w:pPr>
              <w:pStyle w:val="Default"/>
              <w:tabs>
                <w:tab w:val="left" w:pos="342"/>
              </w:tabs>
              <w:ind w:left="346" w:hanging="346"/>
              <w:rPr>
                <w:b/>
                <w:bCs/>
                <w:i/>
                <w:iCs/>
                <w:sz w:val="20"/>
                <w:szCs w:val="20"/>
              </w:rPr>
            </w:pPr>
            <w:r w:rsidRPr="00271D94">
              <w:rPr>
                <w:b/>
                <w:bCs/>
                <w:i/>
                <w:iCs/>
                <w:sz w:val="20"/>
                <w:szCs w:val="20"/>
              </w:rPr>
              <w:t>2</w:t>
            </w:r>
            <w:r>
              <w:rPr>
                <w:b/>
                <w:bCs/>
                <w:i/>
                <w:iCs/>
                <w:sz w:val="20"/>
                <w:szCs w:val="20"/>
              </w:rPr>
              <w:t>5</w:t>
            </w:r>
            <w:r w:rsidRPr="00271D94">
              <w:rPr>
                <w:b/>
                <w:bCs/>
                <w:i/>
                <w:iCs/>
                <w:sz w:val="20"/>
                <w:szCs w:val="20"/>
              </w:rPr>
              <w:t>.</w:t>
            </w:r>
            <w:r w:rsidRPr="00B45414">
              <w:rPr>
                <w:b/>
                <w:bCs/>
                <w:i/>
                <w:iCs/>
                <w:sz w:val="20"/>
                <w:szCs w:val="20"/>
              </w:rPr>
              <w:tab/>
            </w:r>
            <w:r>
              <w:rPr>
                <w:b/>
                <w:bCs/>
                <w:i/>
                <w:iCs/>
                <w:sz w:val="20"/>
                <w:szCs w:val="20"/>
              </w:rPr>
              <w:t xml:space="preserve"> </w:t>
            </w:r>
            <w:r w:rsidRPr="00B45414">
              <w:rPr>
                <w:b/>
                <w:bCs/>
                <w:i/>
                <w:iCs/>
                <w:sz w:val="20"/>
                <w:szCs w:val="20"/>
              </w:rPr>
              <w:t xml:space="preserve">The </w:t>
            </w:r>
            <w:r w:rsidRPr="007B1568">
              <w:rPr>
                <w:b/>
                <w:bCs/>
                <w:i/>
                <w:iCs/>
                <w:color w:val="auto"/>
                <w:sz w:val="20"/>
                <w:szCs w:val="20"/>
                <w:highlight w:val="yellow"/>
              </w:rPr>
              <w:t>Industrial Revolution</w:t>
            </w:r>
            <w:r w:rsidRPr="004A59AC">
              <w:rPr>
                <w:b/>
                <w:bCs/>
                <w:i/>
                <w:iCs/>
                <w:color w:val="auto"/>
                <w:sz w:val="20"/>
                <w:szCs w:val="20"/>
              </w:rPr>
              <w:t xml:space="preserve"> </w:t>
            </w:r>
            <w:r w:rsidRPr="00B45414">
              <w:rPr>
                <w:b/>
                <w:bCs/>
                <w:i/>
                <w:iCs/>
                <w:sz w:val="20"/>
                <w:szCs w:val="20"/>
              </w:rPr>
              <w:t xml:space="preserve">fundamentally </w:t>
            </w:r>
            <w:r w:rsidRPr="002819AE">
              <w:rPr>
                <w:b/>
                <w:bCs/>
                <w:i/>
                <w:iCs/>
                <w:sz w:val="20"/>
                <w:szCs w:val="20"/>
                <w:u w:val="single"/>
              </w:rPr>
              <w:t>changed</w:t>
            </w:r>
            <w:r w:rsidRPr="00B45414">
              <w:rPr>
                <w:b/>
                <w:bCs/>
                <w:i/>
                <w:iCs/>
                <w:sz w:val="20"/>
                <w:szCs w:val="20"/>
              </w:rPr>
              <w:t xml:space="preserve"> the means of production as a </w:t>
            </w:r>
            <w:r w:rsidRPr="00002FB8">
              <w:rPr>
                <w:b/>
                <w:bCs/>
                <w:i/>
                <w:iCs/>
                <w:sz w:val="20"/>
                <w:szCs w:val="20"/>
                <w:u w:val="single"/>
              </w:rPr>
              <w:t>result of</w:t>
            </w:r>
            <w:r w:rsidRPr="00B45414">
              <w:rPr>
                <w:b/>
                <w:bCs/>
                <w:i/>
                <w:iCs/>
                <w:sz w:val="20"/>
                <w:szCs w:val="20"/>
              </w:rPr>
              <w:t xml:space="preserve"> improvements in technology, use of new </w:t>
            </w:r>
          </w:p>
          <w:p w:rsidR="0023753A" w:rsidRDefault="0023753A" w:rsidP="0023753A">
            <w:pPr>
              <w:pStyle w:val="Default"/>
              <w:tabs>
                <w:tab w:val="left" w:pos="342"/>
              </w:tabs>
              <w:ind w:left="346" w:hanging="346"/>
              <w:rPr>
                <w:b/>
                <w:bCs/>
                <w:i/>
                <w:iCs/>
                <w:sz w:val="20"/>
                <w:szCs w:val="20"/>
              </w:rPr>
            </w:pPr>
            <w:r>
              <w:rPr>
                <w:b/>
                <w:bCs/>
                <w:i/>
                <w:iCs/>
                <w:sz w:val="20"/>
                <w:szCs w:val="20"/>
              </w:rPr>
              <w:t xml:space="preserve">                                                              </w:t>
            </w:r>
            <w:r w:rsidR="00695C5D">
              <w:rPr>
                <w:b/>
                <w:bCs/>
                <w:i/>
                <w:iCs/>
                <w:sz w:val="20"/>
                <w:szCs w:val="20"/>
              </w:rPr>
              <w:t xml:space="preserve">      </w:t>
            </w:r>
            <w:r>
              <w:rPr>
                <w:b/>
                <w:bCs/>
                <w:i/>
                <w:iCs/>
                <w:sz w:val="20"/>
                <w:szCs w:val="20"/>
              </w:rPr>
              <w:t xml:space="preserve">   3                                                                          4</w:t>
            </w:r>
          </w:p>
          <w:p w:rsidR="0023753A" w:rsidRPr="00960590" w:rsidRDefault="0023753A" w:rsidP="0023753A">
            <w:pPr>
              <w:pStyle w:val="Default"/>
              <w:tabs>
                <w:tab w:val="left" w:pos="327"/>
              </w:tabs>
              <w:ind w:left="346" w:hanging="346"/>
              <w:rPr>
                <w:sz w:val="20"/>
                <w:szCs w:val="20"/>
              </w:rPr>
            </w:pPr>
            <w:r>
              <w:rPr>
                <w:b/>
                <w:bCs/>
                <w:i/>
                <w:iCs/>
                <w:sz w:val="20"/>
                <w:szCs w:val="20"/>
              </w:rPr>
              <w:t xml:space="preserve">       </w:t>
            </w:r>
            <w:r w:rsidRPr="00B45414">
              <w:rPr>
                <w:b/>
                <w:bCs/>
                <w:i/>
                <w:iCs/>
                <w:sz w:val="20"/>
                <w:szCs w:val="20"/>
              </w:rPr>
              <w:t xml:space="preserve">power resources, the advent of </w:t>
            </w:r>
            <w:r w:rsidRPr="00DB0BEB">
              <w:rPr>
                <w:b/>
                <w:bCs/>
                <w:i/>
                <w:iCs/>
                <w:color w:val="auto"/>
                <w:sz w:val="20"/>
                <w:szCs w:val="20"/>
                <w:highlight w:val="yellow"/>
              </w:rPr>
              <w:t>interchangeable parts</w:t>
            </w:r>
            <w:r w:rsidRPr="00A50C74">
              <w:rPr>
                <w:b/>
                <w:bCs/>
                <w:i/>
                <w:iCs/>
                <w:color w:val="auto"/>
                <w:sz w:val="20"/>
                <w:szCs w:val="20"/>
              </w:rPr>
              <w:t xml:space="preserve"> </w:t>
            </w:r>
            <w:r w:rsidRPr="00B45414">
              <w:rPr>
                <w:b/>
                <w:bCs/>
                <w:i/>
                <w:iCs/>
                <w:sz w:val="20"/>
                <w:szCs w:val="20"/>
              </w:rPr>
              <w:t xml:space="preserve">and the shift from </w:t>
            </w:r>
            <w:r w:rsidRPr="00DB0BEB">
              <w:rPr>
                <w:b/>
                <w:bCs/>
                <w:i/>
                <w:iCs/>
                <w:color w:val="auto"/>
                <w:sz w:val="20"/>
                <w:szCs w:val="20"/>
                <w:highlight w:val="yellow"/>
              </w:rPr>
              <w:t>craftwork to factory work.</w:t>
            </w:r>
            <w:r w:rsidRPr="00A50C74">
              <w:rPr>
                <w:b/>
                <w:bCs/>
                <w:i/>
                <w:iCs/>
                <w:color w:val="auto"/>
                <w:sz w:val="20"/>
                <w:szCs w:val="20"/>
              </w:rPr>
              <w:t xml:space="preserve"> </w:t>
            </w:r>
            <w:r w:rsidR="007F3F1D">
              <w:rPr>
                <w:b/>
                <w:bCs/>
                <w:iCs/>
                <w:color w:val="auto"/>
                <w:sz w:val="20"/>
                <w:szCs w:val="20"/>
              </w:rPr>
              <w:t xml:space="preserve"> </w:t>
            </w:r>
            <w:r w:rsidR="007F3F1D" w:rsidRPr="007F3F1D">
              <w:rPr>
                <w:b/>
                <w:bCs/>
                <w:iCs/>
                <w:color w:val="00B050"/>
                <w:sz w:val="22"/>
                <w:szCs w:val="22"/>
              </w:rPr>
              <w:t>S</w:t>
            </w:r>
            <w:proofErr w:type="gramStart"/>
            <w:r w:rsidR="007F3F1D">
              <w:rPr>
                <w:b/>
                <w:bCs/>
                <w:iCs/>
                <w:color w:val="auto"/>
                <w:sz w:val="20"/>
                <w:szCs w:val="20"/>
              </w:rPr>
              <w:t xml:space="preserve">  </w:t>
            </w:r>
            <w:r>
              <w:rPr>
                <w:bCs/>
                <w:sz w:val="18"/>
                <w:szCs w:val="18"/>
              </w:rPr>
              <w:t xml:space="preserve"> </w:t>
            </w:r>
            <w:r w:rsidRPr="00A50C74">
              <w:rPr>
                <w:bCs/>
                <w:iCs/>
                <w:sz w:val="18"/>
                <w:szCs w:val="18"/>
              </w:rPr>
              <w:t>[</w:t>
            </w:r>
            <w:proofErr w:type="gramEnd"/>
            <w:r w:rsidRPr="00C71868">
              <w:rPr>
                <w:bCs/>
                <w:iCs/>
                <w:sz w:val="18"/>
                <w:szCs w:val="18"/>
              </w:rPr>
              <w:t xml:space="preserve">format] </w:t>
            </w:r>
            <w:r>
              <w:rPr>
                <w:bCs/>
                <w:sz w:val="18"/>
                <w:szCs w:val="18"/>
              </w:rPr>
              <w:t>pc       [formerly CS: 23]</w:t>
            </w:r>
          </w:p>
        </w:tc>
      </w:tr>
      <w:tr w:rsidR="0023753A" w:rsidRPr="00960590" w:rsidTr="002C2E82">
        <w:trPr>
          <w:trHeight w:val="6206"/>
        </w:trPr>
        <w:tc>
          <w:tcPr>
            <w:tcW w:w="7308" w:type="dxa"/>
            <w:gridSpan w:val="2"/>
          </w:tcPr>
          <w:p w:rsidR="0023753A" w:rsidRDefault="0023753A" w:rsidP="0023753A">
            <w:pPr>
              <w:pStyle w:val="Default"/>
              <w:rPr>
                <w:b/>
                <w:bCs/>
                <w:sz w:val="20"/>
                <w:szCs w:val="20"/>
              </w:rPr>
            </w:pPr>
            <w:r w:rsidRPr="00960590">
              <w:rPr>
                <w:b/>
                <w:bCs/>
                <w:sz w:val="20"/>
                <w:szCs w:val="20"/>
              </w:rPr>
              <w:t>Content Elaborations</w:t>
            </w:r>
          </w:p>
          <w:p w:rsidR="0023753A" w:rsidRDefault="0023753A" w:rsidP="0023753A">
            <w:pPr>
              <w:pStyle w:val="Default"/>
              <w:rPr>
                <w:sz w:val="20"/>
                <w:szCs w:val="20"/>
              </w:rPr>
            </w:pPr>
            <w:r w:rsidRPr="00B45414">
              <w:rPr>
                <w:sz w:val="20"/>
                <w:szCs w:val="20"/>
              </w:rPr>
              <w:t xml:space="preserve">The first </w:t>
            </w:r>
            <w:r w:rsidRPr="004A59AC">
              <w:rPr>
                <w:color w:val="auto"/>
                <w:sz w:val="20"/>
                <w:szCs w:val="20"/>
                <w:highlight w:val="yellow"/>
              </w:rPr>
              <w:t>Industrial Revolution</w:t>
            </w:r>
            <w:r>
              <w:rPr>
                <w:color w:val="auto"/>
                <w:sz w:val="20"/>
                <w:szCs w:val="20"/>
              </w:rPr>
              <w:t xml:space="preserve"> </w:t>
            </w:r>
            <w:r>
              <w:rPr>
                <w:b/>
                <w:color w:val="FF0000"/>
                <w:sz w:val="20"/>
                <w:szCs w:val="20"/>
              </w:rPr>
              <w:t>in the United States</w:t>
            </w:r>
            <w:r w:rsidRPr="004A59AC">
              <w:rPr>
                <w:color w:val="auto"/>
                <w:sz w:val="20"/>
                <w:szCs w:val="20"/>
              </w:rPr>
              <w:t xml:space="preserve"> </w:t>
            </w:r>
            <w:r>
              <w:rPr>
                <w:color w:val="auto"/>
                <w:sz w:val="20"/>
                <w:szCs w:val="20"/>
              </w:rPr>
              <w:t xml:space="preserve">began following the War of 1812 and </w:t>
            </w:r>
            <w:r>
              <w:rPr>
                <w:sz w:val="20"/>
                <w:szCs w:val="20"/>
              </w:rPr>
              <w:t xml:space="preserve">greatly </w:t>
            </w:r>
            <w:r>
              <w:rPr>
                <w:b/>
                <w:color w:val="FF0000"/>
                <w:sz w:val="20"/>
                <w:szCs w:val="20"/>
              </w:rPr>
              <w:t>increased</w:t>
            </w:r>
            <w:r w:rsidRPr="00B45414">
              <w:rPr>
                <w:sz w:val="20"/>
                <w:szCs w:val="20"/>
              </w:rPr>
              <w:t xml:space="preserve"> the country’s </w:t>
            </w:r>
            <w:r w:rsidRPr="00A50C74">
              <w:rPr>
                <w:color w:val="auto"/>
                <w:sz w:val="20"/>
                <w:szCs w:val="20"/>
                <w:highlight w:val="yellow"/>
              </w:rPr>
              <w:t>economic growth</w:t>
            </w:r>
            <w:r w:rsidRPr="00B45414">
              <w:rPr>
                <w:sz w:val="20"/>
                <w:szCs w:val="20"/>
              </w:rPr>
              <w:t xml:space="preserve">. </w:t>
            </w:r>
          </w:p>
          <w:p w:rsidR="0023753A" w:rsidRDefault="0023753A" w:rsidP="0023753A">
            <w:pPr>
              <w:pStyle w:val="Default"/>
              <w:rPr>
                <w:sz w:val="20"/>
                <w:szCs w:val="20"/>
              </w:rPr>
            </w:pPr>
          </w:p>
          <w:p w:rsidR="0023753A" w:rsidRDefault="0023753A" w:rsidP="0023753A">
            <w:pPr>
              <w:pStyle w:val="Default"/>
              <w:rPr>
                <w:color w:val="auto"/>
                <w:sz w:val="20"/>
                <w:szCs w:val="20"/>
              </w:rPr>
            </w:pPr>
            <w:r w:rsidRPr="00B45414">
              <w:rPr>
                <w:sz w:val="20"/>
                <w:szCs w:val="20"/>
              </w:rPr>
              <w:t xml:space="preserve">It fundamentally changed the </w:t>
            </w:r>
            <w:r w:rsidRPr="00D53C72">
              <w:rPr>
                <w:sz w:val="20"/>
                <w:szCs w:val="20"/>
                <w:highlight w:val="yellow"/>
              </w:rPr>
              <w:t>means of production</w:t>
            </w:r>
            <w:r w:rsidRPr="00B45414">
              <w:rPr>
                <w:sz w:val="20"/>
                <w:szCs w:val="20"/>
              </w:rPr>
              <w:t xml:space="preserve"> through improvements in </w:t>
            </w:r>
            <w:r w:rsidRPr="00D53C72">
              <w:rPr>
                <w:sz w:val="20"/>
                <w:szCs w:val="20"/>
                <w:highlight w:val="yellow"/>
              </w:rPr>
              <w:t>technology</w:t>
            </w:r>
            <w:r w:rsidRPr="00C71DFF">
              <w:rPr>
                <w:color w:val="auto"/>
                <w:sz w:val="20"/>
                <w:szCs w:val="20"/>
              </w:rPr>
              <w:t xml:space="preserve">, </w:t>
            </w:r>
            <w:r w:rsidR="009D5CEE" w:rsidRPr="00C71DFF">
              <w:rPr>
                <w:color w:val="auto"/>
                <w:sz w:val="20"/>
                <w:szCs w:val="20"/>
              </w:rPr>
              <w:t>the</w:t>
            </w:r>
            <w:r w:rsidR="009D5CEE">
              <w:rPr>
                <w:b/>
                <w:color w:val="FF0000"/>
                <w:sz w:val="20"/>
                <w:szCs w:val="20"/>
              </w:rPr>
              <w:t xml:space="preserve"> </w:t>
            </w:r>
            <w:r w:rsidRPr="00B45414">
              <w:rPr>
                <w:sz w:val="20"/>
                <w:szCs w:val="20"/>
              </w:rPr>
              <w:t xml:space="preserve">use of new power </w:t>
            </w:r>
            <w:r w:rsidRPr="009D5CEE">
              <w:rPr>
                <w:b/>
                <w:color w:val="FF0000"/>
                <w:sz w:val="20"/>
                <w:szCs w:val="20"/>
              </w:rPr>
              <w:t>sources</w:t>
            </w:r>
            <w:r w:rsidRPr="00B45414">
              <w:rPr>
                <w:sz w:val="20"/>
                <w:szCs w:val="20"/>
              </w:rPr>
              <w:t xml:space="preserve">, the advent of </w:t>
            </w:r>
            <w:r w:rsidRPr="00D53C72">
              <w:rPr>
                <w:sz w:val="20"/>
                <w:szCs w:val="20"/>
                <w:highlight w:val="yellow"/>
              </w:rPr>
              <w:t>interchangeable parts</w:t>
            </w:r>
            <w:r w:rsidR="009D5CEE">
              <w:rPr>
                <w:sz w:val="20"/>
                <w:szCs w:val="20"/>
              </w:rPr>
              <w:t>,</w:t>
            </w:r>
            <w:r w:rsidRPr="00B45414">
              <w:rPr>
                <w:sz w:val="20"/>
                <w:szCs w:val="20"/>
              </w:rPr>
              <w:t xml:space="preserve"> and the shift from </w:t>
            </w:r>
            <w:r w:rsidRPr="00A50C74">
              <w:rPr>
                <w:color w:val="auto"/>
                <w:sz w:val="20"/>
                <w:szCs w:val="20"/>
                <w:highlight w:val="yellow"/>
              </w:rPr>
              <w:t>craftwork to factory work</w:t>
            </w:r>
            <w:r w:rsidR="009D5CEE" w:rsidRPr="002C2E82">
              <w:rPr>
                <w:color w:val="auto"/>
                <w:sz w:val="20"/>
                <w:szCs w:val="20"/>
              </w:rPr>
              <w:t>,</w:t>
            </w:r>
            <w:r w:rsidRPr="00D53C72">
              <w:rPr>
                <w:color w:val="auto"/>
                <w:sz w:val="20"/>
                <w:szCs w:val="20"/>
              </w:rPr>
              <w:t xml:space="preserve"> which led to greater efficiency in the production process.  </w:t>
            </w:r>
          </w:p>
          <w:p w:rsidR="0023753A" w:rsidRDefault="0023753A" w:rsidP="0023753A">
            <w:pPr>
              <w:pStyle w:val="Default"/>
              <w:rPr>
                <w:color w:val="auto"/>
                <w:sz w:val="20"/>
                <w:szCs w:val="20"/>
              </w:rPr>
            </w:pPr>
          </w:p>
          <w:p w:rsidR="0023753A" w:rsidRDefault="0023753A" w:rsidP="0023753A">
            <w:pPr>
              <w:pStyle w:val="Default"/>
              <w:rPr>
                <w:sz w:val="20"/>
                <w:szCs w:val="20"/>
              </w:rPr>
            </w:pPr>
            <w:r w:rsidRPr="00D53C72">
              <w:rPr>
                <w:color w:val="auto"/>
                <w:sz w:val="20"/>
                <w:szCs w:val="20"/>
              </w:rPr>
              <w:t>Although this revolution began</w:t>
            </w:r>
            <w:r>
              <w:rPr>
                <w:color w:val="auto"/>
                <w:sz w:val="20"/>
                <w:szCs w:val="20"/>
              </w:rPr>
              <w:t xml:space="preserve"> </w:t>
            </w:r>
            <w:r w:rsidRPr="00B45414">
              <w:rPr>
                <w:sz w:val="20"/>
                <w:szCs w:val="20"/>
              </w:rPr>
              <w:t>with the textile industry</w:t>
            </w:r>
            <w:r>
              <w:rPr>
                <w:sz w:val="20"/>
                <w:szCs w:val="20"/>
              </w:rPr>
              <w:t xml:space="preserve">, it quickly moved to the production of other goods. </w:t>
            </w:r>
          </w:p>
          <w:p w:rsidR="0023753A" w:rsidRDefault="0023753A" w:rsidP="0023753A">
            <w:pPr>
              <w:pStyle w:val="Default"/>
              <w:rPr>
                <w:sz w:val="20"/>
                <w:szCs w:val="20"/>
              </w:rPr>
            </w:pPr>
          </w:p>
          <w:p w:rsidR="0023753A" w:rsidRPr="00B45414" w:rsidRDefault="0023753A" w:rsidP="0023753A">
            <w:pPr>
              <w:pStyle w:val="Default"/>
              <w:rPr>
                <w:b/>
                <w:bCs/>
                <w:sz w:val="20"/>
                <w:szCs w:val="20"/>
              </w:rPr>
            </w:pPr>
            <w:r w:rsidRPr="00B45414">
              <w:rPr>
                <w:b/>
                <w:bCs/>
                <w:sz w:val="20"/>
                <w:szCs w:val="20"/>
              </w:rPr>
              <w:t xml:space="preserve">Expectations for Learning </w:t>
            </w:r>
          </w:p>
          <w:p w:rsidR="0023753A" w:rsidRPr="00E3761A" w:rsidRDefault="00A256D7" w:rsidP="0023753A">
            <w:pPr>
              <w:pStyle w:val="Default"/>
              <w:rPr>
                <w:b/>
                <w:sz w:val="20"/>
                <w:szCs w:val="20"/>
                <w:u w:val="single"/>
              </w:rPr>
            </w:pPr>
            <w:r>
              <w:rPr>
                <w:b/>
                <w:noProof/>
                <w:color w:val="0000FF"/>
                <w:sz w:val="20"/>
                <w:szCs w:val="20"/>
              </w:rPr>
              <mc:AlternateContent>
                <mc:Choice Requires="wps">
                  <w:drawing>
                    <wp:anchor distT="0" distB="0" distL="114300" distR="114300" simplePos="0" relativeHeight="251874304" behindDoc="0" locked="0" layoutInCell="1" allowOverlap="1">
                      <wp:simplePos x="0" y="0"/>
                      <wp:positionH relativeFrom="column">
                        <wp:posOffset>2209800</wp:posOffset>
                      </wp:positionH>
                      <wp:positionV relativeFrom="paragraph">
                        <wp:posOffset>147955</wp:posOffset>
                      </wp:positionV>
                      <wp:extent cx="0" cy="129540"/>
                      <wp:effectExtent l="57150" t="17780" r="57150" b="5080"/>
                      <wp:wrapNone/>
                      <wp:docPr id="4" name="AutoShap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6ABAE8" id="AutoShape 246" o:spid="_x0000_s1026" type="#_x0000_t32" style="position:absolute;margin-left:174pt;margin-top:11.65pt;width:0;height:10.2pt;flip:y;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">
                      <v:stroke endarrow="block"/>
                    </v:shape>
                  </w:pict>
                </mc:Fallback>
              </mc:AlternateContent>
            </w:r>
            <w:r w:rsidR="0023753A" w:rsidRPr="009E6042">
              <w:rPr>
                <w:b/>
                <w:color w:val="0000FF"/>
                <w:sz w:val="20"/>
                <w:szCs w:val="20"/>
              </w:rPr>
              <w:t>Analyze</w:t>
            </w:r>
            <w:r w:rsidR="0023753A" w:rsidRPr="00B45414">
              <w:rPr>
                <w:sz w:val="20"/>
                <w:szCs w:val="20"/>
              </w:rPr>
              <w:t xml:space="preserve"> how the Industrial Revolution </w:t>
            </w:r>
            <w:r w:rsidR="0023753A" w:rsidRPr="00D96E73">
              <w:rPr>
                <w:b/>
                <w:sz w:val="20"/>
                <w:szCs w:val="20"/>
                <w:u w:val="single"/>
              </w:rPr>
              <w:t>changed</w:t>
            </w:r>
            <w:r w:rsidR="0023753A" w:rsidRPr="00B45414">
              <w:rPr>
                <w:sz w:val="20"/>
                <w:szCs w:val="20"/>
              </w:rPr>
              <w:t xml:space="preserve"> the means of production</w:t>
            </w:r>
            <w:r w:rsidR="0023753A">
              <w:rPr>
                <w:sz w:val="20"/>
                <w:szCs w:val="20"/>
              </w:rPr>
              <w:t xml:space="preserve"> and affected economic growth</w:t>
            </w:r>
            <w:r w:rsidR="0023753A" w:rsidRPr="00B45414">
              <w:rPr>
                <w:sz w:val="20"/>
                <w:szCs w:val="20"/>
              </w:rPr>
              <w:t>.</w:t>
            </w:r>
            <w:r w:rsidR="00665252">
              <w:rPr>
                <w:sz w:val="20"/>
                <w:szCs w:val="20"/>
              </w:rPr>
              <w:t xml:space="preserve">                  </w:t>
            </w:r>
            <w:r w:rsidR="0023753A" w:rsidRPr="00B45414">
              <w:rPr>
                <w:sz w:val="20"/>
                <w:szCs w:val="20"/>
              </w:rPr>
              <w:t xml:space="preserve"> </w:t>
            </w:r>
            <w:r w:rsidR="00665252" w:rsidRPr="00C71868">
              <w:rPr>
                <w:sz w:val="18"/>
                <w:szCs w:val="18"/>
              </w:rPr>
              <w:t>[</w:t>
            </w:r>
            <w:r w:rsidR="00665252">
              <w:rPr>
                <w:sz w:val="18"/>
                <w:szCs w:val="18"/>
              </w:rPr>
              <w:t xml:space="preserve">   </w:t>
            </w:r>
            <w:r w:rsidR="00665252" w:rsidRPr="00C71868">
              <w:rPr>
                <w:sz w:val="18"/>
                <w:szCs w:val="18"/>
              </w:rPr>
              <w:t xml:space="preserve">compare /contrast] </w:t>
            </w:r>
            <w:r w:rsidR="00665252" w:rsidRPr="00097545">
              <w:rPr>
                <w:sz w:val="18"/>
                <w:szCs w:val="18"/>
              </w:rPr>
              <w:t>pc</w:t>
            </w:r>
          </w:p>
          <w:p w:rsidR="0023753A" w:rsidRPr="0026191B" w:rsidRDefault="0074537C" w:rsidP="0023753A">
            <w:pPr>
              <w:pStyle w:val="Default"/>
              <w:rPr>
                <w:b/>
                <w:color w:val="00B050"/>
                <w:sz w:val="18"/>
                <w:szCs w:val="18"/>
              </w:rPr>
            </w:pPr>
            <w:r w:rsidRPr="00DB7ED9">
              <w:rPr>
                <w:color w:val="auto"/>
                <w:sz w:val="18"/>
                <w:szCs w:val="18"/>
              </w:rPr>
              <w:t>[</w:t>
            </w:r>
            <w:r w:rsidR="0026191B" w:rsidRPr="0026191B">
              <w:rPr>
                <w:b/>
                <w:color w:val="00B050"/>
                <w:sz w:val="18"/>
                <w:szCs w:val="18"/>
              </w:rPr>
              <w:t>Modified</w:t>
            </w:r>
            <w:r w:rsidRPr="00DB7ED9">
              <w:rPr>
                <w:color w:val="auto"/>
                <w:sz w:val="18"/>
                <w:szCs w:val="18"/>
              </w:rPr>
              <w:t>]</w:t>
            </w:r>
            <w:r w:rsidR="0023753A" w:rsidRPr="0026191B">
              <w:rPr>
                <w:b/>
                <w:color w:val="00B050"/>
                <w:sz w:val="20"/>
                <w:szCs w:val="20"/>
              </w:rPr>
              <w:t xml:space="preserve">                       </w:t>
            </w:r>
            <w:r w:rsidR="002C2E82" w:rsidRPr="0026191B">
              <w:rPr>
                <w:b/>
                <w:color w:val="00B050"/>
                <w:sz w:val="20"/>
                <w:szCs w:val="20"/>
              </w:rPr>
              <w:t xml:space="preserve">                                   </w:t>
            </w:r>
            <w:r w:rsidR="0023753A" w:rsidRPr="0026191B">
              <w:rPr>
                <w:b/>
                <w:color w:val="00B050"/>
                <w:sz w:val="20"/>
                <w:szCs w:val="20"/>
              </w:rPr>
              <w:t xml:space="preserve"> </w:t>
            </w:r>
          </w:p>
          <w:p w:rsidR="0023753A" w:rsidRDefault="0023753A"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Default="002C2E82" w:rsidP="0023753A">
            <w:pPr>
              <w:pStyle w:val="Default"/>
              <w:rPr>
                <w:bCs/>
                <w:sz w:val="20"/>
                <w:szCs w:val="20"/>
              </w:rPr>
            </w:pPr>
          </w:p>
          <w:p w:rsidR="002C2E82" w:rsidRPr="002C2E82" w:rsidRDefault="002C2E82" w:rsidP="002C2E82">
            <w:pPr>
              <w:spacing w:after="0" w:line="240" w:lineRule="auto"/>
              <w:rPr>
                <w:rFonts w:ascii="Arial" w:hAnsi="Arial" w:cs="Arial"/>
                <w:b/>
                <w:sz w:val="18"/>
                <w:szCs w:val="18"/>
              </w:rPr>
            </w:pPr>
            <w:r>
              <w:rPr>
                <w:rFonts w:ascii="Arial" w:hAnsi="Arial" w:cs="Arial"/>
                <w:sz w:val="18"/>
                <w:szCs w:val="18"/>
              </w:rPr>
              <w:t>[</w:t>
            </w:r>
            <w:r w:rsidRPr="002C2E82">
              <w:rPr>
                <w:rFonts w:ascii="Arial" w:hAnsi="Arial" w:cs="Arial"/>
                <w:b/>
                <w:sz w:val="18"/>
                <w:szCs w:val="18"/>
              </w:rPr>
              <w:t xml:space="preserve">Note:  The original 2012 Content Statement 25 concerning personal finances has been </w:t>
            </w:r>
            <w:r w:rsidRPr="002C2E82">
              <w:rPr>
                <w:rFonts w:ascii="Arial" w:hAnsi="Arial" w:cs="Arial"/>
                <w:b/>
                <w:color w:val="FF0000"/>
                <w:sz w:val="18"/>
                <w:szCs w:val="18"/>
              </w:rPr>
              <w:t>removed</w:t>
            </w:r>
            <w:r w:rsidRPr="002C2E82">
              <w:rPr>
                <w:rFonts w:ascii="Arial" w:hAnsi="Arial" w:cs="Arial"/>
                <w:b/>
                <w:sz w:val="18"/>
                <w:szCs w:val="18"/>
              </w:rPr>
              <w:t>.</w:t>
            </w:r>
            <w:r w:rsidRPr="002C2E82">
              <w:rPr>
                <w:rFonts w:ascii="Arial" w:hAnsi="Arial" w:cs="Arial"/>
                <w:sz w:val="18"/>
                <w:szCs w:val="18"/>
              </w:rPr>
              <w:t>]</w:t>
            </w:r>
            <w:r>
              <w:rPr>
                <w:rFonts w:ascii="Arial" w:hAnsi="Arial" w:cs="Arial"/>
                <w:sz w:val="18"/>
                <w:szCs w:val="18"/>
              </w:rPr>
              <w:t xml:space="preserve">  pc</w:t>
            </w:r>
          </w:p>
          <w:p w:rsidR="002C2E82" w:rsidRDefault="002C2E82" w:rsidP="0023753A">
            <w:pPr>
              <w:pStyle w:val="Default"/>
              <w:rPr>
                <w:bCs/>
                <w:sz w:val="20"/>
                <w:szCs w:val="20"/>
              </w:rPr>
            </w:pPr>
          </w:p>
          <w:p w:rsidR="002C2E82" w:rsidRPr="00960590" w:rsidRDefault="002C2E82" w:rsidP="0023753A">
            <w:pPr>
              <w:pStyle w:val="Default"/>
              <w:rPr>
                <w:bCs/>
                <w:sz w:val="20"/>
                <w:szCs w:val="20"/>
              </w:rPr>
            </w:pPr>
          </w:p>
        </w:tc>
        <w:tc>
          <w:tcPr>
            <w:tcW w:w="7308" w:type="dxa"/>
          </w:tcPr>
          <w:p w:rsidR="0023753A" w:rsidRDefault="0023753A" w:rsidP="0023753A">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23753A" w:rsidRDefault="0023753A" w:rsidP="0023753A">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pStyle w:val="Default"/>
              <w:rPr>
                <w:b/>
                <w:bCs/>
                <w:iCs/>
                <w:sz w:val="20"/>
                <w:szCs w:val="20"/>
              </w:rPr>
            </w:pPr>
          </w:p>
          <w:p w:rsidR="008F53F6" w:rsidRDefault="008F53F6" w:rsidP="0023753A">
            <w:pPr>
              <w:pStyle w:val="Default"/>
              <w:rPr>
                <w:b/>
                <w:bCs/>
                <w:iCs/>
                <w:sz w:val="20"/>
                <w:szCs w:val="20"/>
              </w:rPr>
            </w:pPr>
          </w:p>
          <w:p w:rsidR="0023753A" w:rsidRDefault="0023753A" w:rsidP="0023753A">
            <w:pPr>
              <w:pStyle w:val="Default"/>
              <w:rPr>
                <w:b/>
                <w:bCs/>
                <w:iCs/>
                <w:sz w:val="20"/>
                <w:szCs w:val="20"/>
              </w:rPr>
            </w:pPr>
          </w:p>
          <w:p w:rsidR="0023753A" w:rsidRDefault="0023753A" w:rsidP="0023753A">
            <w:pPr>
              <w:pStyle w:val="Default"/>
              <w:rPr>
                <w:bCs/>
                <w:iCs/>
                <w:sz w:val="20"/>
                <w:szCs w:val="20"/>
              </w:rPr>
            </w:pPr>
            <w:r w:rsidRPr="00C57EE5">
              <w:rPr>
                <w:b/>
                <w:bCs/>
                <w:iCs/>
                <w:sz w:val="20"/>
                <w:szCs w:val="20"/>
              </w:rPr>
              <w:t>Enduring Understanding</w:t>
            </w:r>
            <w:r w:rsidR="000F355E">
              <w:rPr>
                <w:b/>
                <w:bCs/>
                <w:iCs/>
                <w:sz w:val="20"/>
                <w:szCs w:val="20"/>
              </w:rPr>
              <w:t>s</w:t>
            </w:r>
          </w:p>
          <w:p w:rsidR="0023753A" w:rsidRDefault="0023753A" w:rsidP="0023753A">
            <w:pPr>
              <w:pStyle w:val="Default"/>
              <w:rPr>
                <w:bCs/>
                <w:sz w:val="20"/>
                <w:szCs w:val="20"/>
              </w:rPr>
            </w:pPr>
            <w:r w:rsidRPr="00F9147B">
              <w:rPr>
                <w:bCs/>
                <w:sz w:val="20"/>
                <w:szCs w:val="20"/>
              </w:rPr>
              <w:t>Choices have present and future consequences.</w:t>
            </w:r>
          </w:p>
          <w:p w:rsidR="0023753A" w:rsidRDefault="0023753A" w:rsidP="0023753A">
            <w:pPr>
              <w:pStyle w:val="Default"/>
              <w:rPr>
                <w:bCs/>
                <w:sz w:val="18"/>
                <w:szCs w:val="18"/>
              </w:rPr>
            </w:pPr>
            <w:r>
              <w:rPr>
                <w:bCs/>
                <w:sz w:val="20"/>
                <w:szCs w:val="20"/>
              </w:rPr>
              <w:t xml:space="preserve">The productive resources of a region/nation influences specialization, trade, and interdependence. </w:t>
            </w:r>
            <w:r w:rsidRPr="005E6C00">
              <w:rPr>
                <w:bCs/>
                <w:sz w:val="18"/>
                <w:szCs w:val="18"/>
              </w:rPr>
              <w:t>pc</w:t>
            </w: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r w:rsidR="000F355E">
              <w:rPr>
                <w:rFonts w:ascii="Arial" w:hAnsi="Arial" w:cs="Arial"/>
                <w:b/>
                <w:bCs/>
                <w:sz w:val="20"/>
                <w:szCs w:val="20"/>
              </w:rPr>
              <w:t>s</w:t>
            </w:r>
          </w:p>
          <w:p w:rsidR="002C2E82" w:rsidRPr="007062D4" w:rsidRDefault="002C2E82" w:rsidP="002C2E82">
            <w:pPr>
              <w:pStyle w:val="ListParagraph"/>
              <w:spacing w:after="0" w:line="240" w:lineRule="auto"/>
              <w:ind w:left="0"/>
              <w:rPr>
                <w:rFonts w:ascii="Arial" w:hAnsi="Arial" w:cs="Arial"/>
                <w:sz w:val="20"/>
                <w:szCs w:val="20"/>
              </w:rPr>
            </w:pPr>
            <w:r w:rsidRPr="007062D4">
              <w:rPr>
                <w:rFonts w:ascii="Arial" w:hAnsi="Arial" w:cs="Arial"/>
                <w:sz w:val="20"/>
                <w:szCs w:val="20"/>
              </w:rPr>
              <w:t xml:space="preserve">What are the three basic economic questions:   </w:t>
            </w:r>
            <w:r w:rsidRPr="007062D4">
              <w:rPr>
                <w:rFonts w:ascii="Arial" w:hAnsi="Arial" w:cs="Arial"/>
                <w:sz w:val="20"/>
                <w:szCs w:val="20"/>
              </w:rPr>
              <w:tab/>
              <w:t xml:space="preserve"> </w:t>
            </w:r>
          </w:p>
          <w:p w:rsidR="002C2E82" w:rsidRPr="007062D4" w:rsidRDefault="002C2E82" w:rsidP="002C2E82">
            <w:pPr>
              <w:pStyle w:val="ListParagraph"/>
              <w:spacing w:after="0" w:line="240" w:lineRule="auto"/>
              <w:rPr>
                <w:rFonts w:ascii="Arial" w:hAnsi="Arial" w:cs="Arial"/>
                <w:sz w:val="20"/>
                <w:szCs w:val="20"/>
              </w:rPr>
            </w:pPr>
            <w:r w:rsidRPr="007062D4">
              <w:rPr>
                <w:rFonts w:ascii="Arial" w:hAnsi="Arial" w:cs="Arial"/>
                <w:sz w:val="20"/>
                <w:szCs w:val="20"/>
              </w:rPr>
              <w:t>a. What to produce?                       – product</w:t>
            </w:r>
          </w:p>
          <w:p w:rsidR="002C2E82" w:rsidRPr="007062D4" w:rsidRDefault="002C2E82" w:rsidP="002C2E82">
            <w:pPr>
              <w:spacing w:after="0" w:line="240" w:lineRule="auto"/>
              <w:ind w:left="362" w:firstLine="358"/>
              <w:rPr>
                <w:rFonts w:ascii="Arial" w:hAnsi="Arial" w:cs="Arial"/>
                <w:sz w:val="20"/>
                <w:szCs w:val="20"/>
              </w:rPr>
            </w:pPr>
            <w:r w:rsidRPr="007062D4">
              <w:rPr>
                <w:rFonts w:ascii="Arial" w:hAnsi="Arial" w:cs="Arial"/>
                <w:sz w:val="20"/>
                <w:szCs w:val="20"/>
              </w:rPr>
              <w:t>b. How to p</w:t>
            </w:r>
            <w:r>
              <w:rPr>
                <w:rFonts w:ascii="Arial" w:hAnsi="Arial" w:cs="Arial"/>
                <w:sz w:val="20"/>
                <w:szCs w:val="20"/>
              </w:rPr>
              <w:t xml:space="preserve">roduce it?                     </w:t>
            </w:r>
            <w:r w:rsidRPr="007062D4">
              <w:rPr>
                <w:rFonts w:ascii="Arial" w:hAnsi="Arial" w:cs="Arial"/>
                <w:sz w:val="20"/>
                <w:szCs w:val="20"/>
              </w:rPr>
              <w:t>– producer</w:t>
            </w:r>
          </w:p>
          <w:p w:rsidR="002C2E82" w:rsidRPr="007062D4" w:rsidRDefault="002C2E82" w:rsidP="002C2E82">
            <w:pPr>
              <w:spacing w:after="0" w:line="240" w:lineRule="auto"/>
              <w:ind w:left="362" w:firstLine="358"/>
              <w:rPr>
                <w:rFonts w:ascii="Arial" w:hAnsi="Arial" w:cs="Arial"/>
                <w:b/>
                <w:sz w:val="20"/>
                <w:szCs w:val="20"/>
              </w:rPr>
            </w:pPr>
            <w:r w:rsidRPr="007062D4">
              <w:rPr>
                <w:rFonts w:ascii="Arial" w:hAnsi="Arial" w:cs="Arial"/>
                <w:sz w:val="20"/>
                <w:szCs w:val="20"/>
              </w:rPr>
              <w:t xml:space="preserve">c. For whom are you producing it? – consumer </w:t>
            </w:r>
            <w:r w:rsidR="00B6152A">
              <w:rPr>
                <w:rFonts w:ascii="Arial" w:hAnsi="Arial" w:cs="Arial"/>
                <w:sz w:val="20"/>
                <w:szCs w:val="20"/>
              </w:rPr>
              <w:t xml:space="preserve">  </w:t>
            </w:r>
            <w:r w:rsidRPr="002C2E82">
              <w:rPr>
                <w:rFonts w:ascii="Arial" w:hAnsi="Arial" w:cs="Arial"/>
                <w:sz w:val="18"/>
                <w:szCs w:val="18"/>
              </w:rPr>
              <w:t>pc</w:t>
            </w: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Default="0023753A" w:rsidP="0023753A">
            <w:pPr>
              <w:autoSpaceDE w:val="0"/>
              <w:autoSpaceDN w:val="0"/>
              <w:adjustRightInd w:val="0"/>
              <w:spacing w:after="0" w:line="240" w:lineRule="auto"/>
              <w:rPr>
                <w:rFonts w:ascii="Arial" w:hAnsi="Arial" w:cs="Arial"/>
                <w:b/>
                <w:bCs/>
                <w:sz w:val="20"/>
                <w:szCs w:val="20"/>
              </w:rPr>
            </w:pPr>
          </w:p>
          <w:p w:rsidR="0023753A" w:rsidRPr="00CB5243" w:rsidRDefault="0023753A" w:rsidP="0023753A">
            <w:pPr>
              <w:autoSpaceDE w:val="0"/>
              <w:autoSpaceDN w:val="0"/>
              <w:adjustRightInd w:val="0"/>
              <w:spacing w:after="0" w:line="240" w:lineRule="auto"/>
              <w:rPr>
                <w:rFonts w:ascii="Arial" w:hAnsi="Arial" w:cs="Arial"/>
                <w:b/>
                <w:bCs/>
                <w:sz w:val="20"/>
                <w:szCs w:val="20"/>
              </w:rPr>
            </w:pPr>
          </w:p>
          <w:p w:rsidR="0023753A" w:rsidRPr="002C2E82" w:rsidRDefault="0023753A" w:rsidP="002C2E82">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8E507F" w:rsidRDefault="0023753A" w:rsidP="008E507F">
            <w:pPr>
              <w:pStyle w:val="Default"/>
              <w:rPr>
                <w:sz w:val="18"/>
                <w:szCs w:val="18"/>
              </w:rPr>
            </w:pPr>
            <w:r w:rsidRPr="00060F8A">
              <w:rPr>
                <w:sz w:val="18"/>
                <w:szCs w:val="18"/>
              </w:rPr>
              <w:t>[</w:t>
            </w:r>
            <w:r w:rsidR="008E507F" w:rsidRPr="008E507F">
              <w:rPr>
                <w:b/>
                <w:sz w:val="18"/>
                <w:szCs w:val="18"/>
              </w:rPr>
              <w:t>Note:</w:t>
            </w:r>
            <w:r w:rsidR="008E507F">
              <w:rPr>
                <w:sz w:val="18"/>
                <w:szCs w:val="18"/>
              </w:rPr>
              <w:t xml:space="preserve"> </w:t>
            </w:r>
            <w:r w:rsidRPr="002C2E82">
              <w:rPr>
                <w:b/>
                <w:sz w:val="18"/>
                <w:szCs w:val="18"/>
              </w:rPr>
              <w:t>Optional sample technology improvement</w:t>
            </w:r>
            <w:r w:rsidRPr="008E507F">
              <w:rPr>
                <w:b/>
                <w:sz w:val="18"/>
                <w:szCs w:val="18"/>
              </w:rPr>
              <w:t>s:</w:t>
            </w:r>
            <w:r w:rsidRPr="00060F8A">
              <w:rPr>
                <w:sz w:val="18"/>
                <w:szCs w:val="18"/>
              </w:rPr>
              <w:t xml:space="preserve"> </w:t>
            </w:r>
          </w:p>
          <w:p w:rsidR="0023753A" w:rsidRPr="00960590" w:rsidRDefault="0023753A" w:rsidP="008E507F">
            <w:pPr>
              <w:pStyle w:val="Default"/>
              <w:numPr>
                <w:ilvl w:val="0"/>
                <w:numId w:val="2"/>
              </w:numPr>
              <w:rPr>
                <w:bCs/>
                <w:iCs/>
                <w:sz w:val="20"/>
                <w:szCs w:val="20"/>
              </w:rPr>
            </w:pPr>
            <w:r w:rsidRPr="00060F8A">
              <w:rPr>
                <w:sz w:val="18"/>
                <w:szCs w:val="18"/>
              </w:rPr>
              <w:t>steam engine, cotton gin, mechanical reaper, sewing machines, etc.] pc</w:t>
            </w:r>
          </w:p>
        </w:tc>
      </w:tr>
    </w:tbl>
    <w:p w:rsidR="0023753A" w:rsidRPr="00960590" w:rsidRDefault="0023753A" w:rsidP="0023753A">
      <w:pPr>
        <w:spacing w:after="0"/>
        <w:rPr>
          <w:rFonts w:ascii="Arial" w:hAnsi="Arial" w:cs="Arial"/>
          <w:sz w:val="12"/>
          <w:szCs w:val="12"/>
        </w:rPr>
      </w:pPr>
      <w:r w:rsidRPr="00960590">
        <w:rPr>
          <w:rFonts w:ascii="Arial" w:hAnsi="Arial" w:cs="Arial"/>
          <w:sz w:val="20"/>
          <w:szCs w:val="20"/>
        </w:rPr>
        <w:br w:type="page"/>
      </w:r>
    </w:p>
    <w:p w:rsidR="0023753A" w:rsidRDefault="0023753A" w:rsidP="0023753A">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23753A" w:rsidRPr="00765BC4" w:rsidRDefault="0023753A" w:rsidP="0023753A">
      <w:pPr>
        <w:tabs>
          <w:tab w:val="left" w:pos="900"/>
        </w:tabs>
        <w:spacing w:after="0"/>
        <w:rPr>
          <w:rFonts w:ascii="Arial" w:hAnsi="Arial" w:cs="Arial"/>
          <w:b/>
          <w:sz w:val="8"/>
          <w:szCs w:val="8"/>
        </w:rPr>
      </w:pPr>
    </w:p>
    <w:p w:rsidR="002C2E82" w:rsidRDefault="0023753A" w:rsidP="002C2E82">
      <w:pPr>
        <w:pStyle w:val="Default"/>
        <w:tabs>
          <w:tab w:val="left" w:pos="342"/>
        </w:tabs>
        <w:ind w:left="342" w:hanging="342"/>
        <w:rPr>
          <w:b/>
          <w:bCs/>
          <w:iCs/>
          <w:sz w:val="20"/>
          <w:szCs w:val="20"/>
        </w:rPr>
      </w:pPr>
      <w:r w:rsidRPr="00FF1491">
        <w:rPr>
          <w:b/>
          <w:sz w:val="20"/>
          <w:szCs w:val="20"/>
        </w:rPr>
        <w:t>2</w:t>
      </w:r>
      <w:r w:rsidR="002C2E82">
        <w:rPr>
          <w:b/>
          <w:sz w:val="20"/>
          <w:szCs w:val="20"/>
        </w:rPr>
        <w:t>5</w:t>
      </w:r>
      <w:r w:rsidRPr="00FF1491">
        <w:rPr>
          <w:b/>
          <w:sz w:val="20"/>
          <w:szCs w:val="20"/>
        </w:rPr>
        <w:t xml:space="preserve">.  </w:t>
      </w:r>
      <w:r w:rsidR="002C2E82" w:rsidRPr="00D47B4F">
        <w:rPr>
          <w:b/>
          <w:bCs/>
          <w:iCs/>
          <w:color w:val="auto"/>
          <w:sz w:val="20"/>
          <w:szCs w:val="20"/>
        </w:rPr>
        <w:t xml:space="preserve">The Industrial Revolution fundamentally changed the means of production as a result of improvements in technology, use of new </w:t>
      </w:r>
      <w:r w:rsidR="002C2E82" w:rsidRPr="00D47B4F">
        <w:rPr>
          <w:b/>
          <w:bCs/>
          <w:iCs/>
          <w:sz w:val="20"/>
          <w:szCs w:val="20"/>
        </w:rPr>
        <w:t>power resources,</w:t>
      </w:r>
    </w:p>
    <w:p w:rsidR="002C2E82" w:rsidRPr="00D47B4F" w:rsidRDefault="002C2E82" w:rsidP="002C2E82">
      <w:pPr>
        <w:pStyle w:val="Default"/>
        <w:tabs>
          <w:tab w:val="left" w:pos="342"/>
        </w:tabs>
        <w:spacing w:after="40"/>
        <w:ind w:left="346" w:hanging="346"/>
        <w:rPr>
          <w:b/>
          <w:bCs/>
          <w:iCs/>
          <w:sz w:val="20"/>
          <w:szCs w:val="20"/>
        </w:rPr>
      </w:pPr>
      <w:r>
        <w:rPr>
          <w:b/>
          <w:bCs/>
          <w:iCs/>
          <w:sz w:val="20"/>
          <w:szCs w:val="20"/>
        </w:rPr>
        <w:t xml:space="preserve">     </w:t>
      </w:r>
      <w:r w:rsidRPr="00D47B4F">
        <w:rPr>
          <w:b/>
          <w:bCs/>
          <w:iCs/>
          <w:sz w:val="20"/>
          <w:szCs w:val="20"/>
        </w:rPr>
        <w:t xml:space="preserve"> </w:t>
      </w:r>
      <w:r>
        <w:rPr>
          <w:b/>
          <w:bCs/>
          <w:iCs/>
          <w:sz w:val="20"/>
          <w:szCs w:val="20"/>
        </w:rPr>
        <w:t xml:space="preserve">  </w:t>
      </w:r>
      <w:r w:rsidRPr="00D47B4F">
        <w:rPr>
          <w:b/>
          <w:bCs/>
          <w:iCs/>
          <w:sz w:val="20"/>
          <w:szCs w:val="20"/>
        </w:rPr>
        <w:t xml:space="preserve">the advent of interchangeable parts and the shift from craftwork to factory work.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0627"/>
      </w:tblGrid>
      <w:tr w:rsidR="0023753A" w:rsidRPr="003F7A3F" w:rsidTr="0023753A">
        <w:tc>
          <w:tcPr>
            <w:tcW w:w="3798" w:type="dxa"/>
          </w:tcPr>
          <w:p w:rsidR="0023753A" w:rsidRPr="003F7A3F" w:rsidRDefault="0023753A" w:rsidP="0023753A">
            <w:pPr>
              <w:spacing w:after="0"/>
              <w:rPr>
                <w:rFonts w:ascii="Arial" w:hAnsi="Arial" w:cs="Arial"/>
                <w:b/>
                <w:sz w:val="20"/>
                <w:szCs w:val="20"/>
              </w:rPr>
            </w:pPr>
            <w:r w:rsidRPr="003F7A3F">
              <w:rPr>
                <w:rFonts w:ascii="Arial" w:hAnsi="Arial" w:cs="Arial"/>
                <w:b/>
                <w:sz w:val="20"/>
                <w:szCs w:val="20"/>
              </w:rPr>
              <w:t>Vocabulary</w:t>
            </w:r>
          </w:p>
          <w:p w:rsidR="00E576C5" w:rsidRDefault="00E576C5" w:rsidP="00E576C5">
            <w:pPr>
              <w:numPr>
                <w:ilvl w:val="0"/>
                <w:numId w:val="6"/>
              </w:numPr>
              <w:spacing w:after="0" w:line="240" w:lineRule="auto"/>
              <w:rPr>
                <w:rFonts w:ascii="Arial" w:hAnsi="Arial" w:cs="Arial"/>
                <w:sz w:val="20"/>
                <w:szCs w:val="20"/>
              </w:rPr>
            </w:pPr>
            <w:r w:rsidRPr="004576C5">
              <w:rPr>
                <w:rFonts w:ascii="Arial" w:hAnsi="Arial" w:cs="Arial"/>
                <w:sz w:val="20"/>
                <w:szCs w:val="20"/>
              </w:rPr>
              <w:t>Industrial Revolution</w:t>
            </w:r>
          </w:p>
          <w:p w:rsidR="00E576C5" w:rsidRDefault="00E576C5" w:rsidP="00E576C5">
            <w:pPr>
              <w:numPr>
                <w:ilvl w:val="0"/>
                <w:numId w:val="6"/>
              </w:numPr>
              <w:spacing w:after="0" w:line="240" w:lineRule="auto"/>
              <w:rPr>
                <w:rFonts w:ascii="Arial" w:hAnsi="Arial" w:cs="Arial"/>
                <w:sz w:val="20"/>
                <w:szCs w:val="20"/>
              </w:rPr>
            </w:pPr>
            <w:r>
              <w:rPr>
                <w:rFonts w:ascii="Arial" w:hAnsi="Arial" w:cs="Arial"/>
                <w:sz w:val="20"/>
                <w:szCs w:val="20"/>
              </w:rPr>
              <w:t>Economic growth</w:t>
            </w:r>
          </w:p>
          <w:p w:rsidR="00E576C5" w:rsidRDefault="00E576C5" w:rsidP="00E576C5">
            <w:pPr>
              <w:numPr>
                <w:ilvl w:val="0"/>
                <w:numId w:val="6"/>
              </w:numPr>
              <w:spacing w:after="0" w:line="240" w:lineRule="auto"/>
              <w:rPr>
                <w:rFonts w:ascii="Arial" w:hAnsi="Arial" w:cs="Arial"/>
                <w:sz w:val="20"/>
                <w:szCs w:val="20"/>
              </w:rPr>
            </w:pPr>
            <w:r>
              <w:rPr>
                <w:rFonts w:ascii="Arial" w:hAnsi="Arial" w:cs="Arial"/>
                <w:sz w:val="20"/>
                <w:szCs w:val="20"/>
              </w:rPr>
              <w:t>Means of production</w:t>
            </w:r>
          </w:p>
          <w:p w:rsidR="00E576C5" w:rsidRPr="004576C5" w:rsidRDefault="00E576C5" w:rsidP="00E576C5">
            <w:pPr>
              <w:numPr>
                <w:ilvl w:val="0"/>
                <w:numId w:val="6"/>
              </w:numPr>
              <w:spacing w:after="0" w:line="240" w:lineRule="auto"/>
              <w:rPr>
                <w:rFonts w:ascii="Arial" w:hAnsi="Arial" w:cs="Arial"/>
                <w:sz w:val="20"/>
                <w:szCs w:val="20"/>
              </w:rPr>
            </w:pPr>
            <w:r>
              <w:rPr>
                <w:rFonts w:ascii="Arial" w:hAnsi="Arial" w:cs="Arial"/>
                <w:sz w:val="20"/>
                <w:szCs w:val="20"/>
              </w:rPr>
              <w:t xml:space="preserve">Technology </w:t>
            </w:r>
          </w:p>
          <w:p w:rsidR="00E576C5" w:rsidRPr="004576C5" w:rsidRDefault="00E576C5" w:rsidP="00E576C5">
            <w:pPr>
              <w:numPr>
                <w:ilvl w:val="0"/>
                <w:numId w:val="6"/>
              </w:numPr>
              <w:spacing w:after="0" w:line="240" w:lineRule="auto"/>
              <w:rPr>
                <w:rFonts w:ascii="Arial" w:hAnsi="Arial" w:cs="Arial"/>
                <w:sz w:val="20"/>
                <w:szCs w:val="20"/>
              </w:rPr>
            </w:pPr>
            <w:r w:rsidRPr="004576C5">
              <w:rPr>
                <w:rFonts w:ascii="Arial" w:hAnsi="Arial" w:cs="Arial"/>
                <w:sz w:val="20"/>
                <w:szCs w:val="20"/>
              </w:rPr>
              <w:t>Interchangeable parts</w:t>
            </w:r>
          </w:p>
          <w:p w:rsidR="00E576C5" w:rsidRPr="004576C5" w:rsidRDefault="00E576C5" w:rsidP="00E576C5">
            <w:pPr>
              <w:numPr>
                <w:ilvl w:val="0"/>
                <w:numId w:val="6"/>
              </w:numPr>
              <w:spacing w:after="0" w:line="240" w:lineRule="auto"/>
              <w:rPr>
                <w:rFonts w:ascii="Arial" w:hAnsi="Arial" w:cs="Arial"/>
                <w:sz w:val="20"/>
                <w:szCs w:val="20"/>
              </w:rPr>
            </w:pPr>
            <w:r w:rsidRPr="004576C5">
              <w:rPr>
                <w:rFonts w:ascii="Arial" w:hAnsi="Arial" w:cs="Arial"/>
                <w:sz w:val="20"/>
                <w:szCs w:val="20"/>
              </w:rPr>
              <w:t xml:space="preserve">Craftwork to factory work </w:t>
            </w:r>
          </w:p>
          <w:p w:rsidR="0023753A" w:rsidRPr="00E576C5" w:rsidRDefault="00E576C5" w:rsidP="00E576C5">
            <w:pPr>
              <w:numPr>
                <w:ilvl w:val="0"/>
                <w:numId w:val="6"/>
              </w:numPr>
              <w:spacing w:after="0" w:line="240" w:lineRule="auto"/>
              <w:rPr>
                <w:sz w:val="20"/>
                <w:szCs w:val="20"/>
              </w:rPr>
            </w:pPr>
            <w:r w:rsidRPr="004576C5">
              <w:rPr>
                <w:rFonts w:ascii="Arial" w:hAnsi="Arial" w:cs="Arial"/>
                <w:sz w:val="20"/>
                <w:szCs w:val="20"/>
              </w:rPr>
              <w:t>Mass production</w:t>
            </w:r>
          </w:p>
          <w:p w:rsidR="00E576C5" w:rsidRPr="003F7A3F" w:rsidRDefault="00E576C5" w:rsidP="00E576C5">
            <w:pPr>
              <w:spacing w:after="0" w:line="240" w:lineRule="auto"/>
              <w:rPr>
                <w:sz w:val="20"/>
                <w:szCs w:val="20"/>
              </w:rPr>
            </w:pPr>
          </w:p>
        </w:tc>
        <w:tc>
          <w:tcPr>
            <w:tcW w:w="10800" w:type="dxa"/>
          </w:tcPr>
          <w:p w:rsidR="0023753A" w:rsidRPr="003F7A3F" w:rsidRDefault="0023753A" w:rsidP="0023753A">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23753A" w:rsidRDefault="0023753A" w:rsidP="0023753A">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2C2E82" w:rsidRPr="004576C5" w:rsidRDefault="002C2E82" w:rsidP="002C2E82">
            <w:pPr>
              <w:numPr>
                <w:ilvl w:val="0"/>
                <w:numId w:val="6"/>
              </w:numPr>
              <w:spacing w:after="0" w:line="240" w:lineRule="auto"/>
              <w:rPr>
                <w:rFonts w:ascii="Arial" w:hAnsi="Arial" w:cs="Arial"/>
                <w:sz w:val="20"/>
                <w:szCs w:val="20"/>
              </w:rPr>
            </w:pPr>
            <w:r w:rsidRPr="004576C5">
              <w:rPr>
                <w:rFonts w:ascii="Arial" w:hAnsi="Arial" w:cs="Arial"/>
                <w:sz w:val="20"/>
                <w:szCs w:val="20"/>
              </w:rPr>
              <w:t xml:space="preserve">I can define the first Industrial Revolution. </w:t>
            </w:r>
          </w:p>
          <w:p w:rsidR="002C2E82" w:rsidRDefault="002C2E82" w:rsidP="002C2E82">
            <w:pPr>
              <w:numPr>
                <w:ilvl w:val="0"/>
                <w:numId w:val="6"/>
              </w:numPr>
              <w:spacing w:after="0" w:line="240" w:lineRule="auto"/>
              <w:rPr>
                <w:rFonts w:ascii="Arial" w:hAnsi="Arial" w:cs="Arial"/>
                <w:sz w:val="18"/>
                <w:szCs w:val="18"/>
              </w:rPr>
            </w:pPr>
            <w:r w:rsidRPr="004576C5">
              <w:rPr>
                <w:rFonts w:ascii="Arial" w:hAnsi="Arial" w:cs="Arial"/>
                <w:sz w:val="20"/>
                <w:szCs w:val="20"/>
              </w:rPr>
              <w:t>I can identify and explain the importance of new power sources in increasing productions of goods</w:t>
            </w:r>
            <w:r w:rsidRPr="00060F8A">
              <w:rPr>
                <w:rFonts w:ascii="Arial" w:hAnsi="Arial" w:cs="Arial"/>
                <w:sz w:val="18"/>
                <w:szCs w:val="18"/>
              </w:rPr>
              <w:t xml:space="preserve">. </w:t>
            </w:r>
          </w:p>
          <w:p w:rsidR="002C2E82" w:rsidRPr="00060F8A" w:rsidRDefault="002C2E82" w:rsidP="002C2E82">
            <w:pPr>
              <w:spacing w:after="0" w:line="240" w:lineRule="auto"/>
              <w:ind w:left="360"/>
              <w:rPr>
                <w:rFonts w:ascii="Arial" w:hAnsi="Arial" w:cs="Arial"/>
                <w:sz w:val="18"/>
                <w:szCs w:val="18"/>
              </w:rPr>
            </w:pPr>
            <w:r w:rsidRPr="00060F8A">
              <w:rPr>
                <w:rFonts w:ascii="Arial" w:hAnsi="Arial" w:cs="Arial"/>
                <w:sz w:val="18"/>
                <w:szCs w:val="18"/>
              </w:rPr>
              <w:t>(optional samples: steam engine, cotton gin, mechanical reaper, sewing machine</w:t>
            </w:r>
            <w:r>
              <w:rPr>
                <w:rFonts w:ascii="Arial" w:hAnsi="Arial" w:cs="Arial"/>
                <w:sz w:val="18"/>
                <w:szCs w:val="18"/>
              </w:rPr>
              <w:t>, etc.</w:t>
            </w:r>
            <w:r w:rsidRPr="00060F8A">
              <w:rPr>
                <w:rFonts w:ascii="Arial" w:hAnsi="Arial" w:cs="Arial"/>
                <w:sz w:val="18"/>
                <w:szCs w:val="18"/>
              </w:rPr>
              <w:t>)</w:t>
            </w:r>
            <w:r>
              <w:rPr>
                <w:rFonts w:ascii="Arial" w:hAnsi="Arial" w:cs="Arial"/>
                <w:sz w:val="18"/>
                <w:szCs w:val="18"/>
              </w:rPr>
              <w:t xml:space="preserve"> pc</w:t>
            </w:r>
          </w:p>
          <w:p w:rsidR="002C2E82" w:rsidRDefault="002C2E82" w:rsidP="002C2E82">
            <w:pPr>
              <w:numPr>
                <w:ilvl w:val="0"/>
                <w:numId w:val="6"/>
              </w:numPr>
              <w:spacing w:after="0" w:line="240" w:lineRule="auto"/>
              <w:rPr>
                <w:rFonts w:ascii="Arial" w:hAnsi="Arial" w:cs="Arial"/>
                <w:sz w:val="20"/>
                <w:szCs w:val="20"/>
              </w:rPr>
            </w:pPr>
            <w:r w:rsidRPr="004576C5">
              <w:rPr>
                <w:rFonts w:ascii="Arial" w:hAnsi="Arial" w:cs="Arial"/>
                <w:sz w:val="20"/>
                <w:szCs w:val="20"/>
              </w:rPr>
              <w:t>I can explain the benefits of interchangeable parts and mass production.</w:t>
            </w:r>
          </w:p>
          <w:p w:rsidR="002C2E82" w:rsidRDefault="002C2E82" w:rsidP="002C2E82">
            <w:pPr>
              <w:numPr>
                <w:ilvl w:val="0"/>
                <w:numId w:val="6"/>
              </w:numPr>
              <w:spacing w:after="0" w:line="240" w:lineRule="auto"/>
              <w:rPr>
                <w:rFonts w:ascii="Arial" w:hAnsi="Arial" w:cs="Arial"/>
                <w:sz w:val="20"/>
                <w:szCs w:val="20"/>
              </w:rPr>
            </w:pPr>
            <w:r w:rsidRPr="004576C5">
              <w:rPr>
                <w:rFonts w:ascii="Arial" w:hAnsi="Arial" w:cs="Arial"/>
                <w:sz w:val="20"/>
                <w:szCs w:val="20"/>
              </w:rPr>
              <w:t xml:space="preserve">I can explain the differences between craftwork </w:t>
            </w:r>
            <w:r>
              <w:rPr>
                <w:rFonts w:ascii="Arial" w:hAnsi="Arial" w:cs="Arial"/>
                <w:sz w:val="20"/>
                <w:szCs w:val="20"/>
              </w:rPr>
              <w:t>and</w:t>
            </w:r>
            <w:r w:rsidRPr="004576C5">
              <w:rPr>
                <w:rFonts w:ascii="Arial" w:hAnsi="Arial" w:cs="Arial"/>
                <w:sz w:val="20"/>
                <w:szCs w:val="20"/>
              </w:rPr>
              <w:t xml:space="preserve"> factory work. </w:t>
            </w:r>
          </w:p>
          <w:p w:rsidR="0023753A" w:rsidRPr="003F7A3F" w:rsidRDefault="002C2E82" w:rsidP="002C2E82">
            <w:pPr>
              <w:numPr>
                <w:ilvl w:val="0"/>
                <w:numId w:val="6"/>
              </w:numPr>
              <w:spacing w:after="0" w:line="240" w:lineRule="auto"/>
              <w:rPr>
                <w:rFonts w:ascii="Arial" w:hAnsi="Arial" w:cs="Arial"/>
                <w:sz w:val="20"/>
                <w:szCs w:val="20"/>
              </w:rPr>
            </w:pPr>
            <w:r w:rsidRPr="004576C5">
              <w:rPr>
                <w:rFonts w:ascii="Arial" w:hAnsi="Arial" w:cs="Arial"/>
                <w:sz w:val="20"/>
                <w:szCs w:val="20"/>
              </w:rPr>
              <w:t xml:space="preserve">I can summarize </w:t>
            </w:r>
            <w:r>
              <w:rPr>
                <w:rFonts w:ascii="Arial" w:hAnsi="Arial" w:cs="Arial"/>
                <w:sz w:val="20"/>
                <w:szCs w:val="20"/>
              </w:rPr>
              <w:t xml:space="preserve">the impact of technology on economic growth.   </w:t>
            </w:r>
            <w:r w:rsidRPr="00147803">
              <w:rPr>
                <w:rFonts w:ascii="Arial" w:hAnsi="Arial" w:cs="Arial"/>
                <w:sz w:val="20"/>
                <w:szCs w:val="20"/>
              </w:rPr>
              <w:t xml:space="preserve"> </w:t>
            </w:r>
          </w:p>
        </w:tc>
      </w:tr>
    </w:tbl>
    <w:p w:rsidR="0023753A" w:rsidRPr="000E77E7" w:rsidRDefault="0023753A" w:rsidP="0023753A">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8"/>
        <w:gridCol w:w="7142"/>
      </w:tblGrid>
      <w:tr w:rsidR="0023753A" w:rsidRPr="003F7A3F" w:rsidTr="00E576C5">
        <w:trPr>
          <w:trHeight w:val="2903"/>
        </w:trPr>
        <w:tc>
          <w:tcPr>
            <w:tcW w:w="7308" w:type="dxa"/>
            <w:shd w:val="clear" w:color="auto" w:fill="auto"/>
          </w:tcPr>
          <w:p w:rsidR="0023753A" w:rsidRPr="00E367B6" w:rsidRDefault="0023753A" w:rsidP="0023753A">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E576C5" w:rsidRPr="00E576C5" w:rsidRDefault="00E576C5" w:rsidP="00E576C5">
            <w:pPr>
              <w:numPr>
                <w:ilvl w:val="0"/>
                <w:numId w:val="2"/>
              </w:numPr>
              <w:spacing w:after="0" w:line="240" w:lineRule="auto"/>
              <w:rPr>
                <w:rFonts w:ascii="Arial" w:hAnsi="Arial" w:cs="Arial"/>
                <w:b/>
                <w:sz w:val="20"/>
                <w:szCs w:val="20"/>
              </w:rPr>
            </w:pPr>
            <w:r w:rsidRPr="00E576C5">
              <w:rPr>
                <w:rFonts w:ascii="Arial" w:hAnsi="Arial" w:cs="Arial"/>
                <w:b/>
                <w:color w:val="FF0000"/>
                <w:sz w:val="20"/>
                <w:szCs w:val="20"/>
              </w:rPr>
              <w:t>Summit ESC</w:t>
            </w:r>
            <w:r w:rsidRPr="00E576C5">
              <w:rPr>
                <w:rFonts w:ascii="Arial" w:hAnsi="Arial" w:cs="Arial"/>
                <w:b/>
                <w:sz w:val="20"/>
                <w:szCs w:val="20"/>
              </w:rPr>
              <w:t xml:space="preserve"> American History Grant Lessons  </w:t>
            </w:r>
          </w:p>
          <w:p w:rsidR="00E576C5" w:rsidRPr="004576C5" w:rsidRDefault="00A76ACA" w:rsidP="00E576C5">
            <w:pPr>
              <w:pStyle w:val="Default"/>
              <w:rPr>
                <w:sz w:val="20"/>
                <w:szCs w:val="20"/>
              </w:rPr>
            </w:pPr>
            <w:hyperlink r:id="rId41" w:history="1">
              <w:r w:rsidR="00E576C5" w:rsidRPr="004576C5">
                <w:rPr>
                  <w:rStyle w:val="Hyperlink"/>
                  <w:sz w:val="20"/>
                  <w:szCs w:val="20"/>
                </w:rPr>
                <w:t>http://cybersummit.org/Resources/TAH/Lessons.aspx</w:t>
              </w:r>
            </w:hyperlink>
            <w:r w:rsidR="00E576C5" w:rsidRPr="004576C5">
              <w:rPr>
                <w:sz w:val="20"/>
                <w:szCs w:val="20"/>
              </w:rPr>
              <w:t xml:space="preserve"> </w:t>
            </w:r>
            <w:r w:rsidR="00A87C5C">
              <w:rPr>
                <w:sz w:val="20"/>
                <w:szCs w:val="20"/>
              </w:rPr>
              <w:t xml:space="preserve"> </w:t>
            </w:r>
            <w:r w:rsidR="00A87C5C">
              <w:rPr>
                <w:b/>
                <w:bCs/>
                <w:iCs/>
                <w:sz w:val="18"/>
                <w:szCs w:val="18"/>
              </w:rPr>
              <w:t>(Verified links 9-20</w:t>
            </w:r>
            <w:r w:rsidR="00A87C5C" w:rsidRPr="00AD2B65">
              <w:rPr>
                <w:b/>
                <w:bCs/>
                <w:iCs/>
                <w:sz w:val="18"/>
                <w:szCs w:val="18"/>
              </w:rPr>
              <w:t>-19)</w:t>
            </w:r>
          </w:p>
          <w:p w:rsidR="00E576C5" w:rsidRPr="006F3DD3" w:rsidRDefault="00E576C5" w:rsidP="00E576C5">
            <w:pPr>
              <w:spacing w:after="0" w:line="240" w:lineRule="auto"/>
              <w:rPr>
                <w:rFonts w:ascii="Arial" w:eastAsia="Times New Roman" w:hAnsi="Arial" w:cs="Arial"/>
                <w:bCs/>
                <w:sz w:val="20"/>
                <w:szCs w:val="20"/>
              </w:rPr>
            </w:pPr>
            <w:r w:rsidRPr="004576C5">
              <w:rPr>
                <w:rFonts w:ascii="Arial" w:hAnsi="Arial" w:cs="Arial"/>
                <w:sz w:val="20"/>
                <w:szCs w:val="20"/>
              </w:rPr>
              <w:t xml:space="preserve">Select: </w:t>
            </w:r>
            <w:r w:rsidRPr="004576C5">
              <w:rPr>
                <w:rFonts w:ascii="Arial" w:hAnsi="Arial" w:cs="Arial"/>
                <w:b/>
                <w:sz w:val="20"/>
                <w:szCs w:val="20"/>
              </w:rPr>
              <w:t xml:space="preserve"> Craftsman vs. Factory </w:t>
            </w:r>
            <w:r w:rsidRPr="004576C5">
              <w:rPr>
                <w:rFonts w:ascii="Arial" w:hAnsi="Arial" w:cs="Arial"/>
                <w:sz w:val="20"/>
                <w:szCs w:val="20"/>
              </w:rPr>
              <w:t>– Changes in the means of production and their results.  It includes</w:t>
            </w:r>
            <w:r w:rsidRPr="004576C5">
              <w:rPr>
                <w:rFonts w:ascii="Arial" w:hAnsi="Arial" w:cs="Arial"/>
              </w:rPr>
              <w:t xml:space="preserve"> a </w:t>
            </w:r>
            <w:r w:rsidRPr="004576C5">
              <w:rPr>
                <w:rFonts w:ascii="Arial" w:hAnsi="Arial" w:cs="Arial"/>
                <w:sz w:val="20"/>
                <w:szCs w:val="20"/>
              </w:rPr>
              <w:t>Formative Assessment – Enduring Understanding – Essential Question – I Can Statements, etc.</w:t>
            </w:r>
            <w:r>
              <w:rPr>
                <w:rFonts w:ascii="Arial" w:hAnsi="Arial" w:cs="Arial"/>
                <w:sz w:val="20"/>
                <w:szCs w:val="20"/>
              </w:rPr>
              <w:t xml:space="preserve"> </w:t>
            </w:r>
          </w:p>
          <w:p w:rsidR="00E576C5" w:rsidRDefault="00E576C5" w:rsidP="00E576C5">
            <w:pPr>
              <w:spacing w:after="0" w:line="240" w:lineRule="auto"/>
              <w:rPr>
                <w:rFonts w:ascii="Arial" w:hAnsi="Arial" w:cs="Arial"/>
                <w:sz w:val="20"/>
                <w:szCs w:val="20"/>
              </w:rPr>
            </w:pPr>
          </w:p>
          <w:p w:rsidR="00E576C5" w:rsidRPr="00E576C5" w:rsidRDefault="00E576C5" w:rsidP="00E576C5">
            <w:pPr>
              <w:numPr>
                <w:ilvl w:val="0"/>
                <w:numId w:val="2"/>
              </w:numPr>
              <w:spacing w:after="0" w:line="240" w:lineRule="auto"/>
              <w:rPr>
                <w:rFonts w:ascii="Arial" w:hAnsi="Arial" w:cs="Arial"/>
                <w:b/>
                <w:sz w:val="20"/>
                <w:szCs w:val="20"/>
              </w:rPr>
            </w:pPr>
            <w:r w:rsidRPr="00E576C5">
              <w:rPr>
                <w:rFonts w:ascii="Arial" w:hAnsi="Arial" w:cs="Arial"/>
                <w:b/>
                <w:color w:val="FF0000"/>
                <w:sz w:val="20"/>
                <w:szCs w:val="20"/>
              </w:rPr>
              <w:t>Summit ESC</w:t>
            </w:r>
            <w:r w:rsidRPr="00E576C5">
              <w:rPr>
                <w:rFonts w:ascii="Arial" w:hAnsi="Arial" w:cs="Arial"/>
                <w:b/>
                <w:sz w:val="20"/>
                <w:szCs w:val="20"/>
              </w:rPr>
              <w:t xml:space="preserve"> American History Grant Lessons  </w:t>
            </w:r>
          </w:p>
          <w:p w:rsidR="00E576C5" w:rsidRPr="00045A83" w:rsidRDefault="00A76ACA" w:rsidP="00E576C5">
            <w:pPr>
              <w:pStyle w:val="Default"/>
              <w:rPr>
                <w:sz w:val="20"/>
                <w:szCs w:val="20"/>
              </w:rPr>
            </w:pPr>
            <w:hyperlink r:id="rId42" w:history="1">
              <w:r w:rsidR="00E576C5" w:rsidRPr="00045A83">
                <w:rPr>
                  <w:rStyle w:val="Hyperlink"/>
                  <w:sz w:val="20"/>
                  <w:szCs w:val="20"/>
                </w:rPr>
                <w:t>http://cybersummit.org/Resources/TAH/Lessons.aspx</w:t>
              </w:r>
            </w:hyperlink>
            <w:r w:rsidR="00E576C5" w:rsidRPr="00045A83">
              <w:rPr>
                <w:sz w:val="20"/>
                <w:szCs w:val="20"/>
              </w:rPr>
              <w:t xml:space="preserve"> </w:t>
            </w:r>
            <w:r w:rsidR="00665252">
              <w:rPr>
                <w:sz w:val="20"/>
                <w:szCs w:val="20"/>
              </w:rPr>
              <w:t xml:space="preserve"> </w:t>
            </w:r>
            <w:r w:rsidR="00665252">
              <w:rPr>
                <w:b/>
                <w:bCs/>
                <w:iCs/>
                <w:sz w:val="18"/>
                <w:szCs w:val="18"/>
              </w:rPr>
              <w:t>(Verified links 9-20</w:t>
            </w:r>
            <w:r w:rsidR="00665252" w:rsidRPr="00AD2B65">
              <w:rPr>
                <w:b/>
                <w:bCs/>
                <w:iCs/>
                <w:sz w:val="18"/>
                <w:szCs w:val="18"/>
              </w:rPr>
              <w:t>-19)</w:t>
            </w:r>
          </w:p>
          <w:p w:rsidR="0023753A" w:rsidRPr="00A85436" w:rsidRDefault="00E576C5" w:rsidP="00665252">
            <w:pPr>
              <w:spacing w:after="0" w:line="240" w:lineRule="auto"/>
              <w:rPr>
                <w:rFonts w:ascii="Arial" w:hAnsi="Arial" w:cs="Arial"/>
                <w:b/>
                <w:sz w:val="20"/>
                <w:szCs w:val="20"/>
              </w:rPr>
            </w:pPr>
            <w:r w:rsidRPr="00045A83">
              <w:rPr>
                <w:rFonts w:ascii="Arial" w:hAnsi="Arial" w:cs="Arial"/>
                <w:sz w:val="20"/>
                <w:szCs w:val="20"/>
              </w:rPr>
              <w:t xml:space="preserve">Select: </w:t>
            </w:r>
            <w:r w:rsidRPr="00045A83">
              <w:rPr>
                <w:rFonts w:ascii="Arial" w:hAnsi="Arial" w:cs="Arial"/>
                <w:b/>
                <w:sz w:val="20"/>
                <w:szCs w:val="20"/>
              </w:rPr>
              <w:t xml:space="preserve"> Economic Times During the American Civil War </w:t>
            </w:r>
            <w:r w:rsidRPr="00045A83">
              <w:rPr>
                <w:rFonts w:ascii="Arial" w:hAnsi="Arial" w:cs="Arial"/>
                <w:sz w:val="20"/>
                <w:szCs w:val="20"/>
              </w:rPr>
              <w:t>It includes</w:t>
            </w:r>
            <w:r w:rsidRPr="00045A83">
              <w:rPr>
                <w:rFonts w:ascii="Arial" w:hAnsi="Arial" w:cs="Arial"/>
              </w:rPr>
              <w:t xml:space="preserve"> a </w:t>
            </w:r>
            <w:r w:rsidRPr="00045A83">
              <w:rPr>
                <w:rFonts w:ascii="Arial" w:hAnsi="Arial" w:cs="Arial"/>
                <w:sz w:val="20"/>
                <w:szCs w:val="20"/>
              </w:rPr>
              <w:t>Formative Assessment – Enduring Understanding – Essential Question – I Can Statements, etc.</w:t>
            </w:r>
            <w:r w:rsidRPr="00045A83">
              <w:rPr>
                <w:rFonts w:ascii="Arial" w:hAnsi="Arial" w:cs="Arial"/>
                <w:bCs/>
                <w:iCs/>
                <w:sz w:val="20"/>
                <w:szCs w:val="20"/>
              </w:rPr>
              <w:t xml:space="preserve"> </w:t>
            </w:r>
          </w:p>
        </w:tc>
        <w:tc>
          <w:tcPr>
            <w:tcW w:w="7290" w:type="dxa"/>
            <w:shd w:val="clear" w:color="auto" w:fill="auto"/>
          </w:tcPr>
          <w:p w:rsidR="0023753A" w:rsidRPr="00E367B6" w:rsidRDefault="0023753A" w:rsidP="0023753A">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23753A" w:rsidRPr="003F7A3F" w:rsidRDefault="0023753A" w:rsidP="0023753A">
            <w:pPr>
              <w:numPr>
                <w:ilvl w:val="0"/>
                <w:numId w:val="2"/>
              </w:numPr>
              <w:spacing w:after="0" w:line="240" w:lineRule="auto"/>
              <w:rPr>
                <w:rFonts w:ascii="Arial" w:hAnsi="Arial" w:cs="Arial"/>
                <w:b/>
                <w:sz w:val="20"/>
                <w:szCs w:val="20"/>
              </w:rPr>
            </w:pPr>
          </w:p>
          <w:p w:rsidR="0023753A" w:rsidRPr="003F7A3F" w:rsidRDefault="0023753A" w:rsidP="0023753A">
            <w:pPr>
              <w:pStyle w:val="Default"/>
              <w:ind w:left="378"/>
              <w:rPr>
                <w:sz w:val="20"/>
                <w:szCs w:val="20"/>
              </w:rPr>
            </w:pPr>
          </w:p>
        </w:tc>
      </w:tr>
    </w:tbl>
    <w:p w:rsidR="0023753A" w:rsidRPr="00960590" w:rsidRDefault="0023753A" w:rsidP="0023753A">
      <w:pPr>
        <w:spacing w:after="0"/>
        <w:rPr>
          <w:rFonts w:ascii="Arial" w:hAnsi="Arial" w:cs="Arial"/>
          <w:sz w:val="12"/>
          <w:szCs w:val="12"/>
        </w:rPr>
      </w:pPr>
    </w:p>
    <w:p w:rsidR="0023753A" w:rsidRDefault="0023753A" w:rsidP="0023753A">
      <w:pPr>
        <w:spacing w:after="0"/>
        <w:rPr>
          <w:rFonts w:ascii="Arial" w:hAnsi="Arial" w:cs="Arial"/>
          <w:sz w:val="20"/>
          <w:szCs w:val="20"/>
        </w:rPr>
      </w:pPr>
    </w:p>
    <w:p w:rsidR="0023753A" w:rsidRPr="00960590" w:rsidRDefault="0023753A" w:rsidP="0023753A">
      <w:pPr>
        <w:spacing w:after="0"/>
        <w:rPr>
          <w:rFonts w:ascii="Arial" w:hAnsi="Arial" w:cs="Arial"/>
          <w:sz w:val="20"/>
          <w:szCs w:val="20"/>
        </w:rPr>
      </w:pPr>
    </w:p>
    <w:p w:rsidR="0023753A" w:rsidRPr="00960590" w:rsidRDefault="0023753A" w:rsidP="0023753A">
      <w:pPr>
        <w:spacing w:after="0"/>
        <w:rPr>
          <w:rFonts w:ascii="Arial" w:hAnsi="Arial" w:cs="Arial"/>
          <w:sz w:val="20"/>
          <w:szCs w:val="20"/>
        </w:rPr>
      </w:pPr>
      <w:r w:rsidRPr="00960590">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5919"/>
        <w:gridCol w:w="7193"/>
      </w:tblGrid>
      <w:tr w:rsidR="00E576C5" w:rsidRPr="00960590" w:rsidTr="00FD2B3B">
        <w:trPr>
          <w:trHeight w:val="302"/>
        </w:trPr>
        <w:tc>
          <w:tcPr>
            <w:tcW w:w="1278" w:type="dxa"/>
            <w:vAlign w:val="center"/>
          </w:tcPr>
          <w:p w:rsidR="00E576C5" w:rsidRPr="00B45414" w:rsidRDefault="00E576C5" w:rsidP="00FD2B3B">
            <w:pPr>
              <w:pStyle w:val="Default"/>
              <w:rPr>
                <w:sz w:val="20"/>
                <w:szCs w:val="20"/>
              </w:rPr>
            </w:pPr>
            <w:r w:rsidRPr="00B45414">
              <w:rPr>
                <w:b/>
                <w:bCs/>
                <w:sz w:val="20"/>
                <w:szCs w:val="20"/>
              </w:rPr>
              <w:lastRenderedPageBreak/>
              <w:t xml:space="preserve">Theme </w:t>
            </w:r>
          </w:p>
        </w:tc>
        <w:tc>
          <w:tcPr>
            <w:tcW w:w="13338" w:type="dxa"/>
            <w:gridSpan w:val="2"/>
            <w:vAlign w:val="center"/>
          </w:tcPr>
          <w:p w:rsidR="00E576C5" w:rsidRPr="00B45414" w:rsidRDefault="00E576C5" w:rsidP="00FD2B3B">
            <w:pPr>
              <w:autoSpaceDE w:val="0"/>
              <w:autoSpaceDN w:val="0"/>
              <w:adjustRightInd w:val="0"/>
              <w:spacing w:after="0" w:line="240" w:lineRule="auto"/>
              <w:rPr>
                <w:rFonts w:ascii="Arial" w:hAnsi="Arial" w:cs="Arial"/>
                <w:color w:val="000000"/>
                <w:sz w:val="20"/>
                <w:szCs w:val="20"/>
              </w:rPr>
            </w:pPr>
            <w:r w:rsidRPr="00B45414">
              <w:rPr>
                <w:rFonts w:ascii="Arial" w:hAnsi="Arial" w:cs="Arial"/>
                <w:b/>
                <w:bCs/>
                <w:i/>
                <w:iCs/>
                <w:color w:val="000000"/>
                <w:sz w:val="20"/>
                <w:szCs w:val="20"/>
              </w:rPr>
              <w:t xml:space="preserve">U.S. Studies from 1492 to 1877: Exploration through Reconstruction </w:t>
            </w:r>
          </w:p>
        </w:tc>
      </w:tr>
      <w:tr w:rsidR="00E576C5" w:rsidRPr="00960590" w:rsidTr="00FD2B3B">
        <w:trPr>
          <w:trHeight w:val="302"/>
        </w:trPr>
        <w:tc>
          <w:tcPr>
            <w:tcW w:w="1278" w:type="dxa"/>
            <w:vAlign w:val="center"/>
          </w:tcPr>
          <w:p w:rsidR="00E576C5" w:rsidRPr="00B45414" w:rsidRDefault="00E576C5" w:rsidP="00FD2B3B">
            <w:pPr>
              <w:pStyle w:val="Default"/>
              <w:rPr>
                <w:sz w:val="20"/>
                <w:szCs w:val="20"/>
              </w:rPr>
            </w:pPr>
            <w:r w:rsidRPr="00B45414">
              <w:rPr>
                <w:b/>
                <w:bCs/>
                <w:sz w:val="20"/>
                <w:szCs w:val="20"/>
              </w:rPr>
              <w:t xml:space="preserve">Strand </w:t>
            </w:r>
          </w:p>
        </w:tc>
        <w:tc>
          <w:tcPr>
            <w:tcW w:w="13338" w:type="dxa"/>
            <w:gridSpan w:val="2"/>
            <w:vAlign w:val="center"/>
          </w:tcPr>
          <w:p w:rsidR="00E576C5" w:rsidRPr="00B45414" w:rsidRDefault="00E576C5" w:rsidP="00FD2B3B">
            <w:pPr>
              <w:pStyle w:val="Default"/>
              <w:rPr>
                <w:sz w:val="20"/>
                <w:szCs w:val="20"/>
              </w:rPr>
            </w:pPr>
            <w:r w:rsidRPr="00B45414">
              <w:rPr>
                <w:b/>
                <w:bCs/>
                <w:i/>
                <w:iCs/>
                <w:sz w:val="20"/>
                <w:szCs w:val="20"/>
              </w:rPr>
              <w:t xml:space="preserve">Economics </w:t>
            </w:r>
          </w:p>
        </w:tc>
      </w:tr>
      <w:tr w:rsidR="00E576C5" w:rsidRPr="00960590" w:rsidTr="00FD2B3B">
        <w:trPr>
          <w:trHeight w:val="662"/>
        </w:trPr>
        <w:tc>
          <w:tcPr>
            <w:tcW w:w="1278" w:type="dxa"/>
          </w:tcPr>
          <w:p w:rsidR="00E576C5" w:rsidRPr="00B45414" w:rsidRDefault="00E576C5" w:rsidP="00FD2B3B">
            <w:pPr>
              <w:pStyle w:val="Default"/>
              <w:spacing w:before="120"/>
              <w:rPr>
                <w:sz w:val="20"/>
                <w:szCs w:val="20"/>
              </w:rPr>
            </w:pPr>
            <w:r w:rsidRPr="00B45414">
              <w:rPr>
                <w:b/>
                <w:bCs/>
                <w:sz w:val="20"/>
                <w:szCs w:val="20"/>
              </w:rPr>
              <w:t xml:space="preserve">Topic </w:t>
            </w:r>
          </w:p>
        </w:tc>
        <w:tc>
          <w:tcPr>
            <w:tcW w:w="13338" w:type="dxa"/>
            <w:gridSpan w:val="2"/>
          </w:tcPr>
          <w:p w:rsidR="00E576C5" w:rsidRPr="00B45414" w:rsidRDefault="00E576C5" w:rsidP="00E576C5">
            <w:pPr>
              <w:pStyle w:val="Default"/>
              <w:rPr>
                <w:b/>
                <w:bCs/>
                <w:i/>
                <w:iCs/>
                <w:sz w:val="20"/>
                <w:szCs w:val="20"/>
              </w:rPr>
            </w:pPr>
            <w:r w:rsidRPr="00B45414">
              <w:rPr>
                <w:b/>
                <w:bCs/>
                <w:i/>
                <w:iCs/>
                <w:sz w:val="20"/>
                <w:szCs w:val="20"/>
              </w:rPr>
              <w:t xml:space="preserve">Markets </w:t>
            </w:r>
          </w:p>
          <w:p w:rsidR="00E576C5" w:rsidRPr="00B45414" w:rsidRDefault="00E576C5" w:rsidP="00E576C5">
            <w:pPr>
              <w:pStyle w:val="Default"/>
              <w:rPr>
                <w:sz w:val="20"/>
                <w:szCs w:val="20"/>
              </w:rPr>
            </w:pPr>
            <w:r w:rsidRPr="00B45414">
              <w:rPr>
                <w:sz w:val="20"/>
                <w:szCs w:val="20"/>
              </w:rPr>
              <w:t xml:space="preserve">Markets exist when buyers and sellers interact. This interaction determines market prices and thereby </w:t>
            </w:r>
            <w:r w:rsidRPr="00206196">
              <w:rPr>
                <w:b/>
                <w:color w:val="FF0000"/>
                <w:sz w:val="20"/>
                <w:szCs w:val="20"/>
              </w:rPr>
              <w:t>allocates scarce resources</w:t>
            </w:r>
            <w:r w:rsidRPr="00B45414">
              <w:rPr>
                <w:sz w:val="20"/>
                <w:szCs w:val="20"/>
              </w:rPr>
              <w:t xml:space="preserve">, goods and services. </w:t>
            </w:r>
            <w:r>
              <w:rPr>
                <w:sz w:val="20"/>
                <w:szCs w:val="20"/>
              </w:rPr>
              <w:t xml:space="preserve">                        </w:t>
            </w:r>
          </w:p>
        </w:tc>
      </w:tr>
      <w:tr w:rsidR="00E576C5" w:rsidRPr="00960590" w:rsidTr="00534D1F">
        <w:trPr>
          <w:trHeight w:val="779"/>
        </w:trPr>
        <w:tc>
          <w:tcPr>
            <w:tcW w:w="1278" w:type="dxa"/>
            <w:vAlign w:val="center"/>
          </w:tcPr>
          <w:p w:rsidR="00E576C5" w:rsidRPr="00960590" w:rsidRDefault="00E576C5" w:rsidP="00FD2B3B">
            <w:pPr>
              <w:pStyle w:val="Default"/>
              <w:rPr>
                <w:sz w:val="20"/>
                <w:szCs w:val="20"/>
              </w:rPr>
            </w:pPr>
            <w:r w:rsidRPr="00960590">
              <w:rPr>
                <w:b/>
                <w:bCs/>
                <w:sz w:val="20"/>
                <w:szCs w:val="20"/>
              </w:rPr>
              <w:t xml:space="preserve">Content Statement </w:t>
            </w:r>
          </w:p>
        </w:tc>
        <w:tc>
          <w:tcPr>
            <w:tcW w:w="13338" w:type="dxa"/>
            <w:gridSpan w:val="2"/>
            <w:vAlign w:val="center"/>
          </w:tcPr>
          <w:p w:rsidR="00E576C5" w:rsidRDefault="00A256D7" w:rsidP="00E576C5">
            <w:pPr>
              <w:pStyle w:val="Default"/>
              <w:tabs>
                <w:tab w:val="left" w:pos="342"/>
              </w:tabs>
              <w:rPr>
                <w:b/>
                <w:bCs/>
                <w:iCs/>
                <w:sz w:val="20"/>
                <w:szCs w:val="20"/>
              </w:rPr>
            </w:pPr>
            <w:r>
              <w:rPr>
                <w:bCs/>
                <w:iCs/>
                <w:noProof/>
                <w:sz w:val="18"/>
                <w:szCs w:val="18"/>
              </w:rPr>
              <mc:AlternateContent>
                <mc:Choice Requires="wps">
                  <w:drawing>
                    <wp:anchor distT="0" distB="0" distL="114300" distR="114300" simplePos="0" relativeHeight="251871232" behindDoc="0" locked="0" layoutInCell="1" allowOverlap="1">
                      <wp:simplePos x="0" y="0"/>
                      <wp:positionH relativeFrom="column">
                        <wp:posOffset>1419225</wp:posOffset>
                      </wp:positionH>
                      <wp:positionV relativeFrom="paragraph">
                        <wp:posOffset>28575</wp:posOffset>
                      </wp:positionV>
                      <wp:extent cx="0" cy="234950"/>
                      <wp:effectExtent l="59055" t="10795" r="55245" b="20955"/>
                      <wp:wrapNone/>
                      <wp:docPr id="3" name="AutoShape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2A9876" id="AutoShape 240" o:spid="_x0000_s1026" type="#_x0000_t32" style="position:absolute;margin-left:111.75pt;margin-top:2.25pt;width:0;height:18.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">
                      <v:stroke endarrow="block"/>
                    </v:shape>
                  </w:pict>
                </mc:Fallback>
              </mc:AlternateContent>
            </w:r>
            <w:r w:rsidR="00E576C5">
              <w:rPr>
                <w:bCs/>
                <w:iCs/>
                <w:sz w:val="18"/>
                <w:szCs w:val="18"/>
              </w:rPr>
              <w:t xml:space="preserve">                                           </w:t>
            </w:r>
            <w:proofErr w:type="gramStart"/>
            <w:r w:rsidR="00E576C5" w:rsidRPr="00E576C5">
              <w:rPr>
                <w:bCs/>
                <w:iCs/>
                <w:sz w:val="18"/>
                <w:szCs w:val="18"/>
              </w:rPr>
              <w:t>[</w:t>
            </w:r>
            <w:r w:rsidR="00917C2D">
              <w:rPr>
                <w:sz w:val="18"/>
                <w:szCs w:val="18"/>
              </w:rPr>
              <w:t xml:space="preserve">  </w:t>
            </w:r>
            <w:r w:rsidR="00E576C5" w:rsidRPr="000F42A7">
              <w:rPr>
                <w:sz w:val="18"/>
                <w:szCs w:val="18"/>
              </w:rPr>
              <w:t>cause</w:t>
            </w:r>
            <w:proofErr w:type="gramEnd"/>
            <w:r w:rsidR="00E576C5" w:rsidRPr="000F42A7">
              <w:rPr>
                <w:sz w:val="18"/>
                <w:szCs w:val="18"/>
              </w:rPr>
              <w:t xml:space="preserve">/effect] </w:t>
            </w:r>
            <w:r w:rsidR="00E576C5" w:rsidRPr="00D15BA9">
              <w:rPr>
                <w:sz w:val="18"/>
                <w:szCs w:val="18"/>
              </w:rPr>
              <w:t>pc</w:t>
            </w:r>
            <w:r w:rsidR="00E576C5">
              <w:rPr>
                <w:b/>
                <w:bCs/>
                <w:iCs/>
                <w:sz w:val="20"/>
                <w:szCs w:val="20"/>
              </w:rPr>
              <w:t xml:space="preserve">                                     </w:t>
            </w:r>
          </w:p>
          <w:p w:rsidR="00E576C5" w:rsidRPr="00D15BA9" w:rsidRDefault="00E576C5" w:rsidP="00E576C5">
            <w:pPr>
              <w:pStyle w:val="Default"/>
              <w:tabs>
                <w:tab w:val="left" w:pos="342"/>
              </w:tabs>
              <w:rPr>
                <w:b/>
                <w:bCs/>
                <w:iCs/>
                <w:sz w:val="20"/>
                <w:szCs w:val="20"/>
              </w:rPr>
            </w:pPr>
            <w:r>
              <w:rPr>
                <w:b/>
                <w:bCs/>
                <w:iCs/>
                <w:sz w:val="20"/>
                <w:szCs w:val="20"/>
              </w:rPr>
              <w:t xml:space="preserve">                                                                                            </w:t>
            </w:r>
            <w:r w:rsidRPr="00E576C5">
              <w:rPr>
                <w:bCs/>
                <w:iCs/>
                <w:sz w:val="20"/>
                <w:szCs w:val="20"/>
              </w:rPr>
              <w:t xml:space="preserve"> </w:t>
            </w:r>
            <w:r w:rsidRPr="00E576C5">
              <w:rPr>
                <w:b/>
                <w:bCs/>
                <w:i/>
                <w:iCs/>
                <w:sz w:val="20"/>
                <w:szCs w:val="20"/>
              </w:rPr>
              <w:t>1                  2              3                    4</w:t>
            </w:r>
          </w:p>
          <w:p w:rsidR="00E576C5" w:rsidRPr="00960590" w:rsidRDefault="00E576C5" w:rsidP="008E507F">
            <w:pPr>
              <w:pStyle w:val="Default"/>
              <w:tabs>
                <w:tab w:val="left" w:pos="327"/>
              </w:tabs>
              <w:ind w:left="346" w:hanging="346"/>
              <w:rPr>
                <w:sz w:val="20"/>
                <w:szCs w:val="20"/>
              </w:rPr>
            </w:pPr>
            <w:r w:rsidRPr="00B45414">
              <w:rPr>
                <w:b/>
                <w:bCs/>
                <w:i/>
                <w:iCs/>
                <w:sz w:val="20"/>
                <w:szCs w:val="20"/>
              </w:rPr>
              <w:t>2</w:t>
            </w:r>
            <w:r>
              <w:rPr>
                <w:b/>
                <w:bCs/>
                <w:i/>
                <w:iCs/>
                <w:sz w:val="20"/>
                <w:szCs w:val="20"/>
              </w:rPr>
              <w:t>6</w:t>
            </w:r>
            <w:r w:rsidRPr="00B45414">
              <w:rPr>
                <w:b/>
                <w:bCs/>
                <w:i/>
                <w:iCs/>
                <w:sz w:val="20"/>
                <w:szCs w:val="20"/>
              </w:rPr>
              <w:t>.</w:t>
            </w:r>
            <w:r w:rsidRPr="00B45414">
              <w:rPr>
                <w:b/>
                <w:bCs/>
                <w:i/>
                <w:iCs/>
                <w:sz w:val="20"/>
                <w:szCs w:val="20"/>
              </w:rPr>
              <w:tab/>
            </w:r>
            <w:r w:rsidR="00917C2D">
              <w:rPr>
                <w:b/>
                <w:bCs/>
                <w:i/>
                <w:iCs/>
                <w:sz w:val="20"/>
                <w:szCs w:val="20"/>
              </w:rPr>
              <w:t xml:space="preserve"> </w:t>
            </w:r>
            <w:r w:rsidRPr="00B45414">
              <w:rPr>
                <w:b/>
                <w:bCs/>
                <w:i/>
                <w:iCs/>
                <w:sz w:val="20"/>
                <w:szCs w:val="20"/>
              </w:rPr>
              <w:t xml:space="preserve">Governments can </w:t>
            </w:r>
            <w:r w:rsidRPr="00A0400B">
              <w:rPr>
                <w:b/>
                <w:bCs/>
                <w:i/>
                <w:iCs/>
                <w:sz w:val="20"/>
                <w:szCs w:val="20"/>
                <w:u w:val="single"/>
              </w:rPr>
              <w:t>impact</w:t>
            </w:r>
            <w:r w:rsidRPr="00B45414">
              <w:rPr>
                <w:b/>
                <w:bCs/>
                <w:i/>
                <w:iCs/>
                <w:sz w:val="20"/>
                <w:szCs w:val="20"/>
              </w:rPr>
              <w:t xml:space="preserve"> markets by means of spending, </w:t>
            </w:r>
            <w:r w:rsidRPr="00DF4400">
              <w:rPr>
                <w:b/>
                <w:bCs/>
                <w:i/>
                <w:iCs/>
                <w:color w:val="auto"/>
                <w:sz w:val="20"/>
                <w:szCs w:val="20"/>
                <w:highlight w:val="yellow"/>
              </w:rPr>
              <w:t>regulations</w:t>
            </w:r>
            <w:r w:rsidRPr="00DF4400">
              <w:rPr>
                <w:bCs/>
                <w:i/>
                <w:iCs/>
                <w:color w:val="auto"/>
                <w:sz w:val="20"/>
                <w:szCs w:val="20"/>
              </w:rPr>
              <w:t>,</w:t>
            </w:r>
            <w:r w:rsidRPr="00DF4400">
              <w:rPr>
                <w:b/>
                <w:bCs/>
                <w:i/>
                <w:iCs/>
                <w:color w:val="auto"/>
                <w:sz w:val="20"/>
                <w:szCs w:val="20"/>
              </w:rPr>
              <w:t xml:space="preserve"> </w:t>
            </w:r>
            <w:r w:rsidRPr="007C28CD">
              <w:rPr>
                <w:b/>
                <w:bCs/>
                <w:i/>
                <w:iCs/>
                <w:sz w:val="20"/>
                <w:szCs w:val="20"/>
                <w:highlight w:val="yellow"/>
              </w:rPr>
              <w:t>taxes</w:t>
            </w:r>
            <w:r w:rsidR="00917C2D">
              <w:rPr>
                <w:b/>
                <w:bCs/>
                <w:i/>
                <w:iCs/>
                <w:sz w:val="20"/>
                <w:szCs w:val="20"/>
              </w:rPr>
              <w:t>,</w:t>
            </w:r>
            <w:r w:rsidRPr="00B45414">
              <w:rPr>
                <w:b/>
                <w:bCs/>
                <w:i/>
                <w:iCs/>
                <w:sz w:val="20"/>
                <w:szCs w:val="20"/>
              </w:rPr>
              <w:t xml:space="preserve"> and </w:t>
            </w:r>
            <w:r w:rsidR="008E507F">
              <w:rPr>
                <w:b/>
                <w:bCs/>
                <w:i/>
                <w:iCs/>
                <w:sz w:val="20"/>
                <w:szCs w:val="20"/>
                <w:highlight w:val="yellow"/>
              </w:rPr>
              <w:t>trade barrier</w:t>
            </w:r>
            <w:r w:rsidR="008E507F">
              <w:rPr>
                <w:b/>
                <w:bCs/>
                <w:i/>
                <w:iCs/>
                <w:sz w:val="20"/>
                <w:szCs w:val="20"/>
              </w:rPr>
              <w:t>.</w:t>
            </w:r>
            <w:r>
              <w:rPr>
                <w:b/>
                <w:bCs/>
                <w:i/>
                <w:iCs/>
                <w:sz w:val="20"/>
                <w:szCs w:val="20"/>
              </w:rPr>
              <w:t xml:space="preserve">  </w:t>
            </w:r>
            <w:proofErr w:type="gramStart"/>
            <w:r w:rsidR="00922963" w:rsidRPr="002B7AB9">
              <w:rPr>
                <w:b/>
                <w:bCs/>
                <w:iCs/>
                <w:color w:val="00B050"/>
                <w:sz w:val="22"/>
                <w:szCs w:val="22"/>
              </w:rPr>
              <w:t>S</w:t>
            </w:r>
            <w:r w:rsidR="00922963">
              <w:rPr>
                <w:b/>
                <w:bCs/>
                <w:iCs/>
                <w:color w:val="00B050"/>
                <w:sz w:val="22"/>
                <w:szCs w:val="22"/>
              </w:rPr>
              <w:t xml:space="preserve"> </w:t>
            </w:r>
            <w:r w:rsidRPr="008E507F">
              <w:rPr>
                <w:b/>
                <w:bCs/>
                <w:i/>
                <w:iCs/>
                <w:sz w:val="18"/>
                <w:szCs w:val="18"/>
              </w:rPr>
              <w:t xml:space="preserve"> </w:t>
            </w:r>
            <w:r w:rsidR="008E507F" w:rsidRPr="008E507F">
              <w:rPr>
                <w:bCs/>
                <w:iCs/>
                <w:sz w:val="18"/>
                <w:szCs w:val="18"/>
              </w:rPr>
              <w:t>[</w:t>
            </w:r>
            <w:proofErr w:type="gramEnd"/>
            <w:r w:rsidR="008E507F" w:rsidRPr="008E507F">
              <w:rPr>
                <w:bCs/>
                <w:iCs/>
                <w:sz w:val="18"/>
                <w:szCs w:val="18"/>
              </w:rPr>
              <w:t>format] pc</w:t>
            </w:r>
            <w:r w:rsidRPr="008E507F">
              <w:rPr>
                <w:b/>
                <w:bCs/>
                <w:i/>
                <w:iCs/>
                <w:sz w:val="18"/>
                <w:szCs w:val="18"/>
              </w:rPr>
              <w:t xml:space="preserve">          </w:t>
            </w:r>
            <w:r>
              <w:rPr>
                <w:bCs/>
                <w:sz w:val="18"/>
                <w:szCs w:val="18"/>
              </w:rPr>
              <w:t>[formerly CS</w:t>
            </w:r>
            <w:r w:rsidR="00C71DFF">
              <w:rPr>
                <w:bCs/>
                <w:sz w:val="18"/>
                <w:szCs w:val="18"/>
              </w:rPr>
              <w:t>:</w:t>
            </w:r>
            <w:r>
              <w:rPr>
                <w:bCs/>
                <w:sz w:val="18"/>
                <w:szCs w:val="18"/>
              </w:rPr>
              <w:t xml:space="preserve"> 24] pc</w:t>
            </w:r>
          </w:p>
        </w:tc>
      </w:tr>
      <w:tr w:rsidR="00E576C5" w:rsidRPr="00960590" w:rsidTr="00FD2B3B">
        <w:trPr>
          <w:trHeight w:val="6206"/>
        </w:trPr>
        <w:tc>
          <w:tcPr>
            <w:tcW w:w="7308" w:type="dxa"/>
            <w:gridSpan w:val="2"/>
          </w:tcPr>
          <w:p w:rsidR="00E576C5" w:rsidRDefault="00E576C5" w:rsidP="00FD2B3B">
            <w:pPr>
              <w:pStyle w:val="Default"/>
              <w:rPr>
                <w:b/>
                <w:bCs/>
                <w:sz w:val="20"/>
                <w:szCs w:val="20"/>
              </w:rPr>
            </w:pPr>
            <w:r w:rsidRPr="00960590">
              <w:rPr>
                <w:b/>
                <w:bCs/>
                <w:sz w:val="20"/>
                <w:szCs w:val="20"/>
              </w:rPr>
              <w:t>Content Elaborations</w:t>
            </w:r>
          </w:p>
          <w:p w:rsidR="00917C2D" w:rsidRDefault="00917C2D" w:rsidP="006C50CA">
            <w:pPr>
              <w:pStyle w:val="Default"/>
              <w:rPr>
                <w:sz w:val="20"/>
                <w:szCs w:val="20"/>
              </w:rPr>
            </w:pPr>
            <w:r w:rsidRPr="00C72804">
              <w:rPr>
                <w:sz w:val="20"/>
                <w:szCs w:val="20"/>
              </w:rPr>
              <w:t xml:space="preserve">Examples of how governments’ policies can impact </w:t>
            </w:r>
            <w:r w:rsidRPr="00711647">
              <w:rPr>
                <w:sz w:val="20"/>
                <w:szCs w:val="20"/>
                <w:highlight w:val="yellow"/>
              </w:rPr>
              <w:t>markets</w:t>
            </w:r>
            <w:r w:rsidRPr="00C72804">
              <w:rPr>
                <w:sz w:val="20"/>
                <w:szCs w:val="20"/>
              </w:rPr>
              <w:t xml:space="preserve"> by means of spending, </w:t>
            </w:r>
            <w:r w:rsidRPr="00711647">
              <w:rPr>
                <w:sz w:val="20"/>
                <w:szCs w:val="20"/>
                <w:highlight w:val="yellow"/>
              </w:rPr>
              <w:t>regulations</w:t>
            </w:r>
            <w:r w:rsidRPr="00C72804">
              <w:rPr>
                <w:sz w:val="20"/>
                <w:szCs w:val="20"/>
              </w:rPr>
              <w:t xml:space="preserve">, </w:t>
            </w:r>
            <w:r w:rsidRPr="00711647">
              <w:rPr>
                <w:sz w:val="20"/>
                <w:szCs w:val="20"/>
                <w:highlight w:val="yellow"/>
              </w:rPr>
              <w:t>taxes</w:t>
            </w:r>
            <w:r w:rsidRPr="00C72804">
              <w:rPr>
                <w:sz w:val="20"/>
                <w:szCs w:val="20"/>
              </w:rPr>
              <w:t xml:space="preserve"> and </w:t>
            </w:r>
            <w:r w:rsidRPr="00711647">
              <w:rPr>
                <w:sz w:val="20"/>
                <w:szCs w:val="20"/>
                <w:highlight w:val="yellow"/>
              </w:rPr>
              <w:t>trade barriers</w:t>
            </w:r>
            <w:r w:rsidRPr="00C72804">
              <w:rPr>
                <w:sz w:val="20"/>
                <w:szCs w:val="20"/>
              </w:rPr>
              <w:t xml:space="preserve"> can be found in early American history.</w:t>
            </w:r>
          </w:p>
          <w:p w:rsidR="00917C2D" w:rsidRPr="00C72804" w:rsidRDefault="00917C2D" w:rsidP="006C50CA">
            <w:pPr>
              <w:pStyle w:val="Default"/>
              <w:rPr>
                <w:sz w:val="20"/>
                <w:szCs w:val="20"/>
              </w:rPr>
            </w:pPr>
            <w:r w:rsidRPr="00C72804">
              <w:rPr>
                <w:sz w:val="20"/>
                <w:szCs w:val="20"/>
              </w:rPr>
              <w:t xml:space="preserve"> </w:t>
            </w:r>
          </w:p>
          <w:p w:rsidR="00917C2D" w:rsidRPr="00C72804" w:rsidRDefault="00917C2D" w:rsidP="006C50CA">
            <w:pPr>
              <w:pStyle w:val="Default"/>
              <w:rPr>
                <w:sz w:val="20"/>
                <w:szCs w:val="20"/>
              </w:rPr>
            </w:pPr>
            <w:r w:rsidRPr="00C72804">
              <w:rPr>
                <w:sz w:val="20"/>
                <w:szCs w:val="20"/>
              </w:rPr>
              <w:t xml:space="preserve">Spending by the United States and state governments has impacted markets by the financing of internal improvement, such as transportation networks including: </w:t>
            </w:r>
          </w:p>
          <w:p w:rsidR="00917C2D" w:rsidRDefault="00917C2D" w:rsidP="006C50CA">
            <w:pPr>
              <w:pStyle w:val="Default"/>
              <w:numPr>
                <w:ilvl w:val="0"/>
                <w:numId w:val="34"/>
              </w:numPr>
              <w:rPr>
                <w:sz w:val="20"/>
                <w:szCs w:val="20"/>
              </w:rPr>
            </w:pPr>
            <w:r w:rsidRPr="00C72804">
              <w:rPr>
                <w:sz w:val="20"/>
                <w:szCs w:val="20"/>
              </w:rPr>
              <w:t>roads;</w:t>
            </w:r>
          </w:p>
          <w:p w:rsidR="00917C2D" w:rsidRDefault="00917C2D" w:rsidP="006C50CA">
            <w:pPr>
              <w:pStyle w:val="Default"/>
              <w:numPr>
                <w:ilvl w:val="0"/>
                <w:numId w:val="34"/>
              </w:numPr>
              <w:rPr>
                <w:sz w:val="20"/>
                <w:szCs w:val="20"/>
              </w:rPr>
            </w:pPr>
            <w:r w:rsidRPr="00C72804">
              <w:rPr>
                <w:sz w:val="20"/>
                <w:szCs w:val="20"/>
              </w:rPr>
              <w:t>canals;</w:t>
            </w:r>
            <w:r w:rsidR="006C50CA">
              <w:rPr>
                <w:sz w:val="20"/>
                <w:szCs w:val="20"/>
              </w:rPr>
              <w:t xml:space="preserve"> </w:t>
            </w:r>
            <w:r w:rsidRPr="00C72804">
              <w:rPr>
                <w:sz w:val="20"/>
                <w:szCs w:val="20"/>
              </w:rPr>
              <w:t>and</w:t>
            </w:r>
          </w:p>
          <w:p w:rsidR="00917C2D" w:rsidRPr="006D62EC" w:rsidRDefault="00917C2D" w:rsidP="006C50CA">
            <w:pPr>
              <w:pStyle w:val="Default"/>
              <w:numPr>
                <w:ilvl w:val="0"/>
                <w:numId w:val="34"/>
              </w:numPr>
              <w:rPr>
                <w:sz w:val="20"/>
                <w:szCs w:val="20"/>
              </w:rPr>
            </w:pPr>
            <w:r w:rsidRPr="006D62EC">
              <w:rPr>
                <w:sz w:val="20"/>
                <w:szCs w:val="20"/>
              </w:rPr>
              <w:t>railroads.</w:t>
            </w:r>
          </w:p>
          <w:p w:rsidR="00917C2D" w:rsidRPr="00C72804" w:rsidRDefault="00917C2D" w:rsidP="006C50CA">
            <w:pPr>
              <w:pStyle w:val="Default"/>
              <w:rPr>
                <w:sz w:val="20"/>
                <w:szCs w:val="20"/>
              </w:rPr>
            </w:pPr>
          </w:p>
          <w:p w:rsidR="00917C2D" w:rsidRDefault="00917C2D" w:rsidP="006C50CA">
            <w:pPr>
              <w:pStyle w:val="Default"/>
              <w:rPr>
                <w:sz w:val="20"/>
                <w:szCs w:val="20"/>
              </w:rPr>
            </w:pPr>
            <w:r w:rsidRPr="00C72804">
              <w:rPr>
                <w:sz w:val="20"/>
                <w:szCs w:val="20"/>
              </w:rPr>
              <w:t xml:space="preserve">The United States also purchased land for later development. </w:t>
            </w:r>
          </w:p>
          <w:p w:rsidR="00917C2D" w:rsidRPr="00C72804" w:rsidRDefault="00917C2D" w:rsidP="006C50CA">
            <w:pPr>
              <w:pStyle w:val="Default"/>
              <w:rPr>
                <w:sz w:val="20"/>
                <w:szCs w:val="20"/>
              </w:rPr>
            </w:pPr>
          </w:p>
          <w:p w:rsidR="00917C2D" w:rsidRDefault="00917C2D" w:rsidP="006C50CA">
            <w:pPr>
              <w:pStyle w:val="Default"/>
              <w:rPr>
                <w:sz w:val="20"/>
                <w:szCs w:val="20"/>
              </w:rPr>
            </w:pPr>
            <w:r w:rsidRPr="007B1568">
              <w:rPr>
                <w:b/>
                <w:color w:val="FF0000"/>
                <w:sz w:val="20"/>
                <w:szCs w:val="20"/>
              </w:rPr>
              <w:t xml:space="preserve">Regulations </w:t>
            </w:r>
            <w:r w:rsidRPr="00C72804">
              <w:rPr>
                <w:sz w:val="20"/>
                <w:szCs w:val="20"/>
              </w:rPr>
              <w:t>have been used by governments to control markets by limiting the production or exchange of goods.</w:t>
            </w:r>
          </w:p>
          <w:p w:rsidR="00917C2D" w:rsidRPr="00C72804" w:rsidRDefault="00917C2D" w:rsidP="006C50CA">
            <w:pPr>
              <w:pStyle w:val="Default"/>
              <w:rPr>
                <w:sz w:val="20"/>
                <w:szCs w:val="20"/>
              </w:rPr>
            </w:pPr>
            <w:r w:rsidRPr="00C72804">
              <w:rPr>
                <w:sz w:val="20"/>
                <w:szCs w:val="20"/>
              </w:rPr>
              <w:t xml:space="preserve"> </w:t>
            </w:r>
          </w:p>
          <w:p w:rsidR="00917C2D" w:rsidRDefault="00917C2D" w:rsidP="006C50CA">
            <w:pPr>
              <w:pStyle w:val="Default"/>
              <w:rPr>
                <w:sz w:val="20"/>
                <w:szCs w:val="20"/>
              </w:rPr>
            </w:pPr>
            <w:r w:rsidRPr="00C72804">
              <w:rPr>
                <w:sz w:val="20"/>
                <w:szCs w:val="20"/>
              </w:rPr>
              <w:t xml:space="preserve">Trade barriers, such as tariffs, are used by governments to </w:t>
            </w:r>
            <w:r>
              <w:rPr>
                <w:sz w:val="20"/>
                <w:szCs w:val="20"/>
              </w:rPr>
              <w:t xml:space="preserve">impact </w:t>
            </w:r>
            <w:r w:rsidRPr="00C72804">
              <w:rPr>
                <w:sz w:val="20"/>
                <w:szCs w:val="20"/>
              </w:rPr>
              <w:t xml:space="preserve">markets. They are the means used to prevent certain exchanges of goods between nations. </w:t>
            </w:r>
          </w:p>
          <w:p w:rsidR="00917C2D" w:rsidRDefault="00917C2D" w:rsidP="006C50CA">
            <w:pPr>
              <w:pStyle w:val="Default"/>
              <w:rPr>
                <w:sz w:val="20"/>
                <w:szCs w:val="20"/>
              </w:rPr>
            </w:pPr>
          </w:p>
          <w:p w:rsidR="006C50CA" w:rsidRDefault="006C50CA" w:rsidP="006C50CA">
            <w:pPr>
              <w:pStyle w:val="Default"/>
              <w:rPr>
                <w:sz w:val="20"/>
                <w:szCs w:val="20"/>
              </w:rPr>
            </w:pPr>
          </w:p>
          <w:p w:rsidR="00917C2D" w:rsidRPr="00B45414" w:rsidRDefault="00917C2D" w:rsidP="006C50CA">
            <w:pPr>
              <w:pStyle w:val="Default"/>
              <w:rPr>
                <w:b/>
                <w:bCs/>
                <w:sz w:val="20"/>
                <w:szCs w:val="20"/>
              </w:rPr>
            </w:pPr>
            <w:r w:rsidRPr="00B45414">
              <w:rPr>
                <w:b/>
                <w:bCs/>
                <w:sz w:val="20"/>
                <w:szCs w:val="20"/>
              </w:rPr>
              <w:t xml:space="preserve">Expectations for Learning </w:t>
            </w:r>
          </w:p>
          <w:p w:rsidR="00917C2D" w:rsidRDefault="000E0CA7" w:rsidP="006C50CA">
            <w:pPr>
              <w:pStyle w:val="Default"/>
              <w:rPr>
                <w:sz w:val="20"/>
                <w:szCs w:val="20"/>
              </w:rPr>
            </w:pPr>
            <w:r>
              <w:rPr>
                <w:b/>
                <w:noProof/>
                <w:color w:val="0000FF"/>
                <w:sz w:val="20"/>
                <w:szCs w:val="20"/>
              </w:rPr>
              <mc:AlternateContent>
                <mc:Choice Requires="wps">
                  <w:drawing>
                    <wp:anchor distT="0" distB="0" distL="114300" distR="114300" simplePos="0" relativeHeight="251875328" behindDoc="0" locked="0" layoutInCell="1" allowOverlap="1">
                      <wp:simplePos x="0" y="0"/>
                      <wp:positionH relativeFrom="column">
                        <wp:posOffset>52936</wp:posOffset>
                      </wp:positionH>
                      <wp:positionV relativeFrom="paragraph">
                        <wp:posOffset>117186</wp:posOffset>
                      </wp:positionV>
                      <wp:extent cx="11875" cy="356260"/>
                      <wp:effectExtent l="57150" t="38100" r="64770" b="24765"/>
                      <wp:wrapNone/>
                      <wp:docPr id="35" name="Straight Arrow Connector 35"/>
                      <wp:cNvGraphicFramePr/>
                      <a:graphic xmlns:a="http://schemas.openxmlformats.org/drawingml/2006/main">
                        <a:graphicData uri="http://schemas.microsoft.com/office/word/2010/wordprocessingShape">
                          <wps:wsp>
                            <wps:cNvCnPr/>
                            <wps:spPr>
                              <a:xfrm flipV="1">
                                <a:off x="0" y="0"/>
                                <a:ext cx="11875" cy="3562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CE6C65" id="Straight Arrow Connector 35" o:spid="_x0000_s1026" type="#_x0000_t32" style="position:absolute;margin-left:4.15pt;margin-top:9.25pt;width:.95pt;height:28.05pt;flip:y;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" strokecolor="black [3213]" strokeweight=".5pt">
                      <v:stroke endarrow="block" joinstyle="miter"/>
                    </v:shape>
                  </w:pict>
                </mc:Fallback>
              </mc:AlternateContent>
            </w:r>
            <w:r w:rsidR="00A256D7">
              <w:rPr>
                <w:b/>
                <w:noProof/>
                <w:color w:val="0000FF"/>
                <w:sz w:val="20"/>
                <w:szCs w:val="20"/>
              </w:rPr>
              <mc:AlternateContent>
                <mc:Choice Requires="wps">
                  <w:drawing>
                    <wp:anchor distT="0" distB="0" distL="114300" distR="114300" simplePos="0" relativeHeight="251870208" behindDoc="0" locked="0" layoutInCell="1" allowOverlap="1">
                      <wp:simplePos x="0" y="0"/>
                      <wp:positionH relativeFrom="column">
                        <wp:posOffset>865188</wp:posOffset>
                      </wp:positionH>
                      <wp:positionV relativeFrom="paragraph">
                        <wp:posOffset>267652</wp:posOffset>
                      </wp:positionV>
                      <wp:extent cx="259080" cy="635"/>
                      <wp:effectExtent l="33972" t="42228" r="98743" b="22542"/>
                      <wp:wrapNone/>
                      <wp:docPr id="2"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5908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F117A4"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8" o:spid="_x0000_s1026" type="#_x0000_t34" style="position:absolute;margin-left:68.15pt;margin-top:21.05pt;width:20.4pt;height:.05pt;rotation:-90;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">
                      <v:stroke endarrow="block"/>
                    </v:shape>
                  </w:pict>
                </mc:Fallback>
              </mc:AlternateContent>
            </w:r>
            <w:r w:rsidR="00917C2D">
              <w:rPr>
                <w:b/>
                <w:color w:val="0000FF"/>
                <w:sz w:val="20"/>
                <w:szCs w:val="20"/>
              </w:rPr>
              <w:t>Analyze</w:t>
            </w:r>
            <w:r w:rsidR="00917C2D" w:rsidRPr="00B45414">
              <w:rPr>
                <w:sz w:val="20"/>
                <w:szCs w:val="20"/>
              </w:rPr>
              <w:t xml:space="preserve"> the</w:t>
            </w:r>
            <w:r w:rsidR="00917C2D" w:rsidRPr="00C72804">
              <w:rPr>
                <w:sz w:val="20"/>
                <w:szCs w:val="20"/>
              </w:rPr>
              <w:t xml:space="preserve"> </w:t>
            </w:r>
            <w:r w:rsidR="00917C2D" w:rsidRPr="00144592">
              <w:rPr>
                <w:b/>
                <w:sz w:val="20"/>
                <w:szCs w:val="20"/>
                <w:u w:val="single"/>
              </w:rPr>
              <w:t>impact</w:t>
            </w:r>
            <w:r w:rsidR="00917C2D" w:rsidRPr="00B45414">
              <w:rPr>
                <w:sz w:val="20"/>
                <w:szCs w:val="20"/>
              </w:rPr>
              <w:t xml:space="preserve"> government can have on markets by spending, regulating, taxing</w:t>
            </w:r>
            <w:r w:rsidR="008E507F">
              <w:rPr>
                <w:sz w:val="20"/>
                <w:szCs w:val="20"/>
              </w:rPr>
              <w:t>,</w:t>
            </w:r>
            <w:r w:rsidR="00917C2D" w:rsidRPr="00B45414">
              <w:rPr>
                <w:sz w:val="20"/>
                <w:szCs w:val="20"/>
              </w:rPr>
              <w:t xml:space="preserve"> and creating trade barriers. </w:t>
            </w:r>
            <w:r w:rsidR="00917C2D">
              <w:rPr>
                <w:sz w:val="20"/>
                <w:szCs w:val="20"/>
              </w:rPr>
              <w:t xml:space="preserve"> </w:t>
            </w:r>
          </w:p>
          <w:p w:rsidR="00917C2D" w:rsidRDefault="006C50CA" w:rsidP="006C50CA">
            <w:pPr>
              <w:pStyle w:val="Default"/>
              <w:rPr>
                <w:sz w:val="18"/>
                <w:szCs w:val="18"/>
              </w:rPr>
            </w:pPr>
            <w:r>
              <w:rPr>
                <w:sz w:val="20"/>
                <w:szCs w:val="20"/>
              </w:rPr>
              <w:t xml:space="preserve">              </w:t>
            </w:r>
            <w:r w:rsidR="00917C2D">
              <w:rPr>
                <w:sz w:val="20"/>
                <w:szCs w:val="20"/>
              </w:rPr>
              <w:t xml:space="preserve">  </w:t>
            </w:r>
            <w:r>
              <w:rPr>
                <w:sz w:val="20"/>
                <w:szCs w:val="20"/>
              </w:rPr>
              <w:t xml:space="preserve">    </w:t>
            </w:r>
            <w:r w:rsidR="004515B2">
              <w:rPr>
                <w:sz w:val="20"/>
                <w:szCs w:val="20"/>
              </w:rPr>
              <w:t xml:space="preserve">       </w:t>
            </w:r>
            <w:r w:rsidR="00917C2D">
              <w:rPr>
                <w:sz w:val="18"/>
                <w:szCs w:val="18"/>
              </w:rPr>
              <w:t xml:space="preserve">[effect] </w:t>
            </w:r>
            <w:r w:rsidR="00917C2D" w:rsidRPr="004D58C4">
              <w:rPr>
                <w:sz w:val="18"/>
                <w:szCs w:val="18"/>
              </w:rPr>
              <w:t>pc</w:t>
            </w:r>
          </w:p>
          <w:p w:rsidR="00E576C5" w:rsidRDefault="000E0CA7" w:rsidP="006C50CA">
            <w:pPr>
              <w:pStyle w:val="Default"/>
              <w:rPr>
                <w:bCs/>
                <w:sz w:val="20"/>
                <w:szCs w:val="20"/>
              </w:rPr>
            </w:pPr>
            <w:r>
              <w:rPr>
                <w:bCs/>
                <w:sz w:val="20"/>
                <w:szCs w:val="20"/>
              </w:rPr>
              <w:t>[Analyze replaced explain]</w:t>
            </w:r>
          </w:p>
          <w:p w:rsidR="000E0CA7" w:rsidRDefault="000E0CA7" w:rsidP="006C50CA">
            <w:pPr>
              <w:pStyle w:val="Default"/>
              <w:rPr>
                <w:bCs/>
                <w:sz w:val="20"/>
                <w:szCs w:val="20"/>
              </w:rPr>
            </w:pPr>
          </w:p>
          <w:p w:rsidR="000E0CA7" w:rsidRPr="00960590" w:rsidRDefault="000E0CA7" w:rsidP="006C50CA">
            <w:pPr>
              <w:pStyle w:val="Default"/>
              <w:rPr>
                <w:bCs/>
                <w:sz w:val="20"/>
                <w:szCs w:val="20"/>
              </w:rPr>
            </w:pPr>
          </w:p>
        </w:tc>
        <w:tc>
          <w:tcPr>
            <w:tcW w:w="7308" w:type="dxa"/>
          </w:tcPr>
          <w:p w:rsidR="00E576C5" w:rsidRDefault="00E576C5" w:rsidP="00FD2B3B">
            <w:pPr>
              <w:autoSpaceDE w:val="0"/>
              <w:autoSpaceDN w:val="0"/>
              <w:adjustRightInd w:val="0"/>
              <w:spacing w:after="0" w:line="240" w:lineRule="auto"/>
              <w:rPr>
                <w:rFonts w:ascii="Arial" w:hAnsi="Arial" w:cs="Arial"/>
                <w:b/>
                <w:sz w:val="20"/>
                <w:szCs w:val="20"/>
              </w:rPr>
            </w:pPr>
            <w:r w:rsidRPr="00915B2A">
              <w:rPr>
                <w:rFonts w:ascii="Arial" w:hAnsi="Arial" w:cs="Arial"/>
                <w:b/>
                <w:sz w:val="20"/>
                <w:szCs w:val="20"/>
              </w:rPr>
              <w:t>Resources and Strategies Supports</w:t>
            </w:r>
            <w:r>
              <w:rPr>
                <w:rFonts w:ascii="Arial" w:hAnsi="Arial" w:cs="Arial"/>
                <w:b/>
                <w:sz w:val="20"/>
                <w:szCs w:val="20"/>
              </w:rPr>
              <w:t xml:space="preserve"> </w:t>
            </w:r>
          </w:p>
          <w:p w:rsidR="00E576C5" w:rsidRDefault="00E576C5" w:rsidP="00FD2B3B">
            <w:pPr>
              <w:autoSpaceDE w:val="0"/>
              <w:autoSpaceDN w:val="0"/>
              <w:adjustRightInd w:val="0"/>
              <w:spacing w:after="0" w:line="240" w:lineRule="auto"/>
              <w:rPr>
                <w:rFonts w:ascii="Arial" w:hAnsi="Arial" w:cs="Arial"/>
                <w:bCs/>
                <w:sz w:val="20"/>
                <w:szCs w:val="20"/>
              </w:rPr>
            </w:pPr>
            <w:r w:rsidRPr="00915B2A">
              <w:rPr>
                <w:rFonts w:ascii="Arial" w:hAnsi="Arial" w:cs="Arial"/>
                <w:bCs/>
                <w:sz w:val="20"/>
                <w:szCs w:val="20"/>
              </w:rPr>
              <w:t>ODE will provide these in 2020-21.</w:t>
            </w:r>
          </w:p>
          <w:p w:rsidR="00E576C5" w:rsidRDefault="00E576C5" w:rsidP="00FD2B3B">
            <w:pPr>
              <w:autoSpaceDE w:val="0"/>
              <w:autoSpaceDN w:val="0"/>
              <w:adjustRightInd w:val="0"/>
              <w:spacing w:after="0" w:line="240" w:lineRule="auto"/>
              <w:rPr>
                <w:rFonts w:ascii="Arial" w:hAnsi="Arial" w:cs="Arial"/>
                <w:b/>
                <w:bCs/>
                <w:sz w:val="20"/>
                <w:szCs w:val="20"/>
              </w:rPr>
            </w:pPr>
          </w:p>
          <w:p w:rsidR="00E576C5" w:rsidRDefault="00E576C5" w:rsidP="00FD2B3B">
            <w:pPr>
              <w:pStyle w:val="Default"/>
              <w:rPr>
                <w:b/>
                <w:bCs/>
                <w:iCs/>
                <w:sz w:val="20"/>
                <w:szCs w:val="20"/>
              </w:rPr>
            </w:pPr>
          </w:p>
          <w:p w:rsidR="00E576C5" w:rsidRDefault="00E576C5" w:rsidP="00FD2B3B">
            <w:pPr>
              <w:pStyle w:val="Default"/>
              <w:rPr>
                <w:b/>
                <w:bCs/>
                <w:iCs/>
                <w:sz w:val="20"/>
                <w:szCs w:val="20"/>
              </w:rPr>
            </w:pPr>
          </w:p>
          <w:p w:rsidR="00E576C5" w:rsidRDefault="00E576C5" w:rsidP="00FD2B3B">
            <w:pPr>
              <w:pStyle w:val="Default"/>
              <w:rPr>
                <w:b/>
                <w:bCs/>
                <w:iCs/>
                <w:sz w:val="20"/>
                <w:szCs w:val="20"/>
              </w:rPr>
            </w:pPr>
          </w:p>
          <w:p w:rsidR="00E576C5" w:rsidRDefault="00E576C5" w:rsidP="00FD2B3B">
            <w:pPr>
              <w:pStyle w:val="Default"/>
              <w:rPr>
                <w:bCs/>
                <w:iCs/>
                <w:sz w:val="20"/>
                <w:szCs w:val="20"/>
              </w:rPr>
            </w:pPr>
            <w:r w:rsidRPr="00C57EE5">
              <w:rPr>
                <w:b/>
                <w:bCs/>
                <w:iCs/>
                <w:sz w:val="20"/>
                <w:szCs w:val="20"/>
              </w:rPr>
              <w:t>Enduring Understanding</w:t>
            </w:r>
          </w:p>
          <w:p w:rsidR="00917C2D" w:rsidRDefault="00917C2D" w:rsidP="00917C2D">
            <w:pPr>
              <w:pStyle w:val="Default"/>
              <w:rPr>
                <w:bCs/>
                <w:sz w:val="18"/>
                <w:szCs w:val="18"/>
              </w:rPr>
            </w:pPr>
            <w:r>
              <w:rPr>
                <w:bCs/>
                <w:sz w:val="20"/>
                <w:szCs w:val="20"/>
              </w:rPr>
              <w:t>What relationship exists between a government and its people?</w:t>
            </w:r>
            <w:r>
              <w:rPr>
                <w:b/>
                <w:bCs/>
                <w:sz w:val="20"/>
                <w:szCs w:val="20"/>
              </w:rPr>
              <w:t xml:space="preserve"> </w:t>
            </w:r>
            <w:r w:rsidRPr="004818B2">
              <w:rPr>
                <w:bCs/>
                <w:sz w:val="18"/>
                <w:szCs w:val="18"/>
              </w:rPr>
              <w:t>pc</w:t>
            </w:r>
          </w:p>
          <w:p w:rsidR="00E576C5" w:rsidRDefault="00E576C5" w:rsidP="00FD2B3B">
            <w:pPr>
              <w:autoSpaceDE w:val="0"/>
              <w:autoSpaceDN w:val="0"/>
              <w:adjustRightInd w:val="0"/>
              <w:spacing w:after="0" w:line="240" w:lineRule="auto"/>
              <w:rPr>
                <w:rFonts w:ascii="Arial" w:hAnsi="Arial" w:cs="Arial"/>
                <w:b/>
                <w:bCs/>
                <w:sz w:val="20"/>
                <w:szCs w:val="20"/>
              </w:rPr>
            </w:pPr>
          </w:p>
          <w:p w:rsidR="00E576C5" w:rsidRDefault="00E576C5" w:rsidP="00FD2B3B">
            <w:pPr>
              <w:autoSpaceDE w:val="0"/>
              <w:autoSpaceDN w:val="0"/>
              <w:adjustRightInd w:val="0"/>
              <w:spacing w:after="0" w:line="240" w:lineRule="auto"/>
              <w:rPr>
                <w:rFonts w:ascii="Arial" w:hAnsi="Arial" w:cs="Arial"/>
                <w:b/>
                <w:bCs/>
                <w:sz w:val="20"/>
                <w:szCs w:val="20"/>
              </w:rPr>
            </w:pPr>
            <w:r w:rsidRPr="00C57EE5">
              <w:rPr>
                <w:rFonts w:ascii="Arial" w:hAnsi="Arial" w:cs="Arial"/>
                <w:b/>
                <w:bCs/>
                <w:sz w:val="20"/>
                <w:szCs w:val="20"/>
              </w:rPr>
              <w:t>Essential Question</w:t>
            </w:r>
          </w:p>
          <w:p w:rsidR="00E576C5" w:rsidRDefault="00E576C5" w:rsidP="00FD2B3B">
            <w:pPr>
              <w:autoSpaceDE w:val="0"/>
              <w:autoSpaceDN w:val="0"/>
              <w:adjustRightInd w:val="0"/>
              <w:spacing w:after="0" w:line="240" w:lineRule="auto"/>
              <w:rPr>
                <w:rFonts w:ascii="Arial" w:hAnsi="Arial" w:cs="Arial"/>
                <w:b/>
                <w:bCs/>
                <w:sz w:val="20"/>
                <w:szCs w:val="20"/>
              </w:rPr>
            </w:pPr>
          </w:p>
          <w:p w:rsidR="00E576C5" w:rsidRDefault="00E576C5" w:rsidP="00FD2B3B">
            <w:pPr>
              <w:autoSpaceDE w:val="0"/>
              <w:autoSpaceDN w:val="0"/>
              <w:adjustRightInd w:val="0"/>
              <w:spacing w:after="0" w:line="240" w:lineRule="auto"/>
              <w:rPr>
                <w:rFonts w:ascii="Arial" w:hAnsi="Arial" w:cs="Arial"/>
                <w:b/>
                <w:bCs/>
                <w:sz w:val="20"/>
                <w:szCs w:val="20"/>
              </w:rPr>
            </w:pPr>
          </w:p>
          <w:p w:rsidR="00E576C5" w:rsidRDefault="00E576C5" w:rsidP="00FD2B3B">
            <w:pPr>
              <w:autoSpaceDE w:val="0"/>
              <w:autoSpaceDN w:val="0"/>
              <w:adjustRightInd w:val="0"/>
              <w:spacing w:after="0" w:line="240" w:lineRule="auto"/>
              <w:rPr>
                <w:rFonts w:ascii="Arial" w:hAnsi="Arial" w:cs="Arial"/>
                <w:b/>
                <w:bCs/>
                <w:sz w:val="20"/>
                <w:szCs w:val="20"/>
              </w:rPr>
            </w:pPr>
          </w:p>
          <w:p w:rsidR="00E576C5" w:rsidRPr="00CB5243" w:rsidRDefault="00E576C5" w:rsidP="00FD2B3B">
            <w:pPr>
              <w:autoSpaceDE w:val="0"/>
              <w:autoSpaceDN w:val="0"/>
              <w:adjustRightInd w:val="0"/>
              <w:spacing w:after="0" w:line="240" w:lineRule="auto"/>
              <w:rPr>
                <w:rFonts w:ascii="Arial" w:hAnsi="Arial" w:cs="Arial"/>
                <w:b/>
                <w:bCs/>
                <w:sz w:val="20"/>
                <w:szCs w:val="20"/>
              </w:rPr>
            </w:pPr>
          </w:p>
          <w:p w:rsidR="00E576C5" w:rsidRPr="002C2E82" w:rsidRDefault="00E576C5" w:rsidP="00FD2B3B">
            <w:pPr>
              <w:autoSpaceDE w:val="0"/>
              <w:autoSpaceDN w:val="0"/>
              <w:adjustRightInd w:val="0"/>
              <w:spacing w:after="0" w:line="240" w:lineRule="auto"/>
              <w:rPr>
                <w:rFonts w:ascii="Arial" w:hAnsi="Arial" w:cs="Arial"/>
                <w:bCs/>
                <w:iCs/>
                <w:sz w:val="20"/>
                <w:szCs w:val="20"/>
              </w:rPr>
            </w:pPr>
            <w:r w:rsidRPr="00960590">
              <w:rPr>
                <w:rFonts w:ascii="Arial" w:hAnsi="Arial" w:cs="Arial"/>
                <w:b/>
                <w:bCs/>
                <w:sz w:val="20"/>
                <w:szCs w:val="20"/>
              </w:rPr>
              <w:t>Connections</w:t>
            </w:r>
          </w:p>
          <w:p w:rsidR="00917C2D" w:rsidRPr="008E507F" w:rsidRDefault="00917C2D" w:rsidP="00917C2D">
            <w:pPr>
              <w:pStyle w:val="Default"/>
              <w:rPr>
                <w:b/>
                <w:sz w:val="18"/>
                <w:szCs w:val="18"/>
              </w:rPr>
            </w:pPr>
            <w:r>
              <w:rPr>
                <w:sz w:val="18"/>
                <w:szCs w:val="18"/>
              </w:rPr>
              <w:t>[</w:t>
            </w:r>
            <w:r w:rsidRPr="00AC70FD">
              <w:rPr>
                <w:b/>
                <w:sz w:val="18"/>
                <w:szCs w:val="18"/>
              </w:rPr>
              <w:t>Note</w:t>
            </w:r>
            <w:r w:rsidRPr="008E507F">
              <w:rPr>
                <w:b/>
                <w:sz w:val="18"/>
                <w:szCs w:val="18"/>
              </w:rPr>
              <w:t>:  Optional samples of taxes and tariffs:</w:t>
            </w:r>
          </w:p>
          <w:p w:rsidR="00917C2D" w:rsidRDefault="00917C2D" w:rsidP="00534D1F">
            <w:pPr>
              <w:pStyle w:val="Default"/>
              <w:numPr>
                <w:ilvl w:val="0"/>
                <w:numId w:val="35"/>
              </w:numPr>
              <w:rPr>
                <w:sz w:val="18"/>
                <w:szCs w:val="18"/>
              </w:rPr>
            </w:pPr>
            <w:r>
              <w:rPr>
                <w:sz w:val="18"/>
                <w:szCs w:val="18"/>
              </w:rPr>
              <w:t>British mercantilism restricted colonial trading such as the Navigation Act, Sugar Act, etc.</w:t>
            </w:r>
          </w:p>
          <w:p w:rsidR="00917C2D" w:rsidRDefault="00917C2D" w:rsidP="00534D1F">
            <w:pPr>
              <w:pStyle w:val="Default"/>
              <w:numPr>
                <w:ilvl w:val="0"/>
                <w:numId w:val="35"/>
              </w:numPr>
              <w:rPr>
                <w:sz w:val="18"/>
                <w:szCs w:val="18"/>
              </w:rPr>
            </w:pPr>
            <w:r>
              <w:rPr>
                <w:sz w:val="18"/>
                <w:szCs w:val="18"/>
              </w:rPr>
              <w:t>The restrictions and results from the Tariff of 1828 and other trade regulations such as the Embargo Act became a trade barrier restrictin</w:t>
            </w:r>
            <w:r w:rsidR="00534D1F">
              <w:rPr>
                <w:sz w:val="18"/>
                <w:szCs w:val="18"/>
              </w:rPr>
              <w:t>g American shipping and trade</w:t>
            </w:r>
            <w:r w:rsidR="008E507F">
              <w:rPr>
                <w:sz w:val="18"/>
                <w:szCs w:val="18"/>
              </w:rPr>
              <w:t xml:space="preserve"> </w:t>
            </w:r>
            <w:r w:rsidR="00534D1F">
              <w:rPr>
                <w:sz w:val="18"/>
                <w:szCs w:val="18"/>
              </w:rPr>
              <w:t xml:space="preserve">with </w:t>
            </w:r>
            <w:r>
              <w:rPr>
                <w:sz w:val="18"/>
                <w:szCs w:val="18"/>
              </w:rPr>
              <w:t>foreign nations.] pc</w:t>
            </w:r>
          </w:p>
          <w:p w:rsidR="00E576C5" w:rsidRPr="00917C2D" w:rsidRDefault="00E576C5" w:rsidP="00FD2B3B">
            <w:pPr>
              <w:pStyle w:val="Default"/>
              <w:rPr>
                <w:bCs/>
                <w:iCs/>
                <w:sz w:val="20"/>
                <w:szCs w:val="20"/>
              </w:rPr>
            </w:pPr>
          </w:p>
        </w:tc>
      </w:tr>
    </w:tbl>
    <w:p w:rsidR="00E576C5" w:rsidRPr="00960590" w:rsidRDefault="00E576C5" w:rsidP="00E576C5">
      <w:pPr>
        <w:spacing w:after="0"/>
        <w:rPr>
          <w:rFonts w:ascii="Arial" w:hAnsi="Arial" w:cs="Arial"/>
          <w:sz w:val="12"/>
          <w:szCs w:val="12"/>
        </w:rPr>
      </w:pPr>
      <w:r w:rsidRPr="00960590">
        <w:rPr>
          <w:rFonts w:ascii="Arial" w:hAnsi="Arial" w:cs="Arial"/>
          <w:sz w:val="20"/>
          <w:szCs w:val="20"/>
        </w:rPr>
        <w:br w:type="page"/>
      </w:r>
    </w:p>
    <w:p w:rsidR="00E576C5" w:rsidRDefault="00E576C5" w:rsidP="00E576C5">
      <w:pPr>
        <w:tabs>
          <w:tab w:val="left" w:pos="900"/>
        </w:tabs>
        <w:spacing w:after="0" w:line="240" w:lineRule="auto"/>
        <w:rPr>
          <w:rFonts w:ascii="Arial" w:hAnsi="Arial" w:cs="Arial"/>
          <w:b/>
          <w:sz w:val="20"/>
          <w:szCs w:val="20"/>
        </w:rPr>
      </w:pPr>
      <w:r>
        <w:rPr>
          <w:rFonts w:ascii="Arial" w:hAnsi="Arial" w:cs="Arial"/>
          <w:b/>
          <w:sz w:val="20"/>
          <w:szCs w:val="20"/>
        </w:rPr>
        <w:lastRenderedPageBreak/>
        <w:t>ECO</w:t>
      </w:r>
    </w:p>
    <w:p w:rsidR="00E576C5" w:rsidRPr="00765BC4" w:rsidRDefault="00E576C5" w:rsidP="00E576C5">
      <w:pPr>
        <w:tabs>
          <w:tab w:val="left" w:pos="900"/>
        </w:tabs>
        <w:spacing w:after="0"/>
        <w:rPr>
          <w:rFonts w:ascii="Arial" w:hAnsi="Arial" w:cs="Arial"/>
          <w:b/>
          <w:sz w:val="8"/>
          <w:szCs w:val="8"/>
        </w:rPr>
      </w:pPr>
    </w:p>
    <w:p w:rsidR="00E576C5" w:rsidRPr="00D47B4F" w:rsidRDefault="00E576C5" w:rsidP="006C50CA">
      <w:pPr>
        <w:pStyle w:val="Default"/>
        <w:tabs>
          <w:tab w:val="left" w:pos="342"/>
        </w:tabs>
        <w:spacing w:after="40"/>
        <w:ind w:left="346" w:hanging="346"/>
        <w:rPr>
          <w:b/>
          <w:bCs/>
          <w:iCs/>
          <w:sz w:val="20"/>
          <w:szCs w:val="20"/>
        </w:rPr>
      </w:pPr>
      <w:r w:rsidRPr="00FF1491">
        <w:rPr>
          <w:b/>
          <w:sz w:val="20"/>
          <w:szCs w:val="20"/>
        </w:rPr>
        <w:t>2</w:t>
      </w:r>
      <w:r w:rsidR="006C50CA">
        <w:rPr>
          <w:b/>
          <w:sz w:val="20"/>
          <w:szCs w:val="20"/>
        </w:rPr>
        <w:t>6</w:t>
      </w:r>
      <w:r w:rsidRPr="00FF1491">
        <w:rPr>
          <w:b/>
          <w:sz w:val="20"/>
          <w:szCs w:val="20"/>
        </w:rPr>
        <w:t xml:space="preserve">.  </w:t>
      </w:r>
      <w:r w:rsidR="006C50CA" w:rsidRPr="00797950">
        <w:rPr>
          <w:b/>
          <w:bCs/>
          <w:iCs/>
          <w:sz w:val="20"/>
          <w:szCs w:val="20"/>
        </w:rPr>
        <w:t>Governments can impact markets by means of spending, regulations</w:t>
      </w:r>
      <w:r w:rsidR="006C50CA" w:rsidRPr="00797950">
        <w:rPr>
          <w:bCs/>
          <w:iCs/>
          <w:sz w:val="20"/>
          <w:szCs w:val="20"/>
        </w:rPr>
        <w:t>,</w:t>
      </w:r>
      <w:r w:rsidR="006C50CA" w:rsidRPr="00797950">
        <w:rPr>
          <w:b/>
          <w:bCs/>
          <w:iCs/>
          <w:sz w:val="20"/>
          <w:szCs w:val="20"/>
        </w:rPr>
        <w:t xml:space="preserve"> taxes and trade barriers.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0632"/>
      </w:tblGrid>
      <w:tr w:rsidR="00E576C5" w:rsidRPr="003F7A3F" w:rsidTr="00DE5EAD">
        <w:trPr>
          <w:trHeight w:val="2300"/>
        </w:trPr>
        <w:tc>
          <w:tcPr>
            <w:tcW w:w="3798" w:type="dxa"/>
          </w:tcPr>
          <w:p w:rsidR="00E576C5" w:rsidRPr="003F7A3F" w:rsidRDefault="00E576C5" w:rsidP="00FD2B3B">
            <w:pPr>
              <w:spacing w:after="0"/>
              <w:rPr>
                <w:rFonts w:ascii="Arial" w:hAnsi="Arial" w:cs="Arial"/>
                <w:b/>
                <w:sz w:val="20"/>
                <w:szCs w:val="20"/>
              </w:rPr>
            </w:pPr>
            <w:r w:rsidRPr="003F7A3F">
              <w:rPr>
                <w:rFonts w:ascii="Arial" w:hAnsi="Arial" w:cs="Arial"/>
                <w:b/>
                <w:sz w:val="20"/>
                <w:szCs w:val="20"/>
              </w:rPr>
              <w:t>Vocabulary</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Markets</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Regulations</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Taxes</w:t>
            </w:r>
          </w:p>
          <w:p w:rsidR="006C50CA"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Trade barriers</w:t>
            </w:r>
          </w:p>
          <w:p w:rsidR="007B1568" w:rsidRPr="009320BC" w:rsidRDefault="007B1568" w:rsidP="006C50CA">
            <w:pPr>
              <w:numPr>
                <w:ilvl w:val="0"/>
                <w:numId w:val="6"/>
              </w:numPr>
              <w:spacing w:after="0" w:line="240" w:lineRule="auto"/>
              <w:rPr>
                <w:rFonts w:ascii="Arial" w:hAnsi="Arial" w:cs="Arial"/>
                <w:sz w:val="20"/>
                <w:szCs w:val="20"/>
              </w:rPr>
            </w:pPr>
            <w:r>
              <w:rPr>
                <w:rFonts w:ascii="Arial" w:hAnsi="Arial" w:cs="Arial"/>
                <w:sz w:val="20"/>
                <w:szCs w:val="20"/>
              </w:rPr>
              <w:t xml:space="preserve">Regulations </w:t>
            </w:r>
          </w:p>
          <w:p w:rsidR="00E576C5" w:rsidRPr="003F7A3F" w:rsidRDefault="00E576C5" w:rsidP="00FD2B3B">
            <w:pPr>
              <w:spacing w:after="0" w:line="240" w:lineRule="auto"/>
              <w:rPr>
                <w:sz w:val="20"/>
                <w:szCs w:val="20"/>
              </w:rPr>
            </w:pPr>
          </w:p>
        </w:tc>
        <w:tc>
          <w:tcPr>
            <w:tcW w:w="10800" w:type="dxa"/>
          </w:tcPr>
          <w:p w:rsidR="00E576C5" w:rsidRPr="003F7A3F" w:rsidRDefault="00E576C5" w:rsidP="00FD2B3B">
            <w:pPr>
              <w:spacing w:after="0" w:line="240" w:lineRule="auto"/>
              <w:rPr>
                <w:rFonts w:ascii="Arial" w:hAnsi="Arial" w:cs="Arial"/>
                <w:b/>
                <w:sz w:val="20"/>
                <w:szCs w:val="20"/>
              </w:rPr>
            </w:pPr>
            <w:r w:rsidRPr="003F7A3F">
              <w:rPr>
                <w:rFonts w:ascii="Arial" w:hAnsi="Arial" w:cs="Arial"/>
                <w:b/>
                <w:sz w:val="20"/>
                <w:szCs w:val="20"/>
              </w:rPr>
              <w:t>I Can Statement</w:t>
            </w:r>
            <w:r>
              <w:rPr>
                <w:rFonts w:ascii="Arial" w:hAnsi="Arial" w:cs="Arial"/>
                <w:b/>
                <w:sz w:val="20"/>
                <w:szCs w:val="20"/>
              </w:rPr>
              <w:t>s</w:t>
            </w:r>
            <w:r w:rsidRPr="003F7A3F">
              <w:rPr>
                <w:rFonts w:ascii="Arial" w:hAnsi="Arial" w:cs="Arial"/>
                <w:b/>
                <w:sz w:val="20"/>
                <w:szCs w:val="20"/>
              </w:rPr>
              <w:t xml:space="preserve"> </w:t>
            </w:r>
          </w:p>
          <w:p w:rsidR="00E576C5" w:rsidRDefault="00E576C5" w:rsidP="00FD2B3B">
            <w:pPr>
              <w:spacing w:after="0" w:line="240" w:lineRule="auto"/>
              <w:rPr>
                <w:rFonts w:ascii="Arial" w:hAnsi="Arial" w:cs="Arial"/>
                <w:sz w:val="20"/>
                <w:szCs w:val="20"/>
              </w:rPr>
            </w:pPr>
            <w:r>
              <w:rPr>
                <w:rFonts w:ascii="Arial" w:hAnsi="Arial" w:cs="Arial"/>
                <w:sz w:val="20"/>
                <w:szCs w:val="20"/>
              </w:rPr>
              <w:t>I</w:t>
            </w:r>
            <w:r w:rsidRPr="00087A91">
              <w:rPr>
                <w:rFonts w:ascii="Arial" w:hAnsi="Arial" w:cs="Arial"/>
                <w:sz w:val="20"/>
                <w:szCs w:val="20"/>
              </w:rPr>
              <w:t xml:space="preserve">n many cases these </w:t>
            </w:r>
            <w:r>
              <w:rPr>
                <w:rFonts w:ascii="Arial" w:hAnsi="Arial" w:cs="Arial"/>
                <w:sz w:val="20"/>
                <w:szCs w:val="20"/>
              </w:rPr>
              <w:t>are scaffold from the</w:t>
            </w:r>
            <w:r w:rsidRPr="003F487E">
              <w:rPr>
                <w:rFonts w:ascii="Arial" w:hAnsi="Arial" w:cs="Arial"/>
                <w:sz w:val="20"/>
                <w:szCs w:val="20"/>
              </w:rPr>
              <w:t xml:space="preserve"> basic </w:t>
            </w:r>
            <w:r>
              <w:rPr>
                <w:rFonts w:ascii="Arial" w:hAnsi="Arial" w:cs="Arial"/>
                <w:sz w:val="20"/>
                <w:szCs w:val="20"/>
              </w:rPr>
              <w:t xml:space="preserve">level </w:t>
            </w:r>
            <w:r w:rsidRPr="003F487E">
              <w:rPr>
                <w:rFonts w:ascii="Arial" w:hAnsi="Arial" w:cs="Arial"/>
                <w:sz w:val="20"/>
                <w:szCs w:val="20"/>
              </w:rPr>
              <w:t xml:space="preserve">to the required level in the Expectation for Learning.  </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I can list four ways governments can impact markets.</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 xml:space="preserve">I can summarize an example of government spending and its impact on the market.  </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 xml:space="preserve">I can summarize an example of </w:t>
            </w:r>
            <w:r>
              <w:rPr>
                <w:rFonts w:ascii="Arial" w:hAnsi="Arial" w:cs="Arial"/>
                <w:sz w:val="20"/>
                <w:szCs w:val="20"/>
              </w:rPr>
              <w:t xml:space="preserve">a </w:t>
            </w:r>
            <w:r w:rsidRPr="009320BC">
              <w:rPr>
                <w:rFonts w:ascii="Arial" w:hAnsi="Arial" w:cs="Arial"/>
                <w:sz w:val="20"/>
                <w:szCs w:val="20"/>
              </w:rPr>
              <w:t xml:space="preserve">government regulation and its impact on the market. </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 xml:space="preserve">I can identify the purpose </w:t>
            </w:r>
            <w:r>
              <w:rPr>
                <w:rFonts w:ascii="Arial" w:hAnsi="Arial" w:cs="Arial"/>
                <w:sz w:val="20"/>
                <w:szCs w:val="20"/>
              </w:rPr>
              <w:t>of</w:t>
            </w:r>
            <w:r w:rsidRPr="009320BC">
              <w:rPr>
                <w:rFonts w:ascii="Arial" w:hAnsi="Arial" w:cs="Arial"/>
                <w:sz w:val="20"/>
                <w:szCs w:val="20"/>
              </w:rPr>
              <w:t xml:space="preserve"> a tariff.</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 xml:space="preserve">I can summarize an example of </w:t>
            </w:r>
            <w:r>
              <w:rPr>
                <w:rFonts w:ascii="Arial" w:hAnsi="Arial" w:cs="Arial"/>
                <w:sz w:val="20"/>
                <w:szCs w:val="20"/>
              </w:rPr>
              <w:t xml:space="preserve">a </w:t>
            </w:r>
            <w:r w:rsidRPr="009320BC">
              <w:rPr>
                <w:rFonts w:ascii="Arial" w:hAnsi="Arial" w:cs="Arial"/>
                <w:sz w:val="20"/>
                <w:szCs w:val="20"/>
              </w:rPr>
              <w:t>gov</w:t>
            </w:r>
            <w:r>
              <w:rPr>
                <w:rFonts w:ascii="Arial" w:hAnsi="Arial" w:cs="Arial"/>
                <w:sz w:val="20"/>
                <w:szCs w:val="20"/>
              </w:rPr>
              <w:t>ernment’s tariff</w:t>
            </w:r>
            <w:r w:rsidRPr="009320BC">
              <w:rPr>
                <w:rFonts w:ascii="Arial" w:hAnsi="Arial" w:cs="Arial"/>
                <w:sz w:val="20"/>
                <w:szCs w:val="20"/>
              </w:rPr>
              <w:t xml:space="preserve"> and its impact on the market.</w:t>
            </w:r>
          </w:p>
          <w:p w:rsidR="006C50CA" w:rsidRPr="009320BC"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I can identify the purpose for a trade barrier.</w:t>
            </w:r>
          </w:p>
          <w:p w:rsidR="00E576C5" w:rsidRPr="003F7A3F" w:rsidRDefault="006C50CA" w:rsidP="006C50CA">
            <w:pPr>
              <w:numPr>
                <w:ilvl w:val="0"/>
                <w:numId w:val="6"/>
              </w:numPr>
              <w:spacing w:after="0" w:line="240" w:lineRule="auto"/>
              <w:rPr>
                <w:rFonts w:ascii="Arial" w:hAnsi="Arial" w:cs="Arial"/>
                <w:sz w:val="20"/>
                <w:szCs w:val="20"/>
              </w:rPr>
            </w:pPr>
            <w:r w:rsidRPr="009320BC">
              <w:rPr>
                <w:rFonts w:ascii="Arial" w:hAnsi="Arial" w:cs="Arial"/>
                <w:sz w:val="20"/>
                <w:szCs w:val="20"/>
              </w:rPr>
              <w:t>I can summarize an example of a government trade barri</w:t>
            </w:r>
            <w:r>
              <w:rPr>
                <w:rFonts w:ascii="Arial" w:hAnsi="Arial" w:cs="Arial"/>
                <w:sz w:val="20"/>
                <w:szCs w:val="20"/>
              </w:rPr>
              <w:t>er and its impact on the market</w:t>
            </w:r>
            <w:r w:rsidRPr="009320BC">
              <w:rPr>
                <w:rFonts w:ascii="Arial" w:hAnsi="Arial" w:cs="Arial"/>
                <w:sz w:val="20"/>
                <w:szCs w:val="20"/>
              </w:rPr>
              <w:t xml:space="preserve">. </w:t>
            </w:r>
            <w:r w:rsidR="00E576C5" w:rsidRPr="00147803">
              <w:rPr>
                <w:rFonts w:ascii="Arial" w:hAnsi="Arial" w:cs="Arial"/>
                <w:sz w:val="20"/>
                <w:szCs w:val="20"/>
              </w:rPr>
              <w:t xml:space="preserve"> </w:t>
            </w:r>
          </w:p>
        </w:tc>
      </w:tr>
    </w:tbl>
    <w:p w:rsidR="00E576C5" w:rsidRPr="000E77E7" w:rsidRDefault="00E576C5" w:rsidP="00E576C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7188"/>
      </w:tblGrid>
      <w:tr w:rsidR="00E576C5" w:rsidRPr="003F7A3F" w:rsidTr="00711647">
        <w:trPr>
          <w:trHeight w:val="1022"/>
        </w:trPr>
        <w:tc>
          <w:tcPr>
            <w:tcW w:w="7308" w:type="dxa"/>
            <w:shd w:val="clear" w:color="auto" w:fill="auto"/>
          </w:tcPr>
          <w:p w:rsidR="00E576C5" w:rsidRPr="00E367B6" w:rsidRDefault="00E576C5" w:rsidP="00FD2B3B">
            <w:pPr>
              <w:spacing w:after="0" w:line="240" w:lineRule="auto"/>
              <w:rPr>
                <w:rFonts w:ascii="Arial" w:hAnsi="Arial" w:cs="Arial"/>
                <w:sz w:val="20"/>
                <w:szCs w:val="20"/>
              </w:rPr>
            </w:pPr>
            <w:r>
              <w:rPr>
                <w:rFonts w:ascii="Arial" w:hAnsi="Arial" w:cs="Arial"/>
                <w:b/>
                <w:sz w:val="20"/>
                <w:szCs w:val="20"/>
              </w:rPr>
              <w:t>S</w:t>
            </w:r>
            <w:r w:rsidRPr="00E367B6">
              <w:rPr>
                <w:rFonts w:ascii="Arial" w:hAnsi="Arial" w:cs="Arial"/>
                <w:b/>
                <w:sz w:val="20"/>
                <w:szCs w:val="20"/>
              </w:rPr>
              <w:t>ESC Lessons and other Potential Resources</w:t>
            </w:r>
          </w:p>
          <w:p w:rsidR="00E576C5" w:rsidRPr="00A85436" w:rsidRDefault="00E576C5" w:rsidP="006C50CA">
            <w:pPr>
              <w:numPr>
                <w:ilvl w:val="0"/>
                <w:numId w:val="2"/>
              </w:numPr>
              <w:spacing w:after="0" w:line="240" w:lineRule="auto"/>
              <w:rPr>
                <w:rFonts w:ascii="Arial" w:hAnsi="Arial" w:cs="Arial"/>
                <w:b/>
                <w:sz w:val="20"/>
                <w:szCs w:val="20"/>
              </w:rPr>
            </w:pPr>
          </w:p>
        </w:tc>
        <w:tc>
          <w:tcPr>
            <w:tcW w:w="7290" w:type="dxa"/>
            <w:shd w:val="clear" w:color="auto" w:fill="auto"/>
          </w:tcPr>
          <w:p w:rsidR="00E576C5" w:rsidRPr="00E367B6" w:rsidRDefault="00E576C5" w:rsidP="00FD2B3B">
            <w:pPr>
              <w:spacing w:after="0" w:line="240" w:lineRule="auto"/>
              <w:rPr>
                <w:rFonts w:ascii="Arial" w:hAnsi="Arial" w:cs="Arial"/>
                <w:b/>
                <w:sz w:val="20"/>
                <w:szCs w:val="20"/>
              </w:rPr>
            </w:pPr>
            <w:r w:rsidRPr="00E367B6">
              <w:rPr>
                <w:rFonts w:ascii="Arial" w:hAnsi="Arial" w:cs="Arial"/>
                <w:b/>
                <w:sz w:val="20"/>
                <w:szCs w:val="20"/>
              </w:rPr>
              <w:t>District Resources and Teaching Suggestions</w:t>
            </w:r>
          </w:p>
          <w:p w:rsidR="00E576C5" w:rsidRPr="003F7A3F" w:rsidRDefault="00E576C5" w:rsidP="00FD2B3B">
            <w:pPr>
              <w:numPr>
                <w:ilvl w:val="0"/>
                <w:numId w:val="2"/>
              </w:numPr>
              <w:spacing w:after="0" w:line="240" w:lineRule="auto"/>
              <w:rPr>
                <w:rFonts w:ascii="Arial" w:hAnsi="Arial" w:cs="Arial"/>
                <w:b/>
                <w:sz w:val="20"/>
                <w:szCs w:val="20"/>
              </w:rPr>
            </w:pPr>
          </w:p>
          <w:p w:rsidR="00E576C5" w:rsidRPr="003F7A3F" w:rsidRDefault="00E576C5" w:rsidP="00FD2B3B">
            <w:pPr>
              <w:pStyle w:val="Default"/>
              <w:ind w:left="378"/>
              <w:rPr>
                <w:sz w:val="20"/>
                <w:szCs w:val="20"/>
              </w:rPr>
            </w:pPr>
          </w:p>
        </w:tc>
      </w:tr>
    </w:tbl>
    <w:p w:rsidR="00E576C5" w:rsidRPr="00960590" w:rsidRDefault="00E576C5" w:rsidP="00E576C5">
      <w:pPr>
        <w:spacing w:after="0"/>
        <w:rPr>
          <w:rFonts w:ascii="Arial" w:hAnsi="Arial" w:cs="Arial"/>
          <w:sz w:val="12"/>
          <w:szCs w:val="12"/>
        </w:rPr>
      </w:pPr>
    </w:p>
    <w:p w:rsidR="00E576C5" w:rsidRDefault="00E576C5" w:rsidP="00E576C5">
      <w:pPr>
        <w:spacing w:after="0"/>
        <w:rPr>
          <w:rFonts w:ascii="Arial" w:hAnsi="Arial" w:cs="Arial"/>
          <w:sz w:val="20"/>
          <w:szCs w:val="20"/>
        </w:rPr>
      </w:pPr>
    </w:p>
    <w:p w:rsidR="00711647" w:rsidRDefault="00711647" w:rsidP="00E576C5">
      <w:pPr>
        <w:spacing w:after="0"/>
        <w:rPr>
          <w:rFonts w:ascii="Arial" w:hAnsi="Arial" w:cs="Arial"/>
          <w:sz w:val="20"/>
          <w:szCs w:val="20"/>
        </w:rPr>
      </w:pPr>
    </w:p>
    <w:p w:rsidR="00711647" w:rsidRDefault="00711647" w:rsidP="00E576C5">
      <w:pPr>
        <w:spacing w:after="0"/>
        <w:rPr>
          <w:rFonts w:ascii="Arial" w:hAnsi="Arial" w:cs="Arial"/>
          <w:sz w:val="20"/>
          <w:szCs w:val="20"/>
        </w:rPr>
      </w:pPr>
    </w:p>
    <w:p w:rsidR="00711647" w:rsidRDefault="00711647" w:rsidP="00E576C5">
      <w:pPr>
        <w:spacing w:after="0"/>
        <w:rPr>
          <w:rFonts w:ascii="Arial" w:hAnsi="Arial" w:cs="Arial"/>
          <w:sz w:val="20"/>
          <w:szCs w:val="20"/>
        </w:rPr>
      </w:pPr>
    </w:p>
    <w:p w:rsidR="00711647" w:rsidRDefault="00711647" w:rsidP="00E576C5">
      <w:pPr>
        <w:spacing w:after="0"/>
        <w:rPr>
          <w:rFonts w:ascii="Arial" w:hAnsi="Arial" w:cs="Arial"/>
          <w:sz w:val="20"/>
          <w:szCs w:val="20"/>
        </w:rPr>
      </w:pPr>
    </w:p>
    <w:p w:rsidR="00711647" w:rsidRPr="00344567" w:rsidRDefault="00711647" w:rsidP="00711647">
      <w:pPr>
        <w:spacing w:after="0"/>
        <w:rPr>
          <w:rFonts w:ascii="Arial" w:hAnsi="Arial" w:cs="Arial"/>
          <w:sz w:val="20"/>
          <w:szCs w:val="20"/>
        </w:rPr>
      </w:pPr>
      <w:r w:rsidRPr="00344567">
        <w:rPr>
          <w:rFonts w:ascii="Arial" w:hAnsi="Arial" w:cs="Arial"/>
          <w:b/>
          <w:sz w:val="20"/>
          <w:szCs w:val="20"/>
        </w:rPr>
        <w:t>Note</w:t>
      </w:r>
      <w:r w:rsidRPr="00344567">
        <w:rPr>
          <w:rFonts w:ascii="Arial" w:hAnsi="Arial" w:cs="Arial"/>
          <w:sz w:val="20"/>
          <w:szCs w:val="20"/>
        </w:rPr>
        <w:t xml:space="preserve">:  Watch the date in the footer.  If the date has changed from the current version that you are using, see the last page to identify the specific change(s).  You may only need to reprint a given page(s) and not the entire document.   </w:t>
      </w:r>
    </w:p>
    <w:p w:rsidR="00E576C5" w:rsidRPr="00960590" w:rsidRDefault="00E576C5" w:rsidP="00E576C5">
      <w:pPr>
        <w:spacing w:after="0"/>
        <w:rPr>
          <w:rFonts w:ascii="Arial" w:hAnsi="Arial" w:cs="Arial"/>
          <w:sz w:val="20"/>
          <w:szCs w:val="20"/>
        </w:rPr>
      </w:pPr>
    </w:p>
    <w:p w:rsidR="00E576C5" w:rsidRPr="00960590" w:rsidRDefault="00E576C5" w:rsidP="00E576C5">
      <w:pPr>
        <w:spacing w:after="0"/>
        <w:rPr>
          <w:rFonts w:ascii="Arial" w:hAnsi="Arial" w:cs="Arial"/>
          <w:sz w:val="20"/>
          <w:szCs w:val="20"/>
        </w:rPr>
      </w:pPr>
      <w:r w:rsidRPr="00960590">
        <w:rPr>
          <w:rFonts w:ascii="Arial" w:hAnsi="Arial" w:cs="Arial"/>
          <w:sz w:val="20"/>
          <w:szCs w:val="20"/>
        </w:rPr>
        <w:br w:type="page"/>
      </w:r>
    </w:p>
    <w:p w:rsidR="009E2552" w:rsidRPr="00960590" w:rsidRDefault="009E2552" w:rsidP="004A2A04">
      <w:pPr>
        <w:spacing w:after="0"/>
        <w:rPr>
          <w:rFonts w:ascii="Arial" w:hAnsi="Arial" w:cs="Arial"/>
          <w:sz w:val="20"/>
          <w:szCs w:val="20"/>
        </w:rPr>
      </w:pPr>
    </w:p>
    <w:p w:rsidR="00F119F6" w:rsidRPr="00960590" w:rsidRDefault="00F119F6" w:rsidP="00711647">
      <w:pPr>
        <w:spacing w:after="0"/>
        <w:jc w:val="center"/>
        <w:rPr>
          <w:rFonts w:ascii="Arial" w:hAnsi="Arial" w:cs="Arial"/>
          <w:b/>
          <w:sz w:val="28"/>
          <w:szCs w:val="28"/>
        </w:rPr>
      </w:pPr>
      <w:r w:rsidRPr="00960590">
        <w:rPr>
          <w:rFonts w:ascii="Arial" w:hAnsi="Arial" w:cs="Arial"/>
          <w:b/>
          <w:sz w:val="28"/>
          <w:szCs w:val="28"/>
        </w:rPr>
        <w:t>Changes to the Model Curriculum</w:t>
      </w:r>
    </w:p>
    <w:p w:rsidR="00F119F6" w:rsidRPr="00960590" w:rsidRDefault="00F119F6" w:rsidP="003A1C7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377"/>
        <w:gridCol w:w="882"/>
        <w:gridCol w:w="10690"/>
      </w:tblGrid>
      <w:tr w:rsidR="00653E0E" w:rsidRPr="00DB0FB0" w:rsidTr="00BD407B">
        <w:tc>
          <w:tcPr>
            <w:tcW w:w="1447"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Updated</w:t>
            </w:r>
          </w:p>
        </w:tc>
        <w:tc>
          <w:tcPr>
            <w:tcW w:w="1377"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 xml:space="preserve">Content </w:t>
            </w:r>
          </w:p>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Statement</w:t>
            </w:r>
          </w:p>
        </w:tc>
        <w:tc>
          <w:tcPr>
            <w:tcW w:w="884"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Page</w:t>
            </w:r>
          </w:p>
        </w:tc>
        <w:tc>
          <w:tcPr>
            <w:tcW w:w="10908" w:type="dxa"/>
            <w:shd w:val="clear" w:color="auto" w:fill="auto"/>
          </w:tcPr>
          <w:p w:rsidR="00653E0E" w:rsidRPr="00DB0FB0" w:rsidRDefault="00653E0E" w:rsidP="00BD407B">
            <w:pPr>
              <w:spacing w:after="0"/>
              <w:jc w:val="center"/>
              <w:rPr>
                <w:rFonts w:ascii="Arial" w:hAnsi="Arial" w:cs="Arial"/>
                <w:b/>
                <w:sz w:val="24"/>
                <w:szCs w:val="24"/>
              </w:rPr>
            </w:pPr>
            <w:r w:rsidRPr="00DB0FB0">
              <w:rPr>
                <w:rFonts w:ascii="Arial" w:hAnsi="Arial" w:cs="Arial"/>
                <w:b/>
                <w:sz w:val="24"/>
                <w:szCs w:val="24"/>
              </w:rPr>
              <w:t>Changes</w:t>
            </w:r>
          </w:p>
        </w:tc>
      </w:tr>
      <w:tr w:rsidR="00653E0E" w:rsidRPr="00DB0FB0" w:rsidTr="00BD407B">
        <w:tc>
          <w:tcPr>
            <w:tcW w:w="1447" w:type="dxa"/>
            <w:shd w:val="clear" w:color="auto" w:fill="auto"/>
          </w:tcPr>
          <w:p w:rsidR="00653E0E" w:rsidRPr="002220C3" w:rsidRDefault="00BD79A9" w:rsidP="00BD407B">
            <w:pPr>
              <w:spacing w:after="0"/>
              <w:rPr>
                <w:rFonts w:ascii="Arial" w:hAnsi="Arial" w:cs="Arial"/>
                <w:sz w:val="20"/>
                <w:szCs w:val="20"/>
              </w:rPr>
            </w:pPr>
            <w:r w:rsidRPr="00BD79A9">
              <w:rPr>
                <w:rFonts w:ascii="Arial" w:hAnsi="Arial" w:cs="Arial"/>
                <w:color w:val="FF0000"/>
                <w:sz w:val="20"/>
                <w:szCs w:val="20"/>
              </w:rPr>
              <w:t>9-26-19</w:t>
            </w:r>
          </w:p>
        </w:tc>
        <w:tc>
          <w:tcPr>
            <w:tcW w:w="1377" w:type="dxa"/>
            <w:shd w:val="clear" w:color="auto" w:fill="auto"/>
          </w:tcPr>
          <w:p w:rsidR="00653E0E" w:rsidRPr="002220C3" w:rsidRDefault="00BD79A9" w:rsidP="00BD407B">
            <w:pPr>
              <w:spacing w:after="0"/>
              <w:jc w:val="center"/>
              <w:rPr>
                <w:rFonts w:ascii="Arial" w:hAnsi="Arial" w:cs="Arial"/>
                <w:sz w:val="20"/>
                <w:szCs w:val="20"/>
              </w:rPr>
            </w:pPr>
            <w:r>
              <w:rPr>
                <w:rFonts w:ascii="Arial" w:hAnsi="Arial" w:cs="Arial"/>
                <w:sz w:val="20"/>
                <w:szCs w:val="20"/>
              </w:rPr>
              <w:t>CS 11</w:t>
            </w:r>
          </w:p>
        </w:tc>
        <w:tc>
          <w:tcPr>
            <w:tcW w:w="884" w:type="dxa"/>
            <w:shd w:val="clear" w:color="auto" w:fill="auto"/>
          </w:tcPr>
          <w:p w:rsidR="00653E0E" w:rsidRPr="002220C3" w:rsidRDefault="00BD79A9" w:rsidP="00BD407B">
            <w:pPr>
              <w:spacing w:after="0"/>
              <w:jc w:val="center"/>
              <w:rPr>
                <w:rFonts w:ascii="Arial" w:hAnsi="Arial" w:cs="Arial"/>
                <w:sz w:val="20"/>
                <w:szCs w:val="20"/>
              </w:rPr>
            </w:pPr>
            <w:r>
              <w:rPr>
                <w:rFonts w:ascii="Arial" w:hAnsi="Arial" w:cs="Arial"/>
                <w:sz w:val="20"/>
                <w:szCs w:val="20"/>
              </w:rPr>
              <w:t>22</w:t>
            </w:r>
          </w:p>
        </w:tc>
        <w:tc>
          <w:tcPr>
            <w:tcW w:w="10908" w:type="dxa"/>
            <w:shd w:val="clear" w:color="auto" w:fill="auto"/>
          </w:tcPr>
          <w:p w:rsidR="00653E0E" w:rsidRPr="002220C3" w:rsidRDefault="00BD79A9" w:rsidP="00BD407B">
            <w:pPr>
              <w:spacing w:after="0"/>
              <w:rPr>
                <w:rFonts w:ascii="Arial" w:hAnsi="Arial" w:cs="Arial"/>
                <w:bCs/>
                <w:sz w:val="20"/>
                <w:szCs w:val="20"/>
              </w:rPr>
            </w:pPr>
            <w:r w:rsidRPr="00BD79A9">
              <w:rPr>
                <w:rFonts w:ascii="Arial" w:hAnsi="Arial" w:cs="Arial"/>
                <w:b/>
                <w:bCs/>
                <w:sz w:val="20"/>
                <w:szCs w:val="20"/>
              </w:rPr>
              <w:t>Expectation for Learning</w:t>
            </w:r>
            <w:r>
              <w:rPr>
                <w:rFonts w:ascii="Arial" w:hAnsi="Arial" w:cs="Arial"/>
                <w:bCs/>
                <w:sz w:val="20"/>
                <w:szCs w:val="20"/>
              </w:rPr>
              <w:t xml:space="preserve"> was split into two modified expectations.  </w:t>
            </w:r>
          </w:p>
        </w:tc>
      </w:tr>
      <w:tr w:rsidR="00653E0E" w:rsidRPr="00DB0FB0" w:rsidTr="00BD407B">
        <w:tc>
          <w:tcPr>
            <w:tcW w:w="1447" w:type="dxa"/>
            <w:shd w:val="clear" w:color="auto" w:fill="auto"/>
          </w:tcPr>
          <w:p w:rsidR="00653E0E" w:rsidRPr="002220C3" w:rsidRDefault="00A27004" w:rsidP="00BD407B">
            <w:pPr>
              <w:spacing w:after="0"/>
              <w:rPr>
                <w:rFonts w:ascii="Arial" w:hAnsi="Arial" w:cs="Arial"/>
                <w:sz w:val="20"/>
                <w:szCs w:val="20"/>
              </w:rPr>
            </w:pPr>
            <w:r w:rsidRPr="00A27004">
              <w:rPr>
                <w:rFonts w:ascii="Arial" w:hAnsi="Arial" w:cs="Arial"/>
                <w:color w:val="FF0000"/>
                <w:sz w:val="20"/>
                <w:szCs w:val="20"/>
              </w:rPr>
              <w:t>10-14-19</w:t>
            </w: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A27004" w:rsidP="00BD407B">
            <w:pPr>
              <w:pStyle w:val="Default"/>
              <w:rPr>
                <w:bCs/>
                <w:color w:val="auto"/>
                <w:sz w:val="20"/>
                <w:szCs w:val="20"/>
              </w:rPr>
            </w:pPr>
            <w:r>
              <w:rPr>
                <w:bCs/>
                <w:color w:val="auto"/>
                <w:sz w:val="20"/>
                <w:szCs w:val="20"/>
              </w:rPr>
              <w:t>The Expectations for Learning were labeled as remaining the Same – Similar – Modified or New.</w:t>
            </w: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pStyle w:val="Default"/>
              <w:rPr>
                <w:bCs/>
                <w:color w:val="auto"/>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653E0E" w:rsidRPr="00DB0FB0" w:rsidTr="00BD407B">
        <w:tc>
          <w:tcPr>
            <w:tcW w:w="1447" w:type="dxa"/>
            <w:shd w:val="clear" w:color="auto" w:fill="auto"/>
          </w:tcPr>
          <w:p w:rsidR="00653E0E" w:rsidRPr="002220C3" w:rsidRDefault="00653E0E" w:rsidP="00BD407B">
            <w:pPr>
              <w:spacing w:after="0"/>
              <w:rPr>
                <w:rFonts w:ascii="Arial" w:hAnsi="Arial" w:cs="Arial"/>
                <w:sz w:val="20"/>
                <w:szCs w:val="20"/>
              </w:rPr>
            </w:pPr>
          </w:p>
        </w:tc>
        <w:tc>
          <w:tcPr>
            <w:tcW w:w="1377" w:type="dxa"/>
            <w:shd w:val="clear" w:color="auto" w:fill="auto"/>
          </w:tcPr>
          <w:p w:rsidR="00653E0E" w:rsidRPr="002220C3" w:rsidRDefault="00653E0E" w:rsidP="00BD407B">
            <w:pPr>
              <w:spacing w:after="0"/>
              <w:jc w:val="center"/>
              <w:rPr>
                <w:rFonts w:ascii="Arial" w:hAnsi="Arial" w:cs="Arial"/>
                <w:sz w:val="20"/>
                <w:szCs w:val="20"/>
              </w:rPr>
            </w:pPr>
          </w:p>
        </w:tc>
        <w:tc>
          <w:tcPr>
            <w:tcW w:w="884" w:type="dxa"/>
            <w:shd w:val="clear" w:color="auto" w:fill="auto"/>
          </w:tcPr>
          <w:p w:rsidR="00653E0E" w:rsidRPr="002220C3" w:rsidRDefault="00653E0E" w:rsidP="00BD407B">
            <w:pPr>
              <w:spacing w:after="0"/>
              <w:jc w:val="center"/>
              <w:rPr>
                <w:rFonts w:ascii="Arial" w:hAnsi="Arial" w:cs="Arial"/>
                <w:sz w:val="20"/>
                <w:szCs w:val="20"/>
              </w:rPr>
            </w:pPr>
          </w:p>
        </w:tc>
        <w:tc>
          <w:tcPr>
            <w:tcW w:w="10908" w:type="dxa"/>
            <w:shd w:val="clear" w:color="auto" w:fill="auto"/>
          </w:tcPr>
          <w:p w:rsidR="00653E0E" w:rsidRPr="002220C3" w:rsidRDefault="00653E0E" w:rsidP="00BD407B">
            <w:pPr>
              <w:spacing w:after="0"/>
              <w:rPr>
                <w:rFonts w:ascii="Arial" w:hAnsi="Arial" w:cs="Arial"/>
                <w:sz w:val="20"/>
                <w:szCs w:val="20"/>
              </w:rPr>
            </w:pPr>
          </w:p>
        </w:tc>
      </w:tr>
      <w:tr w:rsidR="00824C90" w:rsidRPr="00DB0FB0" w:rsidTr="00BD407B">
        <w:tc>
          <w:tcPr>
            <w:tcW w:w="1447" w:type="dxa"/>
            <w:shd w:val="clear" w:color="auto" w:fill="auto"/>
          </w:tcPr>
          <w:p w:rsidR="00824C90" w:rsidRPr="002220C3" w:rsidRDefault="00824C90" w:rsidP="00BD407B">
            <w:pPr>
              <w:spacing w:after="0"/>
              <w:rPr>
                <w:rFonts w:ascii="Arial" w:hAnsi="Arial" w:cs="Arial"/>
                <w:sz w:val="20"/>
                <w:szCs w:val="20"/>
              </w:rPr>
            </w:pPr>
          </w:p>
        </w:tc>
        <w:tc>
          <w:tcPr>
            <w:tcW w:w="1377" w:type="dxa"/>
            <w:shd w:val="clear" w:color="auto" w:fill="auto"/>
          </w:tcPr>
          <w:p w:rsidR="00824C90" w:rsidRPr="002220C3" w:rsidRDefault="00824C90" w:rsidP="00BD407B">
            <w:pPr>
              <w:spacing w:after="0"/>
              <w:jc w:val="center"/>
              <w:rPr>
                <w:rFonts w:ascii="Arial" w:hAnsi="Arial" w:cs="Arial"/>
                <w:sz w:val="20"/>
                <w:szCs w:val="20"/>
              </w:rPr>
            </w:pPr>
          </w:p>
        </w:tc>
        <w:tc>
          <w:tcPr>
            <w:tcW w:w="884" w:type="dxa"/>
            <w:shd w:val="clear" w:color="auto" w:fill="auto"/>
          </w:tcPr>
          <w:p w:rsidR="00824C90" w:rsidRPr="002220C3" w:rsidRDefault="00824C90" w:rsidP="00BD407B">
            <w:pPr>
              <w:spacing w:after="0"/>
              <w:jc w:val="center"/>
              <w:rPr>
                <w:rFonts w:ascii="Arial" w:hAnsi="Arial" w:cs="Arial"/>
                <w:sz w:val="20"/>
                <w:szCs w:val="20"/>
              </w:rPr>
            </w:pPr>
          </w:p>
        </w:tc>
        <w:tc>
          <w:tcPr>
            <w:tcW w:w="10908" w:type="dxa"/>
            <w:shd w:val="clear" w:color="auto" w:fill="auto"/>
          </w:tcPr>
          <w:p w:rsidR="00824C90" w:rsidRPr="002220C3" w:rsidRDefault="00824C90" w:rsidP="00BD407B">
            <w:pPr>
              <w:spacing w:after="0"/>
              <w:rPr>
                <w:rFonts w:ascii="Arial" w:hAnsi="Arial" w:cs="Arial"/>
                <w:sz w:val="20"/>
                <w:szCs w:val="20"/>
              </w:rPr>
            </w:pPr>
          </w:p>
        </w:tc>
      </w:tr>
    </w:tbl>
    <w:p w:rsidR="00CB46EF" w:rsidRPr="00960590" w:rsidRDefault="00CB46EF" w:rsidP="003A1C74">
      <w:pPr>
        <w:spacing w:after="0"/>
        <w:rPr>
          <w:rFonts w:ascii="Arial" w:hAnsi="Arial" w:cs="Arial"/>
          <w:sz w:val="20"/>
          <w:szCs w:val="20"/>
        </w:rPr>
      </w:pPr>
    </w:p>
    <w:p w:rsidR="009E2552" w:rsidRPr="00960590" w:rsidRDefault="009E2552" w:rsidP="009E2552">
      <w:pPr>
        <w:spacing w:after="0"/>
        <w:rPr>
          <w:rFonts w:ascii="Arial" w:hAnsi="Arial" w:cs="Arial"/>
          <w:sz w:val="20"/>
          <w:szCs w:val="20"/>
        </w:rPr>
      </w:pPr>
    </w:p>
    <w:p w:rsidR="00E7204A" w:rsidRPr="00960590" w:rsidRDefault="00E7204A" w:rsidP="003A1C74">
      <w:pPr>
        <w:spacing w:after="0"/>
        <w:rPr>
          <w:rFonts w:ascii="Arial" w:hAnsi="Arial" w:cs="Arial"/>
          <w:sz w:val="20"/>
          <w:szCs w:val="20"/>
        </w:rPr>
      </w:pPr>
      <w:bookmarkStart w:id="9" w:name="_GoBack"/>
      <w:bookmarkEnd w:id="9"/>
    </w:p>
    <w:sectPr w:rsidR="00E7204A" w:rsidRPr="00960590" w:rsidSect="009F5F2D">
      <w:headerReference w:type="default" r:id="rId43"/>
      <w:footerReference w:type="default" r:id="rId44"/>
      <w:headerReference w:type="first" r:id="rId45"/>
      <w:pgSz w:w="15840" w:h="12240" w:orient="landscape"/>
      <w:pgMar w:top="1605"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ACA" w:rsidRDefault="00A76ACA" w:rsidP="00796D98">
      <w:pPr>
        <w:spacing w:after="0" w:line="240" w:lineRule="auto"/>
      </w:pPr>
      <w:r>
        <w:separator/>
      </w:r>
    </w:p>
  </w:endnote>
  <w:endnote w:type="continuationSeparator" w:id="0">
    <w:p w:rsidR="00A76ACA" w:rsidRDefault="00A76ACA" w:rsidP="0079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ACA" w:rsidRPr="003F7831" w:rsidRDefault="00A76ACA" w:rsidP="00372D8B">
    <w:pPr>
      <w:pStyle w:val="Footer"/>
      <w:tabs>
        <w:tab w:val="clear" w:pos="4680"/>
        <w:tab w:val="clear" w:pos="9360"/>
      </w:tabs>
      <w:rPr>
        <w:rFonts w:ascii="Arial" w:hAnsi="Arial" w:cs="Arial"/>
        <w:sz w:val="18"/>
        <w:szCs w:val="18"/>
      </w:rPr>
    </w:pPr>
    <w:r w:rsidRPr="003F7831">
      <w:rPr>
        <w:rFonts w:ascii="Arial" w:hAnsi="Arial" w:cs="Arial"/>
        <w:sz w:val="18"/>
        <w:szCs w:val="18"/>
      </w:rPr>
      <w:t>OD</w:t>
    </w:r>
    <w:r>
      <w:rPr>
        <w:rFonts w:ascii="Arial" w:hAnsi="Arial" w:cs="Arial"/>
        <w:sz w:val="18"/>
        <w:szCs w:val="18"/>
      </w:rPr>
      <w:t xml:space="preserve">E </w:t>
    </w:r>
    <w:r w:rsidRPr="003F7831">
      <w:rPr>
        <w:rFonts w:ascii="Arial" w:hAnsi="Arial" w:cs="Arial"/>
        <w:sz w:val="18"/>
        <w:szCs w:val="18"/>
      </w:rPr>
      <w:t xml:space="preserve">July 2019       </w:t>
    </w:r>
    <w:proofErr w:type="gramStart"/>
    <w:r w:rsidRPr="003F7831">
      <w:rPr>
        <w:rFonts w:ascii="Arial" w:hAnsi="Arial" w:cs="Arial"/>
        <w:sz w:val="18"/>
        <w:szCs w:val="18"/>
      </w:rPr>
      <w:t xml:space="preserve">   (</w:t>
    </w:r>
    <w:proofErr w:type="gramEnd"/>
    <w:r w:rsidRPr="003F7831">
      <w:rPr>
        <w:rFonts w:ascii="Arial" w:hAnsi="Arial" w:cs="Arial"/>
        <w:sz w:val="18"/>
        <w:szCs w:val="18"/>
      </w:rPr>
      <w:t xml:space="preserve">SESC modifications / All copyrights reserved.)          </w:t>
    </w:r>
    <w:r>
      <w:rPr>
        <w:rFonts w:ascii="Arial" w:hAnsi="Arial" w:cs="Arial"/>
        <w:sz w:val="18"/>
        <w:szCs w:val="18"/>
      </w:rPr>
      <w:tab/>
    </w:r>
    <w:r w:rsidRPr="003F7831">
      <w:rPr>
        <w:rFonts w:ascii="Arial" w:hAnsi="Arial" w:cs="Arial"/>
        <w:sz w:val="18"/>
        <w:szCs w:val="18"/>
      </w:rPr>
      <w:t xml:space="preserve">8 Gr. Model Curriculum 2019                 </w:t>
    </w:r>
    <w:r>
      <w:rPr>
        <w:rFonts w:ascii="Arial" w:hAnsi="Arial" w:cs="Arial"/>
        <w:sz w:val="18"/>
        <w:szCs w:val="18"/>
      </w:rPr>
      <w:tab/>
    </w:r>
    <w:r w:rsidR="00223FC1">
      <w:rPr>
        <w:rFonts w:ascii="Arial" w:hAnsi="Arial" w:cs="Arial"/>
        <w:sz w:val="18"/>
        <w:szCs w:val="18"/>
      </w:rPr>
      <w:t>1-14</w:t>
    </w:r>
    <w:r w:rsidRPr="003F7831">
      <w:rPr>
        <w:rFonts w:ascii="Arial" w:hAnsi="Arial" w:cs="Arial"/>
        <w:sz w:val="18"/>
        <w:szCs w:val="18"/>
      </w:rPr>
      <w:t>-</w:t>
    </w:r>
    <w:r w:rsidR="00223FC1">
      <w:rPr>
        <w:rFonts w:ascii="Arial" w:hAnsi="Arial" w:cs="Arial"/>
        <w:sz w:val="18"/>
        <w:szCs w:val="18"/>
      </w:rPr>
      <w:t>20</w:t>
    </w:r>
    <w:r w:rsidRPr="003F7831">
      <w:rPr>
        <w:rFonts w:ascii="Arial" w:hAnsi="Arial" w:cs="Arial"/>
        <w:sz w:val="18"/>
        <w:szCs w:val="18"/>
      </w:rPr>
      <w:t xml:space="preserve">                                    </w:t>
    </w:r>
    <w:r w:rsidRPr="003F7831">
      <w:rPr>
        <w:rFonts w:ascii="Arial" w:hAnsi="Arial" w:cs="Arial"/>
        <w:sz w:val="18"/>
        <w:szCs w:val="18"/>
      </w:rPr>
      <w:fldChar w:fldCharType="begin"/>
    </w:r>
    <w:r w:rsidRPr="003F7831">
      <w:rPr>
        <w:rFonts w:ascii="Arial" w:hAnsi="Arial" w:cs="Arial"/>
        <w:sz w:val="18"/>
        <w:szCs w:val="18"/>
      </w:rPr>
      <w:instrText xml:space="preserve"> PAGE  \* Arabic  \* MERGEFORMAT </w:instrText>
    </w:r>
    <w:r w:rsidRPr="003F7831">
      <w:rPr>
        <w:rFonts w:ascii="Arial" w:hAnsi="Arial" w:cs="Arial"/>
        <w:sz w:val="18"/>
        <w:szCs w:val="18"/>
      </w:rPr>
      <w:fldChar w:fldCharType="separate"/>
    </w:r>
    <w:r>
      <w:rPr>
        <w:rFonts w:ascii="Arial" w:hAnsi="Arial" w:cs="Arial"/>
        <w:noProof/>
        <w:sz w:val="18"/>
        <w:szCs w:val="18"/>
      </w:rPr>
      <w:t>54</w:t>
    </w:r>
    <w:r w:rsidRPr="003F783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ACA" w:rsidRDefault="00A76ACA" w:rsidP="00796D98">
      <w:pPr>
        <w:spacing w:after="0" w:line="240" w:lineRule="auto"/>
      </w:pPr>
      <w:r>
        <w:separator/>
      </w:r>
    </w:p>
  </w:footnote>
  <w:footnote w:type="continuationSeparator" w:id="0">
    <w:p w:rsidR="00A76ACA" w:rsidRDefault="00A76ACA" w:rsidP="0079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ACA" w:rsidRPr="00616ABA" w:rsidRDefault="00A76ACA" w:rsidP="005355CB">
    <w:pPr>
      <w:spacing w:after="0"/>
      <w:rPr>
        <w:b/>
        <w:bCs/>
        <w:color w:val="C00000"/>
        <w:sz w:val="32"/>
        <w:szCs w:val="32"/>
      </w:rPr>
    </w:pPr>
    <w:r>
      <w:rPr>
        <w:noProof/>
      </w:rPr>
      <w:drawing>
        <wp:anchor distT="0" distB="0" distL="114300" distR="114300" simplePos="0" relativeHeight="251658240" behindDoc="1" locked="0" layoutInCell="1" allowOverlap="1">
          <wp:simplePos x="0" y="0"/>
          <wp:positionH relativeFrom="column">
            <wp:posOffset>8039100</wp:posOffset>
          </wp:positionH>
          <wp:positionV relativeFrom="paragraph">
            <wp:posOffset>-50800</wp:posOffset>
          </wp:positionV>
          <wp:extent cx="852805" cy="1390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805" cy="139065"/>
                  </a:xfrm>
                  <a:prstGeom prst="rect">
                    <a:avLst/>
                  </a:prstGeom>
                  <a:noFill/>
                  <a:ln>
                    <a:noFill/>
                  </a:ln>
                </pic:spPr>
              </pic:pic>
            </a:graphicData>
          </a:graphic>
        </wp:anchor>
      </w:drawing>
    </w:r>
    <w:r>
      <w:rPr>
        <w:rFonts w:cs="Calibri"/>
        <w:b/>
        <w:bCs/>
        <w:color w:val="C00000"/>
        <w:sz w:val="32"/>
        <w:szCs w:val="32"/>
      </w:rPr>
      <w:t>Summit</w:t>
    </w:r>
    <w:r w:rsidRPr="00F74329">
      <w:rPr>
        <w:rFonts w:cs="Calibri"/>
        <w:b/>
        <w:bCs/>
        <w:color w:val="C00000"/>
        <w:sz w:val="32"/>
        <w:szCs w:val="32"/>
      </w:rPr>
      <w:t xml:space="preserve"> ESC 201</w:t>
    </w:r>
    <w:r>
      <w:rPr>
        <w:rFonts w:cs="Calibri"/>
        <w:b/>
        <w:bCs/>
        <w:color w:val="C00000"/>
        <w:sz w:val="32"/>
        <w:szCs w:val="32"/>
      </w:rPr>
      <w:t>9</w:t>
    </w:r>
    <w:r w:rsidRPr="00F74329">
      <w:rPr>
        <w:rFonts w:cs="Calibri"/>
        <w:b/>
        <w:bCs/>
        <w:color w:val="C00000"/>
        <w:sz w:val="32"/>
        <w:szCs w:val="32"/>
      </w:rPr>
      <w:t xml:space="preserve"> Enhanced </w:t>
    </w:r>
    <w:r>
      <w:rPr>
        <w:rFonts w:cs="Calibri"/>
        <w:b/>
        <w:bCs/>
        <w:i/>
        <w:iCs/>
        <w:color w:val="C00000"/>
        <w:sz w:val="32"/>
        <w:szCs w:val="32"/>
      </w:rPr>
      <w:t>Ohio’s</w:t>
    </w:r>
    <w:r w:rsidRPr="00F74329">
      <w:rPr>
        <w:rFonts w:cs="Calibri"/>
        <w:b/>
        <w:bCs/>
        <w:i/>
        <w:iCs/>
        <w:color w:val="C00000"/>
        <w:sz w:val="32"/>
        <w:szCs w:val="32"/>
      </w:rPr>
      <w:t xml:space="preserve"> Learning Standards: K – 12 Social Studies</w:t>
    </w:r>
    <w:r>
      <w:rPr>
        <w:b/>
        <w:bCs/>
        <w:color w:val="C00000"/>
        <w:sz w:val="32"/>
        <w:szCs w:val="32"/>
      </w:rPr>
      <w:t xml:space="preserve"> </w:t>
    </w:r>
    <w:r w:rsidRPr="00963B44">
      <w:rPr>
        <w:rFonts w:asciiTheme="minorHAnsi" w:hAnsiTheme="minorHAnsi" w:cs="Arial"/>
        <w:b/>
        <w:bCs/>
        <w:i/>
        <w:color w:val="C00000"/>
        <w:sz w:val="32"/>
        <w:szCs w:val="32"/>
      </w:rPr>
      <w:t>Model Curriculum</w:t>
    </w:r>
    <w:r>
      <w:rPr>
        <w:b/>
        <w:bCs/>
        <w:color w:val="C00000"/>
        <w:sz w:val="32"/>
        <w:szCs w:val="32"/>
      </w:rPr>
      <w:t xml:space="preserve"> </w:t>
    </w:r>
  </w:p>
  <w:p w:rsidR="00A76ACA" w:rsidRPr="00A825AA" w:rsidRDefault="00A76ACA" w:rsidP="004522E1">
    <w:pPr>
      <w:spacing w:after="0" w:line="240" w:lineRule="auto"/>
      <w:rPr>
        <w:b/>
        <w:bCs/>
        <w:sz w:val="48"/>
        <w:szCs w:val="48"/>
      </w:rPr>
    </w:pPr>
    <w:r>
      <w:rPr>
        <w:b/>
        <w:bCs/>
        <w:sz w:val="40"/>
        <w:szCs w:val="40"/>
      </w:rPr>
      <w:t xml:space="preserve">Grade Eight   </w:t>
    </w:r>
    <w:r>
      <w:rPr>
        <w:b/>
        <w:bCs/>
        <w:sz w:val="28"/>
        <w:szCs w:val="28"/>
      </w:rPr>
      <w:t xml:space="preserve">H-14    GEO-5   GOV-4    ECO-3      </w:t>
    </w:r>
    <w:r>
      <w:rPr>
        <w:b/>
        <w:bCs/>
        <w:sz w:val="28"/>
        <w:szCs w:val="2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ACA" w:rsidRPr="00616ABA" w:rsidRDefault="00A76ACA" w:rsidP="00CA208D">
    <w:pPr>
      <w:spacing w:after="0"/>
      <w:rPr>
        <w:b/>
        <w:bCs/>
        <w:color w:val="C00000"/>
        <w:sz w:val="32"/>
        <w:szCs w:val="32"/>
      </w:rPr>
    </w:pPr>
    <w:r w:rsidRPr="007E538B">
      <w:rPr>
        <w:rFonts w:cs="Calibri"/>
        <w:b/>
        <w:bCs/>
        <w:color w:val="C00000"/>
        <w:sz w:val="32"/>
        <w:szCs w:val="32"/>
      </w:rPr>
      <w:t xml:space="preserve">Summit County ESC 2012 Enhanced </w:t>
    </w:r>
    <w:r w:rsidRPr="007E538B">
      <w:rPr>
        <w:rFonts w:cs="Calibri"/>
        <w:b/>
        <w:bCs/>
        <w:i/>
        <w:iCs/>
        <w:color w:val="C00000"/>
        <w:sz w:val="32"/>
        <w:szCs w:val="32"/>
      </w:rPr>
      <w:t>Ohio’s New Learning Standards: K – 12 Social Studies</w:t>
    </w:r>
  </w:p>
  <w:p w:rsidR="00A76ACA" w:rsidRPr="00C267B3" w:rsidRDefault="00A76ACA" w:rsidP="00DC184B">
    <w:pPr>
      <w:spacing w:after="0" w:line="240" w:lineRule="auto"/>
      <w:rPr>
        <w:b/>
        <w:bCs/>
        <w:sz w:val="4"/>
        <w:szCs w:val="4"/>
      </w:rPr>
    </w:pPr>
  </w:p>
  <w:p w:rsidR="00A76ACA" w:rsidRPr="0075526C" w:rsidRDefault="00A76ACA" w:rsidP="00DC184B">
    <w:pPr>
      <w:spacing w:after="0" w:line="240" w:lineRule="auto"/>
      <w:rPr>
        <w:b/>
        <w:bCs/>
        <w:sz w:val="48"/>
        <w:szCs w:val="48"/>
      </w:rPr>
    </w:pPr>
    <w:r w:rsidRPr="003C3FCE">
      <w:rPr>
        <w:b/>
        <w:bCs/>
        <w:sz w:val="40"/>
        <w:szCs w:val="40"/>
      </w:rPr>
      <w:t>Grade One</w:t>
    </w:r>
    <w:r>
      <w:rPr>
        <w:b/>
        <w:bCs/>
        <w:sz w:val="40"/>
        <w:szCs w:val="40"/>
      </w:rPr>
      <w:t xml:space="preserve">   </w:t>
    </w:r>
    <w:r>
      <w:rPr>
        <w:b/>
        <w:bCs/>
        <w:sz w:val="28"/>
        <w:szCs w:val="28"/>
      </w:rPr>
      <w:t xml:space="preserve">H-3    GEO-4    GOV-3   ECO-4        </w:t>
    </w:r>
    <w:r w:rsidRPr="0075526C">
      <w:rPr>
        <w:b/>
        <w:bCs/>
        <w:color w:val="FF0000"/>
        <w:sz w:val="28"/>
        <w:szCs w:val="28"/>
      </w:rPr>
      <w:t>Red</w:t>
    </w:r>
    <w:r w:rsidRPr="00FB5AC5">
      <w:rPr>
        <w:b/>
        <w:bCs/>
        <w:sz w:val="24"/>
        <w:szCs w:val="24"/>
      </w:rPr>
      <w:t xml:space="preserve"> = New Voc. Since 2002   </w:t>
    </w:r>
    <w:r>
      <w:rPr>
        <w:b/>
        <w:bCs/>
        <w:sz w:val="24"/>
        <w:szCs w:val="24"/>
      </w:rPr>
      <w:t xml:space="preserve">    </w:t>
    </w:r>
    <w:r w:rsidRPr="0075526C">
      <w:rPr>
        <w:b/>
        <w:bCs/>
        <w:sz w:val="28"/>
        <w:szCs w:val="28"/>
        <w:highlight w:val="yellow"/>
      </w:rPr>
      <w:t>Yellow</w:t>
    </w:r>
    <w:r w:rsidRPr="0075526C">
      <w:rPr>
        <w:b/>
        <w:bCs/>
        <w:sz w:val="28"/>
        <w:szCs w:val="28"/>
      </w:rPr>
      <w:t xml:space="preserve"> </w:t>
    </w:r>
    <w:r w:rsidRPr="00FB5AC5">
      <w:rPr>
        <w:b/>
        <w:bCs/>
        <w:sz w:val="24"/>
        <w:szCs w:val="24"/>
      </w:rPr>
      <w:t xml:space="preserve">= Original 2002 Voc.     </w:t>
    </w:r>
    <w:r>
      <w:rPr>
        <w:b/>
        <w:bCs/>
        <w:sz w:val="24"/>
        <w:szCs w:val="24"/>
      </w:rPr>
      <w:t xml:space="preserve"> </w:t>
    </w:r>
    <w:r w:rsidRPr="0075526C">
      <w:rPr>
        <w:b/>
        <w:bCs/>
        <w:sz w:val="28"/>
        <w:szCs w:val="28"/>
      </w:rPr>
      <w:t xml:space="preserve"> </w:t>
    </w:r>
    <w:r w:rsidRPr="0075526C">
      <w:rPr>
        <w:b/>
        <w:color w:val="0000FF"/>
        <w:sz w:val="28"/>
        <w:szCs w:val="28"/>
      </w:rPr>
      <w:t>Blue</w:t>
    </w:r>
    <w:r w:rsidRPr="00FB5AC5">
      <w:rPr>
        <w:color w:val="0070C0"/>
        <w:sz w:val="24"/>
        <w:szCs w:val="24"/>
      </w:rPr>
      <w:t xml:space="preserve"> </w:t>
    </w:r>
    <w:r w:rsidRPr="00964D1F">
      <w:rPr>
        <w:b/>
        <w:sz w:val="24"/>
        <w:szCs w:val="24"/>
      </w:rPr>
      <w:t>=</w:t>
    </w:r>
    <w:r w:rsidRPr="00964D1F">
      <w:rPr>
        <w:b/>
        <w:color w:val="0070C0"/>
        <w:sz w:val="24"/>
        <w:szCs w:val="24"/>
      </w:rPr>
      <w:t xml:space="preserve"> </w:t>
    </w:r>
    <w:r w:rsidRPr="00964D1F">
      <w:rPr>
        <w:b/>
        <w:sz w:val="24"/>
        <w:szCs w:val="24"/>
      </w:rPr>
      <w:t>Verb Level</w:t>
    </w:r>
  </w:p>
  <w:p w:rsidR="00A76ACA" w:rsidRDefault="00A76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EF3"/>
    <w:multiLevelType w:val="hybridMultilevel"/>
    <w:tmpl w:val="950A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20E0"/>
    <w:multiLevelType w:val="hybridMultilevel"/>
    <w:tmpl w:val="C482234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25926AE"/>
    <w:multiLevelType w:val="hybridMultilevel"/>
    <w:tmpl w:val="1BC47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D39"/>
    <w:multiLevelType w:val="hybridMultilevel"/>
    <w:tmpl w:val="4B043E9C"/>
    <w:lvl w:ilvl="0" w:tplc="40AECFB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2B4723"/>
    <w:multiLevelType w:val="hybridMultilevel"/>
    <w:tmpl w:val="764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F3F23"/>
    <w:multiLevelType w:val="hybridMultilevel"/>
    <w:tmpl w:val="0E38B6AC"/>
    <w:lvl w:ilvl="0" w:tplc="8F0C256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46004A"/>
    <w:multiLevelType w:val="hybridMultilevel"/>
    <w:tmpl w:val="02AE4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64A7F"/>
    <w:multiLevelType w:val="hybridMultilevel"/>
    <w:tmpl w:val="499A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92144"/>
    <w:multiLevelType w:val="hybridMultilevel"/>
    <w:tmpl w:val="C09CBC2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CC18C0"/>
    <w:multiLevelType w:val="hybridMultilevel"/>
    <w:tmpl w:val="56A6A05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6617F2"/>
    <w:multiLevelType w:val="hybridMultilevel"/>
    <w:tmpl w:val="B4026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A50FA"/>
    <w:multiLevelType w:val="hybridMultilevel"/>
    <w:tmpl w:val="40460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40342"/>
    <w:multiLevelType w:val="hybridMultilevel"/>
    <w:tmpl w:val="A60C9446"/>
    <w:lvl w:ilvl="0" w:tplc="F09AD9E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D12F4E"/>
    <w:multiLevelType w:val="hybridMultilevel"/>
    <w:tmpl w:val="343C3DBE"/>
    <w:lvl w:ilvl="0" w:tplc="2B445426">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D43C75"/>
    <w:multiLevelType w:val="hybridMultilevel"/>
    <w:tmpl w:val="57A006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F21433"/>
    <w:multiLevelType w:val="hybridMultilevel"/>
    <w:tmpl w:val="17B4C724"/>
    <w:lvl w:ilvl="0" w:tplc="1EAADA2A">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A46EE"/>
    <w:multiLevelType w:val="hybridMultilevel"/>
    <w:tmpl w:val="95042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80C9F"/>
    <w:multiLevelType w:val="hybridMultilevel"/>
    <w:tmpl w:val="D17CF7CA"/>
    <w:lvl w:ilvl="0" w:tplc="AFC0D5F6">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3C794C"/>
    <w:multiLevelType w:val="hybridMultilevel"/>
    <w:tmpl w:val="487E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33F94"/>
    <w:multiLevelType w:val="hybridMultilevel"/>
    <w:tmpl w:val="24FC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D054CD"/>
    <w:multiLevelType w:val="hybridMultilevel"/>
    <w:tmpl w:val="28C0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036AB"/>
    <w:multiLevelType w:val="hybridMultilevel"/>
    <w:tmpl w:val="E5C435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004B35"/>
    <w:multiLevelType w:val="hybridMultilevel"/>
    <w:tmpl w:val="54EE9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414920"/>
    <w:multiLevelType w:val="hybridMultilevel"/>
    <w:tmpl w:val="0F20A8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AD3183"/>
    <w:multiLevelType w:val="hybridMultilevel"/>
    <w:tmpl w:val="D9B2400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7B389C82">
      <w:numFmt w:val="bullet"/>
      <w:lvlText w:val="-"/>
      <w:lvlJc w:val="left"/>
      <w:pPr>
        <w:ind w:left="1800" w:hanging="360"/>
      </w:pPr>
      <w:rPr>
        <w:rFonts w:ascii="Arial" w:eastAsia="Calibri"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644981"/>
    <w:multiLevelType w:val="hybridMultilevel"/>
    <w:tmpl w:val="E1DEB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62638F"/>
    <w:multiLevelType w:val="hybridMultilevel"/>
    <w:tmpl w:val="D2E2AA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9A572F"/>
    <w:multiLevelType w:val="hybridMultilevel"/>
    <w:tmpl w:val="0868D166"/>
    <w:lvl w:ilvl="0" w:tplc="B6A6946E">
      <w:start w:val="1"/>
      <w:numFmt w:val="bullet"/>
      <w:lvlText w:val=""/>
      <w:lvlJc w:val="left"/>
      <w:pPr>
        <w:ind w:left="360" w:hanging="360"/>
      </w:pPr>
      <w:rPr>
        <w:rFonts w:ascii="Symbol" w:hAnsi="Symbol" w:hint="default"/>
        <w:color w:val="auto"/>
        <w:sz w:val="20"/>
        <w:szCs w:val="20"/>
      </w:rPr>
    </w:lvl>
    <w:lvl w:ilvl="1" w:tplc="8AC66F7E">
      <w:start w:val="1"/>
      <w:numFmt w:val="bullet"/>
      <w:lvlText w:val="o"/>
      <w:lvlJc w:val="left"/>
      <w:pPr>
        <w:ind w:left="1080" w:hanging="360"/>
      </w:pPr>
      <w:rPr>
        <w:rFonts w:ascii="Courier New" w:hAnsi="Courier New" w:cs="Courier New" w:hint="default"/>
        <w:sz w:val="20"/>
        <w:szCs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0C2BD6"/>
    <w:multiLevelType w:val="hybridMultilevel"/>
    <w:tmpl w:val="B7F85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74784"/>
    <w:multiLevelType w:val="hybridMultilevel"/>
    <w:tmpl w:val="B9D49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F30E7"/>
    <w:multiLevelType w:val="hybridMultilevel"/>
    <w:tmpl w:val="73EA5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656262"/>
    <w:multiLevelType w:val="hybridMultilevel"/>
    <w:tmpl w:val="4C3C0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163EE9"/>
    <w:multiLevelType w:val="hybridMultilevel"/>
    <w:tmpl w:val="44E6A248"/>
    <w:lvl w:ilvl="0" w:tplc="14125CE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504CDE"/>
    <w:multiLevelType w:val="hybridMultilevel"/>
    <w:tmpl w:val="979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EAB2EFD"/>
    <w:multiLevelType w:val="hybridMultilevel"/>
    <w:tmpl w:val="9A80A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3"/>
  </w:num>
  <w:num w:numId="4">
    <w:abstractNumId w:val="22"/>
  </w:num>
  <w:num w:numId="5">
    <w:abstractNumId w:val="21"/>
  </w:num>
  <w:num w:numId="6">
    <w:abstractNumId w:val="27"/>
  </w:num>
  <w:num w:numId="7">
    <w:abstractNumId w:val="13"/>
  </w:num>
  <w:num w:numId="8">
    <w:abstractNumId w:val="3"/>
  </w:num>
  <w:num w:numId="9">
    <w:abstractNumId w:val="16"/>
  </w:num>
  <w:num w:numId="10">
    <w:abstractNumId w:val="18"/>
  </w:num>
  <w:num w:numId="11">
    <w:abstractNumId w:val="19"/>
  </w:num>
  <w:num w:numId="12">
    <w:abstractNumId w:val="0"/>
  </w:num>
  <w:num w:numId="13">
    <w:abstractNumId w:val="1"/>
  </w:num>
  <w:num w:numId="14">
    <w:abstractNumId w:val="32"/>
  </w:num>
  <w:num w:numId="15">
    <w:abstractNumId w:val="6"/>
  </w:num>
  <w:num w:numId="16">
    <w:abstractNumId w:val="23"/>
  </w:num>
  <w:num w:numId="17">
    <w:abstractNumId w:val="5"/>
  </w:num>
  <w:num w:numId="18">
    <w:abstractNumId w:val="12"/>
  </w:num>
  <w:num w:numId="19">
    <w:abstractNumId w:val="30"/>
  </w:num>
  <w:num w:numId="20">
    <w:abstractNumId w:val="34"/>
  </w:num>
  <w:num w:numId="21">
    <w:abstractNumId w:val="2"/>
  </w:num>
  <w:num w:numId="22">
    <w:abstractNumId w:val="20"/>
  </w:num>
  <w:num w:numId="23">
    <w:abstractNumId w:val="15"/>
  </w:num>
  <w:num w:numId="24">
    <w:abstractNumId w:val="26"/>
  </w:num>
  <w:num w:numId="25">
    <w:abstractNumId w:val="11"/>
  </w:num>
  <w:num w:numId="26">
    <w:abstractNumId w:val="4"/>
  </w:num>
  <w:num w:numId="27">
    <w:abstractNumId w:val="29"/>
  </w:num>
  <w:num w:numId="28">
    <w:abstractNumId w:val="17"/>
  </w:num>
  <w:num w:numId="29">
    <w:abstractNumId w:val="10"/>
  </w:num>
  <w:num w:numId="30">
    <w:abstractNumId w:val="31"/>
  </w:num>
  <w:num w:numId="31">
    <w:abstractNumId w:val="28"/>
  </w:num>
  <w:num w:numId="32">
    <w:abstractNumId w:val="24"/>
  </w:num>
  <w:num w:numId="33">
    <w:abstractNumId w:val="9"/>
  </w:num>
  <w:num w:numId="34">
    <w:abstractNumId w:val="25"/>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hdrShapeDefaults>
    <o:shapedefaults v:ext="edit" spidmax="158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39"/>
    <w:rsid w:val="000038C0"/>
    <w:rsid w:val="00003B75"/>
    <w:rsid w:val="00003D33"/>
    <w:rsid w:val="00005230"/>
    <w:rsid w:val="00006D1F"/>
    <w:rsid w:val="00006F72"/>
    <w:rsid w:val="00010773"/>
    <w:rsid w:val="00011D76"/>
    <w:rsid w:val="00013695"/>
    <w:rsid w:val="00013A42"/>
    <w:rsid w:val="00014A34"/>
    <w:rsid w:val="00014D9A"/>
    <w:rsid w:val="000152E2"/>
    <w:rsid w:val="00016CE6"/>
    <w:rsid w:val="000219D8"/>
    <w:rsid w:val="000221B8"/>
    <w:rsid w:val="00022448"/>
    <w:rsid w:val="0002566F"/>
    <w:rsid w:val="00026494"/>
    <w:rsid w:val="00027DF2"/>
    <w:rsid w:val="00030A53"/>
    <w:rsid w:val="00030E9E"/>
    <w:rsid w:val="000312E6"/>
    <w:rsid w:val="00031DD7"/>
    <w:rsid w:val="000327AD"/>
    <w:rsid w:val="00033539"/>
    <w:rsid w:val="00034B06"/>
    <w:rsid w:val="00035D7E"/>
    <w:rsid w:val="000403EE"/>
    <w:rsid w:val="00040AFE"/>
    <w:rsid w:val="000410C3"/>
    <w:rsid w:val="00042E12"/>
    <w:rsid w:val="000442F6"/>
    <w:rsid w:val="00050E13"/>
    <w:rsid w:val="00050FBA"/>
    <w:rsid w:val="00054BD7"/>
    <w:rsid w:val="00056850"/>
    <w:rsid w:val="0006235A"/>
    <w:rsid w:val="0006398D"/>
    <w:rsid w:val="00070DA3"/>
    <w:rsid w:val="00076426"/>
    <w:rsid w:val="00076751"/>
    <w:rsid w:val="00076B8A"/>
    <w:rsid w:val="0008131B"/>
    <w:rsid w:val="00084300"/>
    <w:rsid w:val="0008493F"/>
    <w:rsid w:val="00084CC7"/>
    <w:rsid w:val="00086FF2"/>
    <w:rsid w:val="00087AA0"/>
    <w:rsid w:val="000910F4"/>
    <w:rsid w:val="000914E7"/>
    <w:rsid w:val="00093B21"/>
    <w:rsid w:val="00094E4A"/>
    <w:rsid w:val="000961DA"/>
    <w:rsid w:val="00096E31"/>
    <w:rsid w:val="00096F3D"/>
    <w:rsid w:val="000A3610"/>
    <w:rsid w:val="000A6946"/>
    <w:rsid w:val="000A79FF"/>
    <w:rsid w:val="000B42FC"/>
    <w:rsid w:val="000B4713"/>
    <w:rsid w:val="000B705D"/>
    <w:rsid w:val="000B75F7"/>
    <w:rsid w:val="000B777F"/>
    <w:rsid w:val="000B7BA9"/>
    <w:rsid w:val="000B7BE3"/>
    <w:rsid w:val="000C61FA"/>
    <w:rsid w:val="000D1307"/>
    <w:rsid w:val="000D21CC"/>
    <w:rsid w:val="000D305F"/>
    <w:rsid w:val="000D3C0E"/>
    <w:rsid w:val="000D3F63"/>
    <w:rsid w:val="000D7037"/>
    <w:rsid w:val="000D7729"/>
    <w:rsid w:val="000D795C"/>
    <w:rsid w:val="000E01F1"/>
    <w:rsid w:val="000E0CA7"/>
    <w:rsid w:val="000E2632"/>
    <w:rsid w:val="000E2C37"/>
    <w:rsid w:val="000E4254"/>
    <w:rsid w:val="000E519B"/>
    <w:rsid w:val="000E60E2"/>
    <w:rsid w:val="000E6AC6"/>
    <w:rsid w:val="000E77E7"/>
    <w:rsid w:val="000F355E"/>
    <w:rsid w:val="000F4116"/>
    <w:rsid w:val="000F49C7"/>
    <w:rsid w:val="000F4ED7"/>
    <w:rsid w:val="000F6243"/>
    <w:rsid w:val="000F7A19"/>
    <w:rsid w:val="0010156A"/>
    <w:rsid w:val="0010429E"/>
    <w:rsid w:val="0010705C"/>
    <w:rsid w:val="00110AF3"/>
    <w:rsid w:val="001116C4"/>
    <w:rsid w:val="00113969"/>
    <w:rsid w:val="00122392"/>
    <w:rsid w:val="001227A7"/>
    <w:rsid w:val="0012483F"/>
    <w:rsid w:val="00125667"/>
    <w:rsid w:val="00126313"/>
    <w:rsid w:val="0013106C"/>
    <w:rsid w:val="00131074"/>
    <w:rsid w:val="001311BD"/>
    <w:rsid w:val="001321ED"/>
    <w:rsid w:val="00134295"/>
    <w:rsid w:val="00134403"/>
    <w:rsid w:val="0013511D"/>
    <w:rsid w:val="00136D53"/>
    <w:rsid w:val="001415C4"/>
    <w:rsid w:val="00147C78"/>
    <w:rsid w:val="00151EEA"/>
    <w:rsid w:val="001622FD"/>
    <w:rsid w:val="00162E90"/>
    <w:rsid w:val="00163DC9"/>
    <w:rsid w:val="0016484A"/>
    <w:rsid w:val="0016493C"/>
    <w:rsid w:val="00164A93"/>
    <w:rsid w:val="00165496"/>
    <w:rsid w:val="00165AF5"/>
    <w:rsid w:val="0017193B"/>
    <w:rsid w:val="00174082"/>
    <w:rsid w:val="001759F9"/>
    <w:rsid w:val="001765A8"/>
    <w:rsid w:val="0017736A"/>
    <w:rsid w:val="00182E35"/>
    <w:rsid w:val="00184F5E"/>
    <w:rsid w:val="0018781D"/>
    <w:rsid w:val="00190167"/>
    <w:rsid w:val="00190671"/>
    <w:rsid w:val="00191E6E"/>
    <w:rsid w:val="001937CC"/>
    <w:rsid w:val="00193DA7"/>
    <w:rsid w:val="00194805"/>
    <w:rsid w:val="00195A1C"/>
    <w:rsid w:val="0019760A"/>
    <w:rsid w:val="00197650"/>
    <w:rsid w:val="0019778A"/>
    <w:rsid w:val="001A39D0"/>
    <w:rsid w:val="001A46A1"/>
    <w:rsid w:val="001A4D56"/>
    <w:rsid w:val="001A599A"/>
    <w:rsid w:val="001A679F"/>
    <w:rsid w:val="001B3CD5"/>
    <w:rsid w:val="001B46A4"/>
    <w:rsid w:val="001B5F11"/>
    <w:rsid w:val="001B7743"/>
    <w:rsid w:val="001C0503"/>
    <w:rsid w:val="001C0D74"/>
    <w:rsid w:val="001C0F8F"/>
    <w:rsid w:val="001C2F7C"/>
    <w:rsid w:val="001C38F2"/>
    <w:rsid w:val="001C5E51"/>
    <w:rsid w:val="001C7DDA"/>
    <w:rsid w:val="001D14AA"/>
    <w:rsid w:val="001D38E0"/>
    <w:rsid w:val="001D4193"/>
    <w:rsid w:val="001D46FB"/>
    <w:rsid w:val="001D5A80"/>
    <w:rsid w:val="001D70C3"/>
    <w:rsid w:val="001D7DF0"/>
    <w:rsid w:val="001E29C3"/>
    <w:rsid w:val="001E325F"/>
    <w:rsid w:val="001E35F2"/>
    <w:rsid w:val="001E43BF"/>
    <w:rsid w:val="001E59B0"/>
    <w:rsid w:val="001E678B"/>
    <w:rsid w:val="001E6D08"/>
    <w:rsid w:val="001E7D1F"/>
    <w:rsid w:val="001F2EE0"/>
    <w:rsid w:val="001F446C"/>
    <w:rsid w:val="001F5BEB"/>
    <w:rsid w:val="001F5F15"/>
    <w:rsid w:val="00200F8C"/>
    <w:rsid w:val="00201D91"/>
    <w:rsid w:val="00203AFD"/>
    <w:rsid w:val="002054FC"/>
    <w:rsid w:val="00206211"/>
    <w:rsid w:val="0020778D"/>
    <w:rsid w:val="002100ED"/>
    <w:rsid w:val="002116B2"/>
    <w:rsid w:val="002119A8"/>
    <w:rsid w:val="00213AC6"/>
    <w:rsid w:val="002141D8"/>
    <w:rsid w:val="00215018"/>
    <w:rsid w:val="00215FEE"/>
    <w:rsid w:val="002214E1"/>
    <w:rsid w:val="002221A5"/>
    <w:rsid w:val="00222CD3"/>
    <w:rsid w:val="002231E0"/>
    <w:rsid w:val="00223FC1"/>
    <w:rsid w:val="00226964"/>
    <w:rsid w:val="00226C7F"/>
    <w:rsid w:val="002326A1"/>
    <w:rsid w:val="002329F3"/>
    <w:rsid w:val="002371A0"/>
    <w:rsid w:val="0023753A"/>
    <w:rsid w:val="0023760A"/>
    <w:rsid w:val="00237C26"/>
    <w:rsid w:val="002433D6"/>
    <w:rsid w:val="00243F65"/>
    <w:rsid w:val="00246788"/>
    <w:rsid w:val="00246C67"/>
    <w:rsid w:val="002507C2"/>
    <w:rsid w:val="00252329"/>
    <w:rsid w:val="00254B05"/>
    <w:rsid w:val="00254BFF"/>
    <w:rsid w:val="00260C69"/>
    <w:rsid w:val="0026191B"/>
    <w:rsid w:val="0026263A"/>
    <w:rsid w:val="00263749"/>
    <w:rsid w:val="00267535"/>
    <w:rsid w:val="00270157"/>
    <w:rsid w:val="0027083D"/>
    <w:rsid w:val="0027572C"/>
    <w:rsid w:val="00276E46"/>
    <w:rsid w:val="00276FE8"/>
    <w:rsid w:val="002800CA"/>
    <w:rsid w:val="002813C4"/>
    <w:rsid w:val="00283315"/>
    <w:rsid w:val="00285EF4"/>
    <w:rsid w:val="002863D9"/>
    <w:rsid w:val="0028712E"/>
    <w:rsid w:val="002871B3"/>
    <w:rsid w:val="00291A6B"/>
    <w:rsid w:val="00291D79"/>
    <w:rsid w:val="00291FF1"/>
    <w:rsid w:val="002933CD"/>
    <w:rsid w:val="0029737B"/>
    <w:rsid w:val="002A140A"/>
    <w:rsid w:val="002A2CF4"/>
    <w:rsid w:val="002A528B"/>
    <w:rsid w:val="002A634B"/>
    <w:rsid w:val="002A7703"/>
    <w:rsid w:val="002B0B86"/>
    <w:rsid w:val="002B3B6C"/>
    <w:rsid w:val="002B67EC"/>
    <w:rsid w:val="002B72D2"/>
    <w:rsid w:val="002B7AB9"/>
    <w:rsid w:val="002C2E82"/>
    <w:rsid w:val="002C4DB6"/>
    <w:rsid w:val="002C5545"/>
    <w:rsid w:val="002C558A"/>
    <w:rsid w:val="002C64A6"/>
    <w:rsid w:val="002C75FE"/>
    <w:rsid w:val="002C7D06"/>
    <w:rsid w:val="002D009B"/>
    <w:rsid w:val="002D0646"/>
    <w:rsid w:val="002D4C8A"/>
    <w:rsid w:val="002D5224"/>
    <w:rsid w:val="002E57F3"/>
    <w:rsid w:val="002F300E"/>
    <w:rsid w:val="002F3635"/>
    <w:rsid w:val="002F3F98"/>
    <w:rsid w:val="002F5F7A"/>
    <w:rsid w:val="002F645A"/>
    <w:rsid w:val="002F6901"/>
    <w:rsid w:val="002F734C"/>
    <w:rsid w:val="00301240"/>
    <w:rsid w:val="0030174E"/>
    <w:rsid w:val="00301824"/>
    <w:rsid w:val="00304E48"/>
    <w:rsid w:val="00307BB5"/>
    <w:rsid w:val="00310178"/>
    <w:rsid w:val="00313124"/>
    <w:rsid w:val="00313F5E"/>
    <w:rsid w:val="003148C2"/>
    <w:rsid w:val="0031578F"/>
    <w:rsid w:val="00315CED"/>
    <w:rsid w:val="00316694"/>
    <w:rsid w:val="00320CF6"/>
    <w:rsid w:val="00321004"/>
    <w:rsid w:val="0032256F"/>
    <w:rsid w:val="00324FD4"/>
    <w:rsid w:val="003252A9"/>
    <w:rsid w:val="003264E7"/>
    <w:rsid w:val="00332DF5"/>
    <w:rsid w:val="003412B5"/>
    <w:rsid w:val="00345216"/>
    <w:rsid w:val="003465AC"/>
    <w:rsid w:val="003469CB"/>
    <w:rsid w:val="00346A25"/>
    <w:rsid w:val="00347545"/>
    <w:rsid w:val="0035044B"/>
    <w:rsid w:val="003512DD"/>
    <w:rsid w:val="00352A1E"/>
    <w:rsid w:val="00353570"/>
    <w:rsid w:val="003537C5"/>
    <w:rsid w:val="0035409B"/>
    <w:rsid w:val="00357B9C"/>
    <w:rsid w:val="003601F3"/>
    <w:rsid w:val="0036102A"/>
    <w:rsid w:val="0036366B"/>
    <w:rsid w:val="0036410C"/>
    <w:rsid w:val="00365566"/>
    <w:rsid w:val="00365F94"/>
    <w:rsid w:val="00366304"/>
    <w:rsid w:val="003710E9"/>
    <w:rsid w:val="00372D8B"/>
    <w:rsid w:val="00374031"/>
    <w:rsid w:val="0037457B"/>
    <w:rsid w:val="00374FB3"/>
    <w:rsid w:val="003755E5"/>
    <w:rsid w:val="00375674"/>
    <w:rsid w:val="00381CBF"/>
    <w:rsid w:val="00381ED5"/>
    <w:rsid w:val="003830A8"/>
    <w:rsid w:val="00384049"/>
    <w:rsid w:val="00385636"/>
    <w:rsid w:val="00387080"/>
    <w:rsid w:val="00387E59"/>
    <w:rsid w:val="00391F6A"/>
    <w:rsid w:val="003935ED"/>
    <w:rsid w:val="00393962"/>
    <w:rsid w:val="003A0CDB"/>
    <w:rsid w:val="003A1702"/>
    <w:rsid w:val="003A1C74"/>
    <w:rsid w:val="003A26E0"/>
    <w:rsid w:val="003A2AB3"/>
    <w:rsid w:val="003A2B41"/>
    <w:rsid w:val="003A3468"/>
    <w:rsid w:val="003A3CBC"/>
    <w:rsid w:val="003B1310"/>
    <w:rsid w:val="003B28FE"/>
    <w:rsid w:val="003B2C03"/>
    <w:rsid w:val="003B31D3"/>
    <w:rsid w:val="003B4A46"/>
    <w:rsid w:val="003B4C69"/>
    <w:rsid w:val="003B63FA"/>
    <w:rsid w:val="003B74C1"/>
    <w:rsid w:val="003C1EB3"/>
    <w:rsid w:val="003C3220"/>
    <w:rsid w:val="003C3FCE"/>
    <w:rsid w:val="003C49C1"/>
    <w:rsid w:val="003C4D84"/>
    <w:rsid w:val="003C4FC4"/>
    <w:rsid w:val="003C6A9E"/>
    <w:rsid w:val="003C6C38"/>
    <w:rsid w:val="003C7F17"/>
    <w:rsid w:val="003D273F"/>
    <w:rsid w:val="003D45DB"/>
    <w:rsid w:val="003D4F6C"/>
    <w:rsid w:val="003D5508"/>
    <w:rsid w:val="003D5D7E"/>
    <w:rsid w:val="003E0817"/>
    <w:rsid w:val="003E24B6"/>
    <w:rsid w:val="003E2E29"/>
    <w:rsid w:val="003E3F05"/>
    <w:rsid w:val="003E4FC8"/>
    <w:rsid w:val="003E684A"/>
    <w:rsid w:val="003F00F1"/>
    <w:rsid w:val="003F4C80"/>
    <w:rsid w:val="003F53F1"/>
    <w:rsid w:val="003F62FE"/>
    <w:rsid w:val="003F7831"/>
    <w:rsid w:val="003F7A3F"/>
    <w:rsid w:val="00400627"/>
    <w:rsid w:val="00402411"/>
    <w:rsid w:val="00405296"/>
    <w:rsid w:val="00405BAB"/>
    <w:rsid w:val="004074ED"/>
    <w:rsid w:val="00407DF7"/>
    <w:rsid w:val="004127B0"/>
    <w:rsid w:val="00413288"/>
    <w:rsid w:val="00413767"/>
    <w:rsid w:val="00414692"/>
    <w:rsid w:val="004164C4"/>
    <w:rsid w:val="00422507"/>
    <w:rsid w:val="0042339D"/>
    <w:rsid w:val="00424DBF"/>
    <w:rsid w:val="00425F62"/>
    <w:rsid w:val="00426F68"/>
    <w:rsid w:val="004309D3"/>
    <w:rsid w:val="00431F16"/>
    <w:rsid w:val="0043399F"/>
    <w:rsid w:val="004363B8"/>
    <w:rsid w:val="004375E4"/>
    <w:rsid w:val="004413F2"/>
    <w:rsid w:val="004503A0"/>
    <w:rsid w:val="004515B2"/>
    <w:rsid w:val="004522E1"/>
    <w:rsid w:val="004536ED"/>
    <w:rsid w:val="00453ACE"/>
    <w:rsid w:val="00453F4A"/>
    <w:rsid w:val="00455782"/>
    <w:rsid w:val="004572C0"/>
    <w:rsid w:val="00457539"/>
    <w:rsid w:val="004606D4"/>
    <w:rsid w:val="00460942"/>
    <w:rsid w:val="00461F40"/>
    <w:rsid w:val="00462C13"/>
    <w:rsid w:val="00466D6B"/>
    <w:rsid w:val="0046710D"/>
    <w:rsid w:val="00467473"/>
    <w:rsid w:val="00467E4F"/>
    <w:rsid w:val="004704B4"/>
    <w:rsid w:val="00471965"/>
    <w:rsid w:val="00473619"/>
    <w:rsid w:val="00473DD5"/>
    <w:rsid w:val="004744B8"/>
    <w:rsid w:val="004806D1"/>
    <w:rsid w:val="00481155"/>
    <w:rsid w:val="00481FD5"/>
    <w:rsid w:val="00482E37"/>
    <w:rsid w:val="004855A4"/>
    <w:rsid w:val="00490965"/>
    <w:rsid w:val="00491B54"/>
    <w:rsid w:val="00492374"/>
    <w:rsid w:val="00492A10"/>
    <w:rsid w:val="00492C3F"/>
    <w:rsid w:val="004931D4"/>
    <w:rsid w:val="00493CDC"/>
    <w:rsid w:val="00494214"/>
    <w:rsid w:val="00497020"/>
    <w:rsid w:val="004A0FFA"/>
    <w:rsid w:val="004A1F56"/>
    <w:rsid w:val="004A20A3"/>
    <w:rsid w:val="004A2A04"/>
    <w:rsid w:val="004A5017"/>
    <w:rsid w:val="004B10DD"/>
    <w:rsid w:val="004B15EC"/>
    <w:rsid w:val="004B22B8"/>
    <w:rsid w:val="004B2891"/>
    <w:rsid w:val="004B3768"/>
    <w:rsid w:val="004B39D1"/>
    <w:rsid w:val="004B529B"/>
    <w:rsid w:val="004C0A7C"/>
    <w:rsid w:val="004C1ED2"/>
    <w:rsid w:val="004C1FB1"/>
    <w:rsid w:val="004C20D7"/>
    <w:rsid w:val="004C3861"/>
    <w:rsid w:val="004C4197"/>
    <w:rsid w:val="004C5739"/>
    <w:rsid w:val="004C6189"/>
    <w:rsid w:val="004C6300"/>
    <w:rsid w:val="004C646B"/>
    <w:rsid w:val="004C7C4E"/>
    <w:rsid w:val="004D033F"/>
    <w:rsid w:val="004D1BEE"/>
    <w:rsid w:val="004D21A8"/>
    <w:rsid w:val="004D2B8C"/>
    <w:rsid w:val="004D6A5E"/>
    <w:rsid w:val="004E2013"/>
    <w:rsid w:val="004E6BDB"/>
    <w:rsid w:val="004E7D02"/>
    <w:rsid w:val="004F2F76"/>
    <w:rsid w:val="004F30A8"/>
    <w:rsid w:val="004F4921"/>
    <w:rsid w:val="004F5553"/>
    <w:rsid w:val="004F59A0"/>
    <w:rsid w:val="004F6004"/>
    <w:rsid w:val="004F670F"/>
    <w:rsid w:val="005006C5"/>
    <w:rsid w:val="00500A15"/>
    <w:rsid w:val="005014C4"/>
    <w:rsid w:val="00501AEB"/>
    <w:rsid w:val="005067D5"/>
    <w:rsid w:val="005101D6"/>
    <w:rsid w:val="00510DF7"/>
    <w:rsid w:val="00514F98"/>
    <w:rsid w:val="00522122"/>
    <w:rsid w:val="00523C27"/>
    <w:rsid w:val="00525E34"/>
    <w:rsid w:val="00526ED8"/>
    <w:rsid w:val="005324EA"/>
    <w:rsid w:val="0053449B"/>
    <w:rsid w:val="00534D1F"/>
    <w:rsid w:val="005355CB"/>
    <w:rsid w:val="00541542"/>
    <w:rsid w:val="0054222E"/>
    <w:rsid w:val="005427E7"/>
    <w:rsid w:val="00545DA1"/>
    <w:rsid w:val="0054639B"/>
    <w:rsid w:val="00547B72"/>
    <w:rsid w:val="00550388"/>
    <w:rsid w:val="00551366"/>
    <w:rsid w:val="0055269D"/>
    <w:rsid w:val="005536F5"/>
    <w:rsid w:val="00553F02"/>
    <w:rsid w:val="00555A29"/>
    <w:rsid w:val="00557525"/>
    <w:rsid w:val="005642E6"/>
    <w:rsid w:val="00564F41"/>
    <w:rsid w:val="00567E41"/>
    <w:rsid w:val="005702E7"/>
    <w:rsid w:val="0057427D"/>
    <w:rsid w:val="00574CB0"/>
    <w:rsid w:val="00575438"/>
    <w:rsid w:val="005754DB"/>
    <w:rsid w:val="00581317"/>
    <w:rsid w:val="005837F6"/>
    <w:rsid w:val="00583B18"/>
    <w:rsid w:val="005846EF"/>
    <w:rsid w:val="00590280"/>
    <w:rsid w:val="005915FC"/>
    <w:rsid w:val="00592560"/>
    <w:rsid w:val="00595498"/>
    <w:rsid w:val="00597946"/>
    <w:rsid w:val="005A0099"/>
    <w:rsid w:val="005A05D3"/>
    <w:rsid w:val="005A08AD"/>
    <w:rsid w:val="005A2944"/>
    <w:rsid w:val="005A354A"/>
    <w:rsid w:val="005A5CC2"/>
    <w:rsid w:val="005A5F08"/>
    <w:rsid w:val="005A653F"/>
    <w:rsid w:val="005A71EF"/>
    <w:rsid w:val="005A770A"/>
    <w:rsid w:val="005B2B95"/>
    <w:rsid w:val="005B37A8"/>
    <w:rsid w:val="005B4415"/>
    <w:rsid w:val="005B44B3"/>
    <w:rsid w:val="005B5F93"/>
    <w:rsid w:val="005C1CC6"/>
    <w:rsid w:val="005C2B20"/>
    <w:rsid w:val="005C7B58"/>
    <w:rsid w:val="005D18D9"/>
    <w:rsid w:val="005D2035"/>
    <w:rsid w:val="005D22F8"/>
    <w:rsid w:val="005D2BE1"/>
    <w:rsid w:val="005D3279"/>
    <w:rsid w:val="005D4490"/>
    <w:rsid w:val="005D44B2"/>
    <w:rsid w:val="005D5182"/>
    <w:rsid w:val="005E0E81"/>
    <w:rsid w:val="005E0E92"/>
    <w:rsid w:val="005E10A1"/>
    <w:rsid w:val="005E23D4"/>
    <w:rsid w:val="005E2791"/>
    <w:rsid w:val="005E5468"/>
    <w:rsid w:val="005E5D53"/>
    <w:rsid w:val="005F0E6C"/>
    <w:rsid w:val="005F3331"/>
    <w:rsid w:val="005F398A"/>
    <w:rsid w:val="005F4840"/>
    <w:rsid w:val="005F7313"/>
    <w:rsid w:val="005F7ABF"/>
    <w:rsid w:val="006024FA"/>
    <w:rsid w:val="00602F9C"/>
    <w:rsid w:val="00603704"/>
    <w:rsid w:val="006046A9"/>
    <w:rsid w:val="0060500F"/>
    <w:rsid w:val="00605ED7"/>
    <w:rsid w:val="00607C82"/>
    <w:rsid w:val="0061073D"/>
    <w:rsid w:val="00615819"/>
    <w:rsid w:val="00616ABA"/>
    <w:rsid w:val="00617C77"/>
    <w:rsid w:val="00620DDD"/>
    <w:rsid w:val="00621936"/>
    <w:rsid w:val="0062407D"/>
    <w:rsid w:val="00624AFA"/>
    <w:rsid w:val="00626070"/>
    <w:rsid w:val="006267B2"/>
    <w:rsid w:val="00627165"/>
    <w:rsid w:val="006275E0"/>
    <w:rsid w:val="00630AC8"/>
    <w:rsid w:val="00630C64"/>
    <w:rsid w:val="00632A3B"/>
    <w:rsid w:val="006344B6"/>
    <w:rsid w:val="00634806"/>
    <w:rsid w:val="006367FF"/>
    <w:rsid w:val="00637612"/>
    <w:rsid w:val="00637C21"/>
    <w:rsid w:val="00637F09"/>
    <w:rsid w:val="00640484"/>
    <w:rsid w:val="00641DA8"/>
    <w:rsid w:val="00641FFD"/>
    <w:rsid w:val="00642F3B"/>
    <w:rsid w:val="006436C5"/>
    <w:rsid w:val="0064560F"/>
    <w:rsid w:val="00646EB2"/>
    <w:rsid w:val="0064742F"/>
    <w:rsid w:val="00650DAE"/>
    <w:rsid w:val="00653E0E"/>
    <w:rsid w:val="006544B7"/>
    <w:rsid w:val="006547E1"/>
    <w:rsid w:val="0065612A"/>
    <w:rsid w:val="00656FDD"/>
    <w:rsid w:val="0066137E"/>
    <w:rsid w:val="00662F69"/>
    <w:rsid w:val="00665252"/>
    <w:rsid w:val="006657BC"/>
    <w:rsid w:val="00670E7B"/>
    <w:rsid w:val="00672C24"/>
    <w:rsid w:val="006741A3"/>
    <w:rsid w:val="00674508"/>
    <w:rsid w:val="00674E90"/>
    <w:rsid w:val="006767AC"/>
    <w:rsid w:val="00676D2D"/>
    <w:rsid w:val="006773CF"/>
    <w:rsid w:val="00677A00"/>
    <w:rsid w:val="00677D40"/>
    <w:rsid w:val="00677DFA"/>
    <w:rsid w:val="00680129"/>
    <w:rsid w:val="00681389"/>
    <w:rsid w:val="00681683"/>
    <w:rsid w:val="00681B5A"/>
    <w:rsid w:val="00681E64"/>
    <w:rsid w:val="00681E91"/>
    <w:rsid w:val="0068275D"/>
    <w:rsid w:val="00684C32"/>
    <w:rsid w:val="0068601B"/>
    <w:rsid w:val="0068704C"/>
    <w:rsid w:val="0069048B"/>
    <w:rsid w:val="006906EE"/>
    <w:rsid w:val="00690C3E"/>
    <w:rsid w:val="00691A16"/>
    <w:rsid w:val="00693CC5"/>
    <w:rsid w:val="00695A05"/>
    <w:rsid w:val="00695C5D"/>
    <w:rsid w:val="00695C92"/>
    <w:rsid w:val="006961FD"/>
    <w:rsid w:val="00697241"/>
    <w:rsid w:val="00697CA1"/>
    <w:rsid w:val="00697DE6"/>
    <w:rsid w:val="006A0319"/>
    <w:rsid w:val="006A0903"/>
    <w:rsid w:val="006A21E2"/>
    <w:rsid w:val="006A21EC"/>
    <w:rsid w:val="006A252F"/>
    <w:rsid w:val="006A27BB"/>
    <w:rsid w:val="006A39B0"/>
    <w:rsid w:val="006A3E46"/>
    <w:rsid w:val="006A5F95"/>
    <w:rsid w:val="006A6E77"/>
    <w:rsid w:val="006B155C"/>
    <w:rsid w:val="006B1B11"/>
    <w:rsid w:val="006B50C9"/>
    <w:rsid w:val="006C2916"/>
    <w:rsid w:val="006C3F41"/>
    <w:rsid w:val="006C4406"/>
    <w:rsid w:val="006C48CB"/>
    <w:rsid w:val="006C50CA"/>
    <w:rsid w:val="006D2311"/>
    <w:rsid w:val="006D4F66"/>
    <w:rsid w:val="006D5F9D"/>
    <w:rsid w:val="006D6876"/>
    <w:rsid w:val="006D7EF6"/>
    <w:rsid w:val="006E0321"/>
    <w:rsid w:val="006E1F68"/>
    <w:rsid w:val="006E4BDC"/>
    <w:rsid w:val="006F43FB"/>
    <w:rsid w:val="006F4448"/>
    <w:rsid w:val="0070204F"/>
    <w:rsid w:val="00702F18"/>
    <w:rsid w:val="007033C9"/>
    <w:rsid w:val="007062D4"/>
    <w:rsid w:val="00706A4B"/>
    <w:rsid w:val="00706FAE"/>
    <w:rsid w:val="00707FA4"/>
    <w:rsid w:val="00710678"/>
    <w:rsid w:val="00711094"/>
    <w:rsid w:val="00711647"/>
    <w:rsid w:val="007135F3"/>
    <w:rsid w:val="007140A3"/>
    <w:rsid w:val="00714895"/>
    <w:rsid w:val="00716BBC"/>
    <w:rsid w:val="00722859"/>
    <w:rsid w:val="00726A14"/>
    <w:rsid w:val="00727331"/>
    <w:rsid w:val="007277F8"/>
    <w:rsid w:val="0073049B"/>
    <w:rsid w:val="007342F3"/>
    <w:rsid w:val="00735136"/>
    <w:rsid w:val="00735F7A"/>
    <w:rsid w:val="007364F3"/>
    <w:rsid w:val="00737597"/>
    <w:rsid w:val="00741016"/>
    <w:rsid w:val="007423DB"/>
    <w:rsid w:val="00744178"/>
    <w:rsid w:val="00744D4C"/>
    <w:rsid w:val="0074537C"/>
    <w:rsid w:val="00751331"/>
    <w:rsid w:val="007517DB"/>
    <w:rsid w:val="00751B8B"/>
    <w:rsid w:val="007524DA"/>
    <w:rsid w:val="007539C5"/>
    <w:rsid w:val="00753CE3"/>
    <w:rsid w:val="007541A9"/>
    <w:rsid w:val="00755A1C"/>
    <w:rsid w:val="00757A09"/>
    <w:rsid w:val="0076078A"/>
    <w:rsid w:val="007610A6"/>
    <w:rsid w:val="00763CD6"/>
    <w:rsid w:val="00765BC4"/>
    <w:rsid w:val="00766054"/>
    <w:rsid w:val="00770060"/>
    <w:rsid w:val="007716C5"/>
    <w:rsid w:val="00772ED0"/>
    <w:rsid w:val="007732C8"/>
    <w:rsid w:val="00773309"/>
    <w:rsid w:val="00776517"/>
    <w:rsid w:val="00776AA3"/>
    <w:rsid w:val="00776CA8"/>
    <w:rsid w:val="00777824"/>
    <w:rsid w:val="007842EC"/>
    <w:rsid w:val="0078444D"/>
    <w:rsid w:val="00785067"/>
    <w:rsid w:val="00787C1A"/>
    <w:rsid w:val="0079262F"/>
    <w:rsid w:val="00796D98"/>
    <w:rsid w:val="007A0CE6"/>
    <w:rsid w:val="007A2E1B"/>
    <w:rsid w:val="007A45AE"/>
    <w:rsid w:val="007A4CD4"/>
    <w:rsid w:val="007A657C"/>
    <w:rsid w:val="007A6900"/>
    <w:rsid w:val="007A711A"/>
    <w:rsid w:val="007B040C"/>
    <w:rsid w:val="007B0E30"/>
    <w:rsid w:val="007B0EF3"/>
    <w:rsid w:val="007B1125"/>
    <w:rsid w:val="007B1568"/>
    <w:rsid w:val="007B49DD"/>
    <w:rsid w:val="007B55C5"/>
    <w:rsid w:val="007B5E2E"/>
    <w:rsid w:val="007B6C5C"/>
    <w:rsid w:val="007B7A10"/>
    <w:rsid w:val="007C16CA"/>
    <w:rsid w:val="007C3A8E"/>
    <w:rsid w:val="007C5533"/>
    <w:rsid w:val="007C7A88"/>
    <w:rsid w:val="007D0105"/>
    <w:rsid w:val="007D4AA8"/>
    <w:rsid w:val="007D50A0"/>
    <w:rsid w:val="007D7E69"/>
    <w:rsid w:val="007E0DA4"/>
    <w:rsid w:val="007E22B1"/>
    <w:rsid w:val="007E2BA9"/>
    <w:rsid w:val="007E34F8"/>
    <w:rsid w:val="007E5B4D"/>
    <w:rsid w:val="007E7B27"/>
    <w:rsid w:val="007F0AA7"/>
    <w:rsid w:val="007F21A5"/>
    <w:rsid w:val="007F2884"/>
    <w:rsid w:val="007F3F1D"/>
    <w:rsid w:val="007F6DB3"/>
    <w:rsid w:val="008002EB"/>
    <w:rsid w:val="00801D0C"/>
    <w:rsid w:val="0080223B"/>
    <w:rsid w:val="00803008"/>
    <w:rsid w:val="00803EB2"/>
    <w:rsid w:val="008059A2"/>
    <w:rsid w:val="00806083"/>
    <w:rsid w:val="008107BC"/>
    <w:rsid w:val="008108FD"/>
    <w:rsid w:val="00810D11"/>
    <w:rsid w:val="00810EDF"/>
    <w:rsid w:val="0081141E"/>
    <w:rsid w:val="008117C6"/>
    <w:rsid w:val="008121C3"/>
    <w:rsid w:val="00814015"/>
    <w:rsid w:val="0081573A"/>
    <w:rsid w:val="00816C00"/>
    <w:rsid w:val="0082037B"/>
    <w:rsid w:val="00821510"/>
    <w:rsid w:val="008246EE"/>
    <w:rsid w:val="00824C90"/>
    <w:rsid w:val="00824D72"/>
    <w:rsid w:val="0083042F"/>
    <w:rsid w:val="00831EB4"/>
    <w:rsid w:val="00833514"/>
    <w:rsid w:val="008339D7"/>
    <w:rsid w:val="00834329"/>
    <w:rsid w:val="00835B4D"/>
    <w:rsid w:val="0083678D"/>
    <w:rsid w:val="008407CE"/>
    <w:rsid w:val="008437A6"/>
    <w:rsid w:val="008439A4"/>
    <w:rsid w:val="0084458C"/>
    <w:rsid w:val="00845294"/>
    <w:rsid w:val="00846273"/>
    <w:rsid w:val="008471CF"/>
    <w:rsid w:val="008471EB"/>
    <w:rsid w:val="00851B5D"/>
    <w:rsid w:val="00852198"/>
    <w:rsid w:val="00852C6C"/>
    <w:rsid w:val="00853367"/>
    <w:rsid w:val="00856E55"/>
    <w:rsid w:val="00857224"/>
    <w:rsid w:val="00861B17"/>
    <w:rsid w:val="00861DA3"/>
    <w:rsid w:val="008624AF"/>
    <w:rsid w:val="00864431"/>
    <w:rsid w:val="0086462C"/>
    <w:rsid w:val="00870C8F"/>
    <w:rsid w:val="00870D22"/>
    <w:rsid w:val="008729AC"/>
    <w:rsid w:val="008731ED"/>
    <w:rsid w:val="008735F7"/>
    <w:rsid w:val="00874E8E"/>
    <w:rsid w:val="0087645E"/>
    <w:rsid w:val="0087757B"/>
    <w:rsid w:val="00877DB1"/>
    <w:rsid w:val="00880233"/>
    <w:rsid w:val="00880B5D"/>
    <w:rsid w:val="008817AC"/>
    <w:rsid w:val="00883E58"/>
    <w:rsid w:val="00887DBB"/>
    <w:rsid w:val="00892C01"/>
    <w:rsid w:val="00894256"/>
    <w:rsid w:val="008949F8"/>
    <w:rsid w:val="0089698A"/>
    <w:rsid w:val="008A0723"/>
    <w:rsid w:val="008A221F"/>
    <w:rsid w:val="008A36E1"/>
    <w:rsid w:val="008A5514"/>
    <w:rsid w:val="008A64D7"/>
    <w:rsid w:val="008A7C15"/>
    <w:rsid w:val="008B1F64"/>
    <w:rsid w:val="008B20F1"/>
    <w:rsid w:val="008B344E"/>
    <w:rsid w:val="008B47C4"/>
    <w:rsid w:val="008B567D"/>
    <w:rsid w:val="008B5F9F"/>
    <w:rsid w:val="008B6062"/>
    <w:rsid w:val="008B6B2D"/>
    <w:rsid w:val="008C0BB7"/>
    <w:rsid w:val="008C0D87"/>
    <w:rsid w:val="008C1785"/>
    <w:rsid w:val="008C3702"/>
    <w:rsid w:val="008C4A22"/>
    <w:rsid w:val="008C5490"/>
    <w:rsid w:val="008C6236"/>
    <w:rsid w:val="008D0340"/>
    <w:rsid w:val="008D0A76"/>
    <w:rsid w:val="008D0C94"/>
    <w:rsid w:val="008D38F6"/>
    <w:rsid w:val="008D3D58"/>
    <w:rsid w:val="008D6146"/>
    <w:rsid w:val="008D7891"/>
    <w:rsid w:val="008E1E7C"/>
    <w:rsid w:val="008E2567"/>
    <w:rsid w:val="008E4F8D"/>
    <w:rsid w:val="008E5065"/>
    <w:rsid w:val="008E507F"/>
    <w:rsid w:val="008E5749"/>
    <w:rsid w:val="008E611B"/>
    <w:rsid w:val="008E6C5A"/>
    <w:rsid w:val="008E7019"/>
    <w:rsid w:val="008E70CC"/>
    <w:rsid w:val="008F1264"/>
    <w:rsid w:val="008F1739"/>
    <w:rsid w:val="008F1CCA"/>
    <w:rsid w:val="008F3E0F"/>
    <w:rsid w:val="008F53F6"/>
    <w:rsid w:val="008F58E7"/>
    <w:rsid w:val="008F7971"/>
    <w:rsid w:val="009001FE"/>
    <w:rsid w:val="00907601"/>
    <w:rsid w:val="0091052B"/>
    <w:rsid w:val="0091089D"/>
    <w:rsid w:val="00911600"/>
    <w:rsid w:val="00911E8C"/>
    <w:rsid w:val="0091356E"/>
    <w:rsid w:val="00916BBE"/>
    <w:rsid w:val="00916F25"/>
    <w:rsid w:val="00917521"/>
    <w:rsid w:val="00917C2D"/>
    <w:rsid w:val="0092014D"/>
    <w:rsid w:val="0092130C"/>
    <w:rsid w:val="00922963"/>
    <w:rsid w:val="00922B98"/>
    <w:rsid w:val="00924257"/>
    <w:rsid w:val="009251C8"/>
    <w:rsid w:val="00930E3C"/>
    <w:rsid w:val="009316A1"/>
    <w:rsid w:val="00940983"/>
    <w:rsid w:val="0094319A"/>
    <w:rsid w:val="00944895"/>
    <w:rsid w:val="00950F69"/>
    <w:rsid w:val="00955E84"/>
    <w:rsid w:val="00956B1B"/>
    <w:rsid w:val="00960590"/>
    <w:rsid w:val="00960FD1"/>
    <w:rsid w:val="009616BD"/>
    <w:rsid w:val="0096344B"/>
    <w:rsid w:val="00963B44"/>
    <w:rsid w:val="009640E4"/>
    <w:rsid w:val="00964A38"/>
    <w:rsid w:val="009667F5"/>
    <w:rsid w:val="00966D88"/>
    <w:rsid w:val="009676F2"/>
    <w:rsid w:val="00967BBB"/>
    <w:rsid w:val="00972208"/>
    <w:rsid w:val="00972EE4"/>
    <w:rsid w:val="00973A90"/>
    <w:rsid w:val="00974F21"/>
    <w:rsid w:val="009765BA"/>
    <w:rsid w:val="00977076"/>
    <w:rsid w:val="00980026"/>
    <w:rsid w:val="0098047F"/>
    <w:rsid w:val="009811B0"/>
    <w:rsid w:val="009830F2"/>
    <w:rsid w:val="009837A0"/>
    <w:rsid w:val="00991038"/>
    <w:rsid w:val="00994ACF"/>
    <w:rsid w:val="00995CFF"/>
    <w:rsid w:val="00995E55"/>
    <w:rsid w:val="0099602B"/>
    <w:rsid w:val="009978DA"/>
    <w:rsid w:val="00997CED"/>
    <w:rsid w:val="009A1A1F"/>
    <w:rsid w:val="009A2F5B"/>
    <w:rsid w:val="009A3B27"/>
    <w:rsid w:val="009A479A"/>
    <w:rsid w:val="009A4CB3"/>
    <w:rsid w:val="009A55E7"/>
    <w:rsid w:val="009A7573"/>
    <w:rsid w:val="009B1B0D"/>
    <w:rsid w:val="009B2598"/>
    <w:rsid w:val="009B3A69"/>
    <w:rsid w:val="009B3AA1"/>
    <w:rsid w:val="009B40C6"/>
    <w:rsid w:val="009C13B9"/>
    <w:rsid w:val="009C1FCF"/>
    <w:rsid w:val="009C632D"/>
    <w:rsid w:val="009D1606"/>
    <w:rsid w:val="009D27AE"/>
    <w:rsid w:val="009D5CEE"/>
    <w:rsid w:val="009E03AA"/>
    <w:rsid w:val="009E2552"/>
    <w:rsid w:val="009E41D0"/>
    <w:rsid w:val="009E5842"/>
    <w:rsid w:val="009E5901"/>
    <w:rsid w:val="009E5B65"/>
    <w:rsid w:val="009F0756"/>
    <w:rsid w:val="009F0F32"/>
    <w:rsid w:val="009F4577"/>
    <w:rsid w:val="009F477A"/>
    <w:rsid w:val="009F56DB"/>
    <w:rsid w:val="009F595D"/>
    <w:rsid w:val="009F5F2D"/>
    <w:rsid w:val="009F628B"/>
    <w:rsid w:val="009F76E5"/>
    <w:rsid w:val="00A01725"/>
    <w:rsid w:val="00A0312D"/>
    <w:rsid w:val="00A05B8F"/>
    <w:rsid w:val="00A05E32"/>
    <w:rsid w:val="00A062ED"/>
    <w:rsid w:val="00A06694"/>
    <w:rsid w:val="00A07B50"/>
    <w:rsid w:val="00A119B5"/>
    <w:rsid w:val="00A1208A"/>
    <w:rsid w:val="00A14B14"/>
    <w:rsid w:val="00A14FA1"/>
    <w:rsid w:val="00A256D7"/>
    <w:rsid w:val="00A2591A"/>
    <w:rsid w:val="00A27004"/>
    <w:rsid w:val="00A319C0"/>
    <w:rsid w:val="00A33161"/>
    <w:rsid w:val="00A33E55"/>
    <w:rsid w:val="00A3525A"/>
    <w:rsid w:val="00A37B29"/>
    <w:rsid w:val="00A42C04"/>
    <w:rsid w:val="00A43176"/>
    <w:rsid w:val="00A43300"/>
    <w:rsid w:val="00A4331A"/>
    <w:rsid w:val="00A440D9"/>
    <w:rsid w:val="00A455B5"/>
    <w:rsid w:val="00A47EED"/>
    <w:rsid w:val="00A51F55"/>
    <w:rsid w:val="00A5257B"/>
    <w:rsid w:val="00A548DE"/>
    <w:rsid w:val="00A57BF1"/>
    <w:rsid w:val="00A61631"/>
    <w:rsid w:val="00A61F03"/>
    <w:rsid w:val="00A64174"/>
    <w:rsid w:val="00A64413"/>
    <w:rsid w:val="00A6676D"/>
    <w:rsid w:val="00A679E2"/>
    <w:rsid w:val="00A70CED"/>
    <w:rsid w:val="00A717CB"/>
    <w:rsid w:val="00A7236F"/>
    <w:rsid w:val="00A72D46"/>
    <w:rsid w:val="00A7321D"/>
    <w:rsid w:val="00A747D1"/>
    <w:rsid w:val="00A74F9C"/>
    <w:rsid w:val="00A75D8D"/>
    <w:rsid w:val="00A75FB4"/>
    <w:rsid w:val="00A75FF3"/>
    <w:rsid w:val="00A76ACA"/>
    <w:rsid w:val="00A77CC7"/>
    <w:rsid w:val="00A825AA"/>
    <w:rsid w:val="00A82831"/>
    <w:rsid w:val="00A840E5"/>
    <w:rsid w:val="00A85436"/>
    <w:rsid w:val="00A87C5C"/>
    <w:rsid w:val="00A92A24"/>
    <w:rsid w:val="00A931E8"/>
    <w:rsid w:val="00A947D3"/>
    <w:rsid w:val="00A95B5A"/>
    <w:rsid w:val="00A97027"/>
    <w:rsid w:val="00AA1D7D"/>
    <w:rsid w:val="00AA32AE"/>
    <w:rsid w:val="00AA48A0"/>
    <w:rsid w:val="00AA746E"/>
    <w:rsid w:val="00AB4A16"/>
    <w:rsid w:val="00AB4DD3"/>
    <w:rsid w:val="00AB6308"/>
    <w:rsid w:val="00AC0193"/>
    <w:rsid w:val="00AC0368"/>
    <w:rsid w:val="00AC0671"/>
    <w:rsid w:val="00AC1292"/>
    <w:rsid w:val="00AC2526"/>
    <w:rsid w:val="00AC2EC6"/>
    <w:rsid w:val="00AC592D"/>
    <w:rsid w:val="00AC5A48"/>
    <w:rsid w:val="00AD002F"/>
    <w:rsid w:val="00AD068C"/>
    <w:rsid w:val="00AD16A6"/>
    <w:rsid w:val="00AD192F"/>
    <w:rsid w:val="00AD5B37"/>
    <w:rsid w:val="00AE1035"/>
    <w:rsid w:val="00AE15B2"/>
    <w:rsid w:val="00AE3A4C"/>
    <w:rsid w:val="00AE3C29"/>
    <w:rsid w:val="00AE77CB"/>
    <w:rsid w:val="00AF1E73"/>
    <w:rsid w:val="00AF2561"/>
    <w:rsid w:val="00AF3BBB"/>
    <w:rsid w:val="00AF52A8"/>
    <w:rsid w:val="00AF5BDF"/>
    <w:rsid w:val="00B007A4"/>
    <w:rsid w:val="00B00D25"/>
    <w:rsid w:val="00B02BAE"/>
    <w:rsid w:val="00B02C40"/>
    <w:rsid w:val="00B0377A"/>
    <w:rsid w:val="00B07264"/>
    <w:rsid w:val="00B0746B"/>
    <w:rsid w:val="00B120BD"/>
    <w:rsid w:val="00B1317F"/>
    <w:rsid w:val="00B15660"/>
    <w:rsid w:val="00B178DF"/>
    <w:rsid w:val="00B17B80"/>
    <w:rsid w:val="00B20F7F"/>
    <w:rsid w:val="00B2242B"/>
    <w:rsid w:val="00B22C65"/>
    <w:rsid w:val="00B277A8"/>
    <w:rsid w:val="00B31C71"/>
    <w:rsid w:val="00B32B2D"/>
    <w:rsid w:val="00B32B30"/>
    <w:rsid w:val="00B3391F"/>
    <w:rsid w:val="00B35848"/>
    <w:rsid w:val="00B378CA"/>
    <w:rsid w:val="00B40221"/>
    <w:rsid w:val="00B46EF2"/>
    <w:rsid w:val="00B477B8"/>
    <w:rsid w:val="00B47B94"/>
    <w:rsid w:val="00B50049"/>
    <w:rsid w:val="00B50538"/>
    <w:rsid w:val="00B50CB8"/>
    <w:rsid w:val="00B521A3"/>
    <w:rsid w:val="00B55668"/>
    <w:rsid w:val="00B56362"/>
    <w:rsid w:val="00B56FE0"/>
    <w:rsid w:val="00B6152A"/>
    <w:rsid w:val="00B63F10"/>
    <w:rsid w:val="00B64624"/>
    <w:rsid w:val="00B64B93"/>
    <w:rsid w:val="00B65674"/>
    <w:rsid w:val="00B67B28"/>
    <w:rsid w:val="00B71196"/>
    <w:rsid w:val="00B713AA"/>
    <w:rsid w:val="00B71B13"/>
    <w:rsid w:val="00B72435"/>
    <w:rsid w:val="00B74A7B"/>
    <w:rsid w:val="00B74F4B"/>
    <w:rsid w:val="00B76889"/>
    <w:rsid w:val="00B76970"/>
    <w:rsid w:val="00B8190F"/>
    <w:rsid w:val="00B81C30"/>
    <w:rsid w:val="00B82F0B"/>
    <w:rsid w:val="00B83F86"/>
    <w:rsid w:val="00B87084"/>
    <w:rsid w:val="00B91115"/>
    <w:rsid w:val="00B9137C"/>
    <w:rsid w:val="00B9180A"/>
    <w:rsid w:val="00B94143"/>
    <w:rsid w:val="00B946D5"/>
    <w:rsid w:val="00B9625B"/>
    <w:rsid w:val="00B971E3"/>
    <w:rsid w:val="00B97906"/>
    <w:rsid w:val="00BA2DD7"/>
    <w:rsid w:val="00BA4BF5"/>
    <w:rsid w:val="00BA5081"/>
    <w:rsid w:val="00BA67EA"/>
    <w:rsid w:val="00BB0A2C"/>
    <w:rsid w:val="00BB319D"/>
    <w:rsid w:val="00BB37FA"/>
    <w:rsid w:val="00BB4628"/>
    <w:rsid w:val="00BB4639"/>
    <w:rsid w:val="00BB4999"/>
    <w:rsid w:val="00BC01C4"/>
    <w:rsid w:val="00BC0AEE"/>
    <w:rsid w:val="00BC0C79"/>
    <w:rsid w:val="00BC37BE"/>
    <w:rsid w:val="00BC6FF4"/>
    <w:rsid w:val="00BD05C6"/>
    <w:rsid w:val="00BD0E98"/>
    <w:rsid w:val="00BD407B"/>
    <w:rsid w:val="00BD633E"/>
    <w:rsid w:val="00BD6E53"/>
    <w:rsid w:val="00BD79A9"/>
    <w:rsid w:val="00BE0AD5"/>
    <w:rsid w:val="00BE337B"/>
    <w:rsid w:val="00BE46C1"/>
    <w:rsid w:val="00BE5F30"/>
    <w:rsid w:val="00BE6F14"/>
    <w:rsid w:val="00BF2311"/>
    <w:rsid w:val="00BF4A32"/>
    <w:rsid w:val="00BF4AC0"/>
    <w:rsid w:val="00BF4F6E"/>
    <w:rsid w:val="00BF4FAC"/>
    <w:rsid w:val="00BF5304"/>
    <w:rsid w:val="00C00949"/>
    <w:rsid w:val="00C03945"/>
    <w:rsid w:val="00C074C0"/>
    <w:rsid w:val="00C10D01"/>
    <w:rsid w:val="00C11232"/>
    <w:rsid w:val="00C11526"/>
    <w:rsid w:val="00C11CB8"/>
    <w:rsid w:val="00C1263A"/>
    <w:rsid w:val="00C178BD"/>
    <w:rsid w:val="00C20FDB"/>
    <w:rsid w:val="00C24541"/>
    <w:rsid w:val="00C279F0"/>
    <w:rsid w:val="00C33025"/>
    <w:rsid w:val="00C341EE"/>
    <w:rsid w:val="00C34759"/>
    <w:rsid w:val="00C35694"/>
    <w:rsid w:val="00C3751E"/>
    <w:rsid w:val="00C40567"/>
    <w:rsid w:val="00C41345"/>
    <w:rsid w:val="00C41966"/>
    <w:rsid w:val="00C441E8"/>
    <w:rsid w:val="00C4583B"/>
    <w:rsid w:val="00C4630D"/>
    <w:rsid w:val="00C51F13"/>
    <w:rsid w:val="00C52283"/>
    <w:rsid w:val="00C5282E"/>
    <w:rsid w:val="00C54443"/>
    <w:rsid w:val="00C55892"/>
    <w:rsid w:val="00C55926"/>
    <w:rsid w:val="00C56076"/>
    <w:rsid w:val="00C57795"/>
    <w:rsid w:val="00C57EE5"/>
    <w:rsid w:val="00C608F3"/>
    <w:rsid w:val="00C63315"/>
    <w:rsid w:val="00C65B43"/>
    <w:rsid w:val="00C71D26"/>
    <w:rsid w:val="00C71DFF"/>
    <w:rsid w:val="00C72960"/>
    <w:rsid w:val="00C74739"/>
    <w:rsid w:val="00C75344"/>
    <w:rsid w:val="00C75A41"/>
    <w:rsid w:val="00C75E8E"/>
    <w:rsid w:val="00C761D8"/>
    <w:rsid w:val="00C7676A"/>
    <w:rsid w:val="00C77B6D"/>
    <w:rsid w:val="00C80A3C"/>
    <w:rsid w:val="00C82593"/>
    <w:rsid w:val="00C825DE"/>
    <w:rsid w:val="00C843DB"/>
    <w:rsid w:val="00C853CB"/>
    <w:rsid w:val="00C85C0D"/>
    <w:rsid w:val="00C863C2"/>
    <w:rsid w:val="00C90E01"/>
    <w:rsid w:val="00C92953"/>
    <w:rsid w:val="00C9364A"/>
    <w:rsid w:val="00C94431"/>
    <w:rsid w:val="00C959A9"/>
    <w:rsid w:val="00C96D2E"/>
    <w:rsid w:val="00CA0F46"/>
    <w:rsid w:val="00CA208D"/>
    <w:rsid w:val="00CA23FC"/>
    <w:rsid w:val="00CA341B"/>
    <w:rsid w:val="00CA508F"/>
    <w:rsid w:val="00CA5366"/>
    <w:rsid w:val="00CA7727"/>
    <w:rsid w:val="00CB0427"/>
    <w:rsid w:val="00CB2240"/>
    <w:rsid w:val="00CB361A"/>
    <w:rsid w:val="00CB46EF"/>
    <w:rsid w:val="00CB48C5"/>
    <w:rsid w:val="00CB4AF6"/>
    <w:rsid w:val="00CB5243"/>
    <w:rsid w:val="00CB568A"/>
    <w:rsid w:val="00CB5745"/>
    <w:rsid w:val="00CB59CD"/>
    <w:rsid w:val="00CB6508"/>
    <w:rsid w:val="00CB6D9B"/>
    <w:rsid w:val="00CB7970"/>
    <w:rsid w:val="00CC36EA"/>
    <w:rsid w:val="00CC475A"/>
    <w:rsid w:val="00CC5DB0"/>
    <w:rsid w:val="00CC7E03"/>
    <w:rsid w:val="00CC7EB7"/>
    <w:rsid w:val="00CD15F2"/>
    <w:rsid w:val="00CD3C56"/>
    <w:rsid w:val="00CE077E"/>
    <w:rsid w:val="00CE437F"/>
    <w:rsid w:val="00CE67FB"/>
    <w:rsid w:val="00CE72D5"/>
    <w:rsid w:val="00CF182B"/>
    <w:rsid w:val="00CF57E2"/>
    <w:rsid w:val="00D02D98"/>
    <w:rsid w:val="00D050BE"/>
    <w:rsid w:val="00D06C74"/>
    <w:rsid w:val="00D076E0"/>
    <w:rsid w:val="00D10101"/>
    <w:rsid w:val="00D10146"/>
    <w:rsid w:val="00D10756"/>
    <w:rsid w:val="00D127BB"/>
    <w:rsid w:val="00D21A9B"/>
    <w:rsid w:val="00D22480"/>
    <w:rsid w:val="00D23AB0"/>
    <w:rsid w:val="00D27F68"/>
    <w:rsid w:val="00D303E5"/>
    <w:rsid w:val="00D319E8"/>
    <w:rsid w:val="00D33621"/>
    <w:rsid w:val="00D359E9"/>
    <w:rsid w:val="00D369FE"/>
    <w:rsid w:val="00D37279"/>
    <w:rsid w:val="00D47742"/>
    <w:rsid w:val="00D50204"/>
    <w:rsid w:val="00D51678"/>
    <w:rsid w:val="00D51908"/>
    <w:rsid w:val="00D51E5B"/>
    <w:rsid w:val="00D533CE"/>
    <w:rsid w:val="00D5583E"/>
    <w:rsid w:val="00D55F08"/>
    <w:rsid w:val="00D57A55"/>
    <w:rsid w:val="00D6018A"/>
    <w:rsid w:val="00D61C53"/>
    <w:rsid w:val="00D61F5D"/>
    <w:rsid w:val="00D62298"/>
    <w:rsid w:val="00D6237F"/>
    <w:rsid w:val="00D629C1"/>
    <w:rsid w:val="00D65171"/>
    <w:rsid w:val="00D66A08"/>
    <w:rsid w:val="00D673A4"/>
    <w:rsid w:val="00D707C1"/>
    <w:rsid w:val="00D71638"/>
    <w:rsid w:val="00D75792"/>
    <w:rsid w:val="00D76A0F"/>
    <w:rsid w:val="00D81900"/>
    <w:rsid w:val="00D819F5"/>
    <w:rsid w:val="00D81FEB"/>
    <w:rsid w:val="00D84A30"/>
    <w:rsid w:val="00D84CDF"/>
    <w:rsid w:val="00D8570B"/>
    <w:rsid w:val="00D85F84"/>
    <w:rsid w:val="00D8634A"/>
    <w:rsid w:val="00D86CA6"/>
    <w:rsid w:val="00D8725A"/>
    <w:rsid w:val="00D87DF2"/>
    <w:rsid w:val="00D90CB6"/>
    <w:rsid w:val="00D91206"/>
    <w:rsid w:val="00D91AE8"/>
    <w:rsid w:val="00D95100"/>
    <w:rsid w:val="00D96891"/>
    <w:rsid w:val="00D968E9"/>
    <w:rsid w:val="00D97917"/>
    <w:rsid w:val="00D9797D"/>
    <w:rsid w:val="00DA0CC7"/>
    <w:rsid w:val="00DA11D4"/>
    <w:rsid w:val="00DA27BC"/>
    <w:rsid w:val="00DA434A"/>
    <w:rsid w:val="00DA4CAA"/>
    <w:rsid w:val="00DB0BEB"/>
    <w:rsid w:val="00DB5C0B"/>
    <w:rsid w:val="00DB5D6E"/>
    <w:rsid w:val="00DB62F8"/>
    <w:rsid w:val="00DB68C0"/>
    <w:rsid w:val="00DB7990"/>
    <w:rsid w:val="00DB7ED9"/>
    <w:rsid w:val="00DC184B"/>
    <w:rsid w:val="00DC3EAE"/>
    <w:rsid w:val="00DC49F8"/>
    <w:rsid w:val="00DC5253"/>
    <w:rsid w:val="00DC53A4"/>
    <w:rsid w:val="00DC5D02"/>
    <w:rsid w:val="00DC62F1"/>
    <w:rsid w:val="00DC700A"/>
    <w:rsid w:val="00DC7CA2"/>
    <w:rsid w:val="00DD48EB"/>
    <w:rsid w:val="00DD5016"/>
    <w:rsid w:val="00DD5302"/>
    <w:rsid w:val="00DD73A8"/>
    <w:rsid w:val="00DE0021"/>
    <w:rsid w:val="00DE057A"/>
    <w:rsid w:val="00DE0B0F"/>
    <w:rsid w:val="00DE11A2"/>
    <w:rsid w:val="00DE1BE6"/>
    <w:rsid w:val="00DE2294"/>
    <w:rsid w:val="00DE5EAD"/>
    <w:rsid w:val="00DE5F1E"/>
    <w:rsid w:val="00DE6A43"/>
    <w:rsid w:val="00DE779B"/>
    <w:rsid w:val="00DF4400"/>
    <w:rsid w:val="00DF4470"/>
    <w:rsid w:val="00DF450A"/>
    <w:rsid w:val="00DF4DAA"/>
    <w:rsid w:val="00DF57A4"/>
    <w:rsid w:val="00DF6E8B"/>
    <w:rsid w:val="00DF725C"/>
    <w:rsid w:val="00E01478"/>
    <w:rsid w:val="00E01A97"/>
    <w:rsid w:val="00E02B4D"/>
    <w:rsid w:val="00E032A8"/>
    <w:rsid w:val="00E03601"/>
    <w:rsid w:val="00E04358"/>
    <w:rsid w:val="00E04400"/>
    <w:rsid w:val="00E04450"/>
    <w:rsid w:val="00E0557E"/>
    <w:rsid w:val="00E06A57"/>
    <w:rsid w:val="00E07A85"/>
    <w:rsid w:val="00E1437D"/>
    <w:rsid w:val="00E1491A"/>
    <w:rsid w:val="00E159D1"/>
    <w:rsid w:val="00E162C9"/>
    <w:rsid w:val="00E16BB9"/>
    <w:rsid w:val="00E21F88"/>
    <w:rsid w:val="00E22AB0"/>
    <w:rsid w:val="00E22EE2"/>
    <w:rsid w:val="00E2376D"/>
    <w:rsid w:val="00E24566"/>
    <w:rsid w:val="00E253F4"/>
    <w:rsid w:val="00E25892"/>
    <w:rsid w:val="00E27875"/>
    <w:rsid w:val="00E27AD5"/>
    <w:rsid w:val="00E27ADB"/>
    <w:rsid w:val="00E314B7"/>
    <w:rsid w:val="00E32F85"/>
    <w:rsid w:val="00E349D9"/>
    <w:rsid w:val="00E36684"/>
    <w:rsid w:val="00E369CD"/>
    <w:rsid w:val="00E37F33"/>
    <w:rsid w:val="00E37FE7"/>
    <w:rsid w:val="00E40486"/>
    <w:rsid w:val="00E414D8"/>
    <w:rsid w:val="00E41779"/>
    <w:rsid w:val="00E4240F"/>
    <w:rsid w:val="00E44D0C"/>
    <w:rsid w:val="00E4664F"/>
    <w:rsid w:val="00E471B1"/>
    <w:rsid w:val="00E47266"/>
    <w:rsid w:val="00E47633"/>
    <w:rsid w:val="00E52406"/>
    <w:rsid w:val="00E54B1C"/>
    <w:rsid w:val="00E55136"/>
    <w:rsid w:val="00E55A95"/>
    <w:rsid w:val="00E55ACE"/>
    <w:rsid w:val="00E56871"/>
    <w:rsid w:val="00E5716E"/>
    <w:rsid w:val="00E576C5"/>
    <w:rsid w:val="00E57A39"/>
    <w:rsid w:val="00E57F48"/>
    <w:rsid w:val="00E6089E"/>
    <w:rsid w:val="00E616FF"/>
    <w:rsid w:val="00E66AB2"/>
    <w:rsid w:val="00E676D8"/>
    <w:rsid w:val="00E7204A"/>
    <w:rsid w:val="00E736CE"/>
    <w:rsid w:val="00E74F57"/>
    <w:rsid w:val="00E7688F"/>
    <w:rsid w:val="00E771B9"/>
    <w:rsid w:val="00E81099"/>
    <w:rsid w:val="00E81270"/>
    <w:rsid w:val="00E822B8"/>
    <w:rsid w:val="00E82E00"/>
    <w:rsid w:val="00E83534"/>
    <w:rsid w:val="00E85E1F"/>
    <w:rsid w:val="00E865FF"/>
    <w:rsid w:val="00E879C7"/>
    <w:rsid w:val="00E87A53"/>
    <w:rsid w:val="00E90F6E"/>
    <w:rsid w:val="00E91955"/>
    <w:rsid w:val="00E923E8"/>
    <w:rsid w:val="00E9305A"/>
    <w:rsid w:val="00E93CCE"/>
    <w:rsid w:val="00E93EA8"/>
    <w:rsid w:val="00E9415F"/>
    <w:rsid w:val="00E9552C"/>
    <w:rsid w:val="00E95777"/>
    <w:rsid w:val="00E97ECC"/>
    <w:rsid w:val="00EA2980"/>
    <w:rsid w:val="00EA7A67"/>
    <w:rsid w:val="00EB1E8B"/>
    <w:rsid w:val="00EB3522"/>
    <w:rsid w:val="00EB5AC2"/>
    <w:rsid w:val="00EB5F74"/>
    <w:rsid w:val="00EB7FF2"/>
    <w:rsid w:val="00EC0D5C"/>
    <w:rsid w:val="00EC2A29"/>
    <w:rsid w:val="00EC3EB3"/>
    <w:rsid w:val="00EC46C5"/>
    <w:rsid w:val="00EC55CA"/>
    <w:rsid w:val="00EC68EB"/>
    <w:rsid w:val="00EC77FC"/>
    <w:rsid w:val="00EC7AA1"/>
    <w:rsid w:val="00ED59AF"/>
    <w:rsid w:val="00ED6FFF"/>
    <w:rsid w:val="00EE3477"/>
    <w:rsid w:val="00EE49FF"/>
    <w:rsid w:val="00EE52DA"/>
    <w:rsid w:val="00EE5B6F"/>
    <w:rsid w:val="00EF033B"/>
    <w:rsid w:val="00EF21AC"/>
    <w:rsid w:val="00EF3B8D"/>
    <w:rsid w:val="00EF4192"/>
    <w:rsid w:val="00EF4449"/>
    <w:rsid w:val="00F003DE"/>
    <w:rsid w:val="00F052D2"/>
    <w:rsid w:val="00F054E5"/>
    <w:rsid w:val="00F07461"/>
    <w:rsid w:val="00F118B0"/>
    <w:rsid w:val="00F119F6"/>
    <w:rsid w:val="00F1252C"/>
    <w:rsid w:val="00F133E3"/>
    <w:rsid w:val="00F13E08"/>
    <w:rsid w:val="00F15193"/>
    <w:rsid w:val="00F16923"/>
    <w:rsid w:val="00F17DE9"/>
    <w:rsid w:val="00F22173"/>
    <w:rsid w:val="00F23271"/>
    <w:rsid w:val="00F23DDA"/>
    <w:rsid w:val="00F25AEF"/>
    <w:rsid w:val="00F3045B"/>
    <w:rsid w:val="00F3171A"/>
    <w:rsid w:val="00F3280A"/>
    <w:rsid w:val="00F32832"/>
    <w:rsid w:val="00F32ADB"/>
    <w:rsid w:val="00F35CA7"/>
    <w:rsid w:val="00F36D40"/>
    <w:rsid w:val="00F42A20"/>
    <w:rsid w:val="00F42C61"/>
    <w:rsid w:val="00F43BB3"/>
    <w:rsid w:val="00F46B62"/>
    <w:rsid w:val="00F46BC4"/>
    <w:rsid w:val="00F50A7A"/>
    <w:rsid w:val="00F545E9"/>
    <w:rsid w:val="00F55517"/>
    <w:rsid w:val="00F57154"/>
    <w:rsid w:val="00F60D9C"/>
    <w:rsid w:val="00F626F6"/>
    <w:rsid w:val="00F63B5F"/>
    <w:rsid w:val="00F63D37"/>
    <w:rsid w:val="00F645FF"/>
    <w:rsid w:val="00F6472F"/>
    <w:rsid w:val="00F64E2A"/>
    <w:rsid w:val="00F66DCD"/>
    <w:rsid w:val="00F675CE"/>
    <w:rsid w:val="00F7078A"/>
    <w:rsid w:val="00F72AA2"/>
    <w:rsid w:val="00F73150"/>
    <w:rsid w:val="00F738A6"/>
    <w:rsid w:val="00F74589"/>
    <w:rsid w:val="00F75FC1"/>
    <w:rsid w:val="00F77563"/>
    <w:rsid w:val="00F804A2"/>
    <w:rsid w:val="00F80E07"/>
    <w:rsid w:val="00F81EAB"/>
    <w:rsid w:val="00F81FA6"/>
    <w:rsid w:val="00F841FC"/>
    <w:rsid w:val="00F845BB"/>
    <w:rsid w:val="00F84765"/>
    <w:rsid w:val="00F8488F"/>
    <w:rsid w:val="00F8700A"/>
    <w:rsid w:val="00F90DEC"/>
    <w:rsid w:val="00F91CF0"/>
    <w:rsid w:val="00F9206E"/>
    <w:rsid w:val="00F9298E"/>
    <w:rsid w:val="00F94F08"/>
    <w:rsid w:val="00F96B9A"/>
    <w:rsid w:val="00F977FB"/>
    <w:rsid w:val="00FA021F"/>
    <w:rsid w:val="00FA738F"/>
    <w:rsid w:val="00FA7D5C"/>
    <w:rsid w:val="00FB0665"/>
    <w:rsid w:val="00FB0A19"/>
    <w:rsid w:val="00FB1EB6"/>
    <w:rsid w:val="00FB2D41"/>
    <w:rsid w:val="00FB496D"/>
    <w:rsid w:val="00FB56AB"/>
    <w:rsid w:val="00FB5BC5"/>
    <w:rsid w:val="00FB65A0"/>
    <w:rsid w:val="00FB6EDC"/>
    <w:rsid w:val="00FC220E"/>
    <w:rsid w:val="00FC3667"/>
    <w:rsid w:val="00FC45FB"/>
    <w:rsid w:val="00FC5394"/>
    <w:rsid w:val="00FC5D24"/>
    <w:rsid w:val="00FC7F1F"/>
    <w:rsid w:val="00FD1AB4"/>
    <w:rsid w:val="00FD2B3B"/>
    <w:rsid w:val="00FD572A"/>
    <w:rsid w:val="00FE03D2"/>
    <w:rsid w:val="00FE25A7"/>
    <w:rsid w:val="00FE6030"/>
    <w:rsid w:val="00FE6897"/>
    <w:rsid w:val="00FF1491"/>
    <w:rsid w:val="00FF2654"/>
    <w:rsid w:val="00FF2C0A"/>
    <w:rsid w:val="00FF3775"/>
    <w:rsid w:val="00FF3881"/>
    <w:rsid w:val="00FF5B2F"/>
    <w:rsid w:val="00FF6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8721"/>
    <o:shapelayout v:ext="edit">
      <o:idmap v:ext="edit" data="1"/>
    </o:shapelayout>
  </w:shapeDefaults>
  <w:decimalSymbol w:val="."/>
  <w:listSeparator w:val=","/>
  <w14:docId w14:val="0B3CD1F5"/>
  <w15:docId w15:val="{391A0F8F-A698-4528-AFAF-82CF1368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BA9"/>
    <w:pPr>
      <w:spacing w:after="200" w:line="276" w:lineRule="auto"/>
    </w:pPr>
    <w:rPr>
      <w:sz w:val="22"/>
      <w:szCs w:val="22"/>
    </w:rPr>
  </w:style>
  <w:style w:type="paragraph" w:styleId="Heading6">
    <w:name w:val="heading 6"/>
    <w:basedOn w:val="Normal"/>
    <w:next w:val="Normal"/>
    <w:link w:val="Heading6Char"/>
    <w:unhideWhenUsed/>
    <w:qFormat/>
    <w:rsid w:val="00C80A3C"/>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57A39"/>
    <w:pPr>
      <w:autoSpaceDE w:val="0"/>
      <w:autoSpaceDN w:val="0"/>
      <w:adjustRightInd w:val="0"/>
    </w:pPr>
    <w:rPr>
      <w:rFonts w:ascii="Arial" w:hAnsi="Arial" w:cs="Arial"/>
      <w:color w:val="000000"/>
      <w:sz w:val="24"/>
      <w:szCs w:val="24"/>
    </w:rPr>
  </w:style>
  <w:style w:type="paragraph" w:styleId="Header">
    <w:name w:val="header"/>
    <w:basedOn w:val="Normal"/>
    <w:link w:val="HeaderChar"/>
    <w:uiPriority w:val="99"/>
    <w:unhideWhenUsed/>
    <w:rsid w:val="00796D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6D98"/>
  </w:style>
  <w:style w:type="paragraph" w:styleId="Footer">
    <w:name w:val="footer"/>
    <w:basedOn w:val="Normal"/>
    <w:link w:val="FooterChar"/>
    <w:uiPriority w:val="99"/>
    <w:unhideWhenUsed/>
    <w:rsid w:val="00796D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6D98"/>
  </w:style>
  <w:style w:type="character" w:styleId="Hyperlink">
    <w:name w:val="Hyperlink"/>
    <w:uiPriority w:val="99"/>
    <w:unhideWhenUsed/>
    <w:rsid w:val="00616ABA"/>
    <w:rPr>
      <w:color w:val="0000FF"/>
      <w:u w:val="single"/>
    </w:rPr>
  </w:style>
  <w:style w:type="character" w:styleId="FollowedHyperlink">
    <w:name w:val="FollowedHyperlink"/>
    <w:uiPriority w:val="99"/>
    <w:semiHidden/>
    <w:unhideWhenUsed/>
    <w:rsid w:val="00616ABA"/>
    <w:rPr>
      <w:color w:val="800080"/>
      <w:u w:val="single"/>
    </w:rPr>
  </w:style>
  <w:style w:type="paragraph" w:styleId="BalloonText">
    <w:name w:val="Balloon Text"/>
    <w:basedOn w:val="Normal"/>
    <w:link w:val="BalloonTextChar"/>
    <w:uiPriority w:val="99"/>
    <w:semiHidden/>
    <w:unhideWhenUsed/>
    <w:rsid w:val="00616AB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616ABA"/>
    <w:rPr>
      <w:rFonts w:ascii="Tahoma" w:hAnsi="Tahoma" w:cs="Tahoma"/>
      <w:sz w:val="16"/>
      <w:szCs w:val="16"/>
    </w:rPr>
  </w:style>
  <w:style w:type="table" w:styleId="TableGrid">
    <w:name w:val="Table Grid"/>
    <w:basedOn w:val="TableNormal"/>
    <w:uiPriority w:val="59"/>
    <w:rsid w:val="00535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6BC4"/>
    <w:pPr>
      <w:ind w:left="720"/>
    </w:pPr>
  </w:style>
  <w:style w:type="character" w:customStyle="1" w:styleId="ilfuvd">
    <w:name w:val="ilfuvd"/>
    <w:basedOn w:val="DefaultParagraphFont"/>
    <w:rsid w:val="006B50C9"/>
  </w:style>
  <w:style w:type="character" w:customStyle="1" w:styleId="Heading6Char">
    <w:name w:val="Heading 6 Char"/>
    <w:basedOn w:val="DefaultParagraphFont"/>
    <w:link w:val="Heading6"/>
    <w:rsid w:val="00C80A3C"/>
    <w:rPr>
      <w:rFonts w:ascii="Times New Roman" w:eastAsia="Times New Roman" w:hAnsi="Times New Roman"/>
      <w:b/>
      <w:bCs/>
      <w:sz w:val="22"/>
      <w:szCs w:val="22"/>
    </w:rPr>
  </w:style>
  <w:style w:type="paragraph" w:styleId="NormalWeb">
    <w:name w:val="Normal (Web)"/>
    <w:basedOn w:val="Normal"/>
    <w:uiPriority w:val="99"/>
    <w:unhideWhenUsed/>
    <w:rsid w:val="00076B8A"/>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rsid w:val="00076B8A"/>
    <w:rPr>
      <w:i/>
      <w:iCs/>
    </w:rPr>
  </w:style>
  <w:style w:type="character" w:customStyle="1" w:styleId="st">
    <w:name w:val="st"/>
    <w:rsid w:val="004A2A04"/>
  </w:style>
  <w:style w:type="character" w:customStyle="1" w:styleId="itxtrst">
    <w:name w:val="itxtrst"/>
    <w:basedOn w:val="DefaultParagraphFont"/>
    <w:rsid w:val="00A70CED"/>
  </w:style>
  <w:style w:type="character" w:customStyle="1" w:styleId="e24kjd">
    <w:name w:val="e24kjd"/>
    <w:basedOn w:val="DefaultParagraphFont"/>
    <w:rsid w:val="0037457B"/>
  </w:style>
  <w:style w:type="character" w:customStyle="1" w:styleId="sidebars">
    <w:name w:val="sidebars"/>
    <w:rsid w:val="00703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wworldencyclopedia.org/entry/Precious_metal" TargetMode="External"/><Relationship Id="rId18" Type="http://schemas.openxmlformats.org/officeDocument/2006/relationships/hyperlink" Target="http://encyclopedia.kids.net.au/page/or/Oregon" TargetMode="External"/><Relationship Id="rId26" Type="http://schemas.openxmlformats.org/officeDocument/2006/relationships/hyperlink" Target="http://encyclopedia.kids.net.au/page/wy/Wyoming" TargetMode="External"/><Relationship Id="rId39" Type="http://schemas.openxmlformats.org/officeDocument/2006/relationships/hyperlink" Target="http://cybersummit.org/Resources/TAH/Lessons.aspx" TargetMode="External"/><Relationship Id="rId21" Type="http://schemas.openxmlformats.org/officeDocument/2006/relationships/hyperlink" Target="http://encyclopedia.kids.net.au/page/ne/New_Mexico" TargetMode="External"/><Relationship Id="rId34" Type="http://schemas.openxmlformats.org/officeDocument/2006/relationships/hyperlink" Target="http://cybersummit.org/Resources/TAH/Lessons.aspx" TargetMode="External"/><Relationship Id="rId42" Type="http://schemas.openxmlformats.org/officeDocument/2006/relationships/hyperlink" Target="http://cybersummit.org/Resources/TAH/Lessons.aspx"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cybersummit.org/Resources/TAH/Lessons.aspx" TargetMode="External"/><Relationship Id="rId29" Type="http://schemas.openxmlformats.org/officeDocument/2006/relationships/hyperlink" Target="http://cybersummit.org/Resources/TAH/Lesson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ybersummit.org/Resources/TAH/Lessons.aspx" TargetMode="External"/><Relationship Id="rId24" Type="http://schemas.openxmlformats.org/officeDocument/2006/relationships/hyperlink" Target="http://encyclopedia.kids.net.au/page/ar/Arizona" TargetMode="External"/><Relationship Id="rId32" Type="http://schemas.openxmlformats.org/officeDocument/2006/relationships/hyperlink" Target="http://cybersummit.org/Resources/TAH/Lessons.aspx" TargetMode="External"/><Relationship Id="rId37" Type="http://schemas.openxmlformats.org/officeDocument/2006/relationships/hyperlink" Target="http://cybersummit.org/Resources/TAH/Lessons.aspx" TargetMode="External"/><Relationship Id="rId40" Type="http://schemas.openxmlformats.org/officeDocument/2006/relationships/hyperlink" Target="http://www.ushistory.org/gov/1c.asp"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arlyamerica.com/earlyamerica/maps/northwest/" TargetMode="External"/><Relationship Id="rId23" Type="http://schemas.openxmlformats.org/officeDocument/2006/relationships/hyperlink" Target="http://encyclopedia.kids.net.au/page/ut/Utah" TargetMode="External"/><Relationship Id="rId28" Type="http://schemas.openxmlformats.org/officeDocument/2006/relationships/hyperlink" Target="http://cybersummit.org/Resources/TAH/Lessons.aspx" TargetMode="External"/><Relationship Id="rId36" Type="http://schemas.openxmlformats.org/officeDocument/2006/relationships/hyperlink" Target="http://cybersummit.org/Resources/TAH/Lessons.aspx" TargetMode="External"/><Relationship Id="rId10" Type="http://schemas.openxmlformats.org/officeDocument/2006/relationships/hyperlink" Target="https://www.u-s-history.com/pages/h535.html" TargetMode="External"/><Relationship Id="rId19" Type="http://schemas.openxmlformats.org/officeDocument/2006/relationships/hyperlink" Target="http://encyclopedia.kids.net.au/page/ca/California" TargetMode="External"/><Relationship Id="rId31" Type="http://schemas.openxmlformats.org/officeDocument/2006/relationships/hyperlink" Target="http://www.britannica.com/EBchecked/topic/15392/Alien-and-Sedition-Acts"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ybersummit.org/Resources/TAH/Lessons.aspx" TargetMode="External"/><Relationship Id="rId14" Type="http://schemas.openxmlformats.org/officeDocument/2006/relationships/hyperlink" Target="http://cybersummit.org/Resources/TAH/Lessons.aspx" TargetMode="External"/><Relationship Id="rId22" Type="http://schemas.openxmlformats.org/officeDocument/2006/relationships/hyperlink" Target="http://encyclopedia.kids.net.au/page/ne/Nevada" TargetMode="External"/><Relationship Id="rId27" Type="http://schemas.openxmlformats.org/officeDocument/2006/relationships/hyperlink" Target="http://encyclopedia.kids.net.au/page/ad/Adams-Onis_Treaty" TargetMode="External"/><Relationship Id="rId30" Type="http://schemas.openxmlformats.org/officeDocument/2006/relationships/hyperlink" Target="http://cybersummit.org/Resources/TAH/Lessons.aspx" TargetMode="External"/><Relationship Id="rId35" Type="http://schemas.openxmlformats.org/officeDocument/2006/relationships/hyperlink" Target="http://cybersummit.org/Resources/TAH/Lessons.aspx" TargetMode="External"/><Relationship Id="rId43" Type="http://schemas.openxmlformats.org/officeDocument/2006/relationships/header" Target="header1.xml"/><Relationship Id="rId8" Type="http://schemas.openxmlformats.org/officeDocument/2006/relationships/hyperlink" Target="http://cybersummit.org/Resources/TAH/Lessons.aspx" TargetMode="External"/><Relationship Id="rId3" Type="http://schemas.openxmlformats.org/officeDocument/2006/relationships/styles" Target="styles.xml"/><Relationship Id="rId12" Type="http://schemas.openxmlformats.org/officeDocument/2006/relationships/hyperlink" Target="http://cybersummit.org/Resources/TAH/Lessons.aspx" TargetMode="External"/><Relationship Id="rId17" Type="http://schemas.openxmlformats.org/officeDocument/2006/relationships/hyperlink" Target="http://encyclopedia.kids.net.au/page/fl/Florida" TargetMode="External"/><Relationship Id="rId25" Type="http://schemas.openxmlformats.org/officeDocument/2006/relationships/hyperlink" Target="http://encyclopedia.kids.net.au/page/co/Colorado" TargetMode="External"/><Relationship Id="rId33" Type="http://schemas.openxmlformats.org/officeDocument/2006/relationships/hyperlink" Target="http://cybersummit.org/Resources/TAH/Lessons.aspx" TargetMode="External"/><Relationship Id="rId38" Type="http://schemas.openxmlformats.org/officeDocument/2006/relationships/hyperlink" Target="http://cybersummit.org/Resources/TAH/Lessons.aspx" TargetMode="External"/><Relationship Id="rId46" Type="http://schemas.openxmlformats.org/officeDocument/2006/relationships/fontTable" Target="fontTable.xml"/><Relationship Id="rId20" Type="http://schemas.openxmlformats.org/officeDocument/2006/relationships/hyperlink" Target="http://encyclopedia.kids.net.au/page/te/Texas" TargetMode="External"/><Relationship Id="rId41" Type="http://schemas.openxmlformats.org/officeDocument/2006/relationships/hyperlink" Target="http://cybersummit.org/Resources/TAH/Lesson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E8782-1415-4381-BE27-E461D0EB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54</Pages>
  <Words>16141</Words>
  <Characters>92005</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Summit County ESC</Company>
  <LinksUpToDate>false</LinksUpToDate>
  <CharactersWithSpaces>107931</CharactersWithSpaces>
  <SharedDoc>false</SharedDoc>
  <HLinks>
    <vt:vector size="174" baseType="variant">
      <vt:variant>
        <vt:i4>4718669</vt:i4>
      </vt:variant>
      <vt:variant>
        <vt:i4>84</vt:i4>
      </vt:variant>
      <vt:variant>
        <vt:i4>0</vt:i4>
      </vt:variant>
      <vt:variant>
        <vt:i4>5</vt:i4>
      </vt:variant>
      <vt:variant>
        <vt:lpwstr>http://www.cast.org/</vt:lpwstr>
      </vt:variant>
      <vt:variant>
        <vt:lpwstr/>
      </vt:variant>
      <vt:variant>
        <vt:i4>983132</vt:i4>
      </vt:variant>
      <vt:variant>
        <vt:i4>81</vt:i4>
      </vt:variant>
      <vt:variant>
        <vt:i4>0</vt:i4>
      </vt:variant>
      <vt:variant>
        <vt:i4>5</vt:i4>
      </vt:variant>
      <vt:variant>
        <vt:lpwstr>http://www.ode.state.oh.us/GD/DocumentManagement/DocumentDownload.aspx?DocumentID=101023</vt:lpwstr>
      </vt:variant>
      <vt:variant>
        <vt:lpwstr/>
      </vt:variant>
      <vt:variant>
        <vt:i4>4718669</vt:i4>
      </vt:variant>
      <vt:variant>
        <vt:i4>78</vt:i4>
      </vt:variant>
      <vt:variant>
        <vt:i4>0</vt:i4>
      </vt:variant>
      <vt:variant>
        <vt:i4>5</vt:i4>
      </vt:variant>
      <vt:variant>
        <vt:lpwstr>http://www.cast.org/</vt:lpwstr>
      </vt:variant>
      <vt:variant>
        <vt:lpwstr/>
      </vt:variant>
      <vt:variant>
        <vt:i4>983132</vt:i4>
      </vt:variant>
      <vt:variant>
        <vt:i4>75</vt:i4>
      </vt:variant>
      <vt:variant>
        <vt:i4>0</vt:i4>
      </vt:variant>
      <vt:variant>
        <vt:i4>5</vt:i4>
      </vt:variant>
      <vt:variant>
        <vt:lpwstr>http://www.ode.state.oh.us/GD/DocumentManagement/DocumentDownload.aspx?DocumentID=101023</vt:lpwstr>
      </vt:variant>
      <vt:variant>
        <vt:lpwstr/>
      </vt:variant>
      <vt:variant>
        <vt:i4>4718669</vt:i4>
      </vt:variant>
      <vt:variant>
        <vt:i4>72</vt:i4>
      </vt:variant>
      <vt:variant>
        <vt:i4>0</vt:i4>
      </vt:variant>
      <vt:variant>
        <vt:i4>5</vt:i4>
      </vt:variant>
      <vt:variant>
        <vt:lpwstr>http://www.cast.org/</vt:lpwstr>
      </vt:variant>
      <vt:variant>
        <vt:lpwstr/>
      </vt:variant>
      <vt:variant>
        <vt:i4>983132</vt:i4>
      </vt:variant>
      <vt:variant>
        <vt:i4>69</vt:i4>
      </vt:variant>
      <vt:variant>
        <vt:i4>0</vt:i4>
      </vt:variant>
      <vt:variant>
        <vt:i4>5</vt:i4>
      </vt:variant>
      <vt:variant>
        <vt:lpwstr>http://www.ode.state.oh.us/GD/DocumentManagement/DocumentDownload.aspx?DocumentID=101023</vt:lpwstr>
      </vt:variant>
      <vt:variant>
        <vt:lpwstr/>
      </vt:variant>
      <vt:variant>
        <vt:i4>4718669</vt:i4>
      </vt:variant>
      <vt:variant>
        <vt:i4>66</vt:i4>
      </vt:variant>
      <vt:variant>
        <vt:i4>0</vt:i4>
      </vt:variant>
      <vt:variant>
        <vt:i4>5</vt:i4>
      </vt:variant>
      <vt:variant>
        <vt:lpwstr>http://www.cast.org/</vt:lpwstr>
      </vt:variant>
      <vt:variant>
        <vt:lpwstr/>
      </vt:variant>
      <vt:variant>
        <vt:i4>983132</vt:i4>
      </vt:variant>
      <vt:variant>
        <vt:i4>63</vt:i4>
      </vt:variant>
      <vt:variant>
        <vt:i4>0</vt:i4>
      </vt:variant>
      <vt:variant>
        <vt:i4>5</vt:i4>
      </vt:variant>
      <vt:variant>
        <vt:lpwstr>http://www.ode.state.oh.us/GD/DocumentManagement/DocumentDownload.aspx?DocumentID=101023</vt:lpwstr>
      </vt:variant>
      <vt:variant>
        <vt:lpwstr/>
      </vt:variant>
      <vt:variant>
        <vt:i4>4718669</vt:i4>
      </vt:variant>
      <vt:variant>
        <vt:i4>60</vt:i4>
      </vt:variant>
      <vt:variant>
        <vt:i4>0</vt:i4>
      </vt:variant>
      <vt:variant>
        <vt:i4>5</vt:i4>
      </vt:variant>
      <vt:variant>
        <vt:lpwstr>http://www.cast.org/</vt:lpwstr>
      </vt:variant>
      <vt:variant>
        <vt:lpwstr/>
      </vt:variant>
      <vt:variant>
        <vt:i4>983132</vt:i4>
      </vt:variant>
      <vt:variant>
        <vt:i4>57</vt:i4>
      </vt:variant>
      <vt:variant>
        <vt:i4>0</vt:i4>
      </vt:variant>
      <vt:variant>
        <vt:i4>5</vt:i4>
      </vt:variant>
      <vt:variant>
        <vt:lpwstr>http://www.ode.state.oh.us/GD/DocumentManagement/DocumentDownload.aspx?DocumentID=101023</vt:lpwstr>
      </vt:variant>
      <vt:variant>
        <vt:lpwstr/>
      </vt:variant>
      <vt:variant>
        <vt:i4>4718669</vt:i4>
      </vt:variant>
      <vt:variant>
        <vt:i4>54</vt:i4>
      </vt:variant>
      <vt:variant>
        <vt:i4>0</vt:i4>
      </vt:variant>
      <vt:variant>
        <vt:i4>5</vt:i4>
      </vt:variant>
      <vt:variant>
        <vt:lpwstr>http://www.cast.org/</vt:lpwstr>
      </vt:variant>
      <vt:variant>
        <vt:lpwstr/>
      </vt:variant>
      <vt:variant>
        <vt:i4>983132</vt:i4>
      </vt:variant>
      <vt:variant>
        <vt:i4>51</vt:i4>
      </vt:variant>
      <vt:variant>
        <vt:i4>0</vt:i4>
      </vt:variant>
      <vt:variant>
        <vt:i4>5</vt:i4>
      </vt:variant>
      <vt:variant>
        <vt:lpwstr>http://www.ode.state.oh.us/GD/DocumentManagement/DocumentDownload.aspx?DocumentID=101023</vt:lpwstr>
      </vt:variant>
      <vt:variant>
        <vt:lpwstr/>
      </vt:variant>
      <vt:variant>
        <vt:i4>3473471</vt:i4>
      </vt:variant>
      <vt:variant>
        <vt:i4>48</vt:i4>
      </vt:variant>
      <vt:variant>
        <vt:i4>0</vt:i4>
      </vt:variant>
      <vt:variant>
        <vt:i4>5</vt:i4>
      </vt:variant>
      <vt:variant>
        <vt:lpwstr>http://www.freespirit.com/</vt:lpwstr>
      </vt:variant>
      <vt:variant>
        <vt:lpwstr/>
      </vt:variant>
      <vt:variant>
        <vt:i4>4718669</vt:i4>
      </vt:variant>
      <vt:variant>
        <vt:i4>45</vt:i4>
      </vt:variant>
      <vt:variant>
        <vt:i4>0</vt:i4>
      </vt:variant>
      <vt:variant>
        <vt:i4>5</vt:i4>
      </vt:variant>
      <vt:variant>
        <vt:lpwstr>http://www.cast.org/</vt:lpwstr>
      </vt:variant>
      <vt:variant>
        <vt:lpwstr/>
      </vt:variant>
      <vt:variant>
        <vt:i4>983132</vt:i4>
      </vt:variant>
      <vt:variant>
        <vt:i4>42</vt:i4>
      </vt:variant>
      <vt:variant>
        <vt:i4>0</vt:i4>
      </vt:variant>
      <vt:variant>
        <vt:i4>5</vt:i4>
      </vt:variant>
      <vt:variant>
        <vt:lpwstr>http://www.ode.state.oh.us/GD/DocumentManagement/DocumentDownload.aspx?DocumentID=101023</vt:lpwstr>
      </vt:variant>
      <vt:variant>
        <vt:lpwstr/>
      </vt:variant>
      <vt:variant>
        <vt:i4>4718669</vt:i4>
      </vt:variant>
      <vt:variant>
        <vt:i4>39</vt:i4>
      </vt:variant>
      <vt:variant>
        <vt:i4>0</vt:i4>
      </vt:variant>
      <vt:variant>
        <vt:i4>5</vt:i4>
      </vt:variant>
      <vt:variant>
        <vt:lpwstr>http://www.cast.org/</vt:lpwstr>
      </vt:variant>
      <vt:variant>
        <vt:lpwstr/>
      </vt:variant>
      <vt:variant>
        <vt:i4>983132</vt:i4>
      </vt:variant>
      <vt:variant>
        <vt:i4>36</vt:i4>
      </vt:variant>
      <vt:variant>
        <vt:i4>0</vt:i4>
      </vt:variant>
      <vt:variant>
        <vt:i4>5</vt:i4>
      </vt:variant>
      <vt:variant>
        <vt:lpwstr>http://www.ode.state.oh.us/GD/DocumentManagement/DocumentDownload.aspx?DocumentID=101023</vt:lpwstr>
      </vt:variant>
      <vt:variant>
        <vt:lpwstr/>
      </vt:variant>
      <vt:variant>
        <vt:i4>4718669</vt:i4>
      </vt:variant>
      <vt:variant>
        <vt:i4>33</vt:i4>
      </vt:variant>
      <vt:variant>
        <vt:i4>0</vt:i4>
      </vt:variant>
      <vt:variant>
        <vt:i4>5</vt:i4>
      </vt:variant>
      <vt:variant>
        <vt:lpwstr>http://www.cast.org/</vt:lpwstr>
      </vt:variant>
      <vt:variant>
        <vt:lpwstr/>
      </vt:variant>
      <vt:variant>
        <vt:i4>983132</vt:i4>
      </vt:variant>
      <vt:variant>
        <vt:i4>30</vt:i4>
      </vt:variant>
      <vt:variant>
        <vt:i4>0</vt:i4>
      </vt:variant>
      <vt:variant>
        <vt:i4>5</vt:i4>
      </vt:variant>
      <vt:variant>
        <vt:lpwstr>http://www.ode.state.oh.us/GD/DocumentManagement/DocumentDownload.aspx?DocumentID=101023</vt:lpwstr>
      </vt:variant>
      <vt:variant>
        <vt:lpwstr/>
      </vt:variant>
      <vt:variant>
        <vt:i4>4718669</vt:i4>
      </vt:variant>
      <vt:variant>
        <vt:i4>27</vt:i4>
      </vt:variant>
      <vt:variant>
        <vt:i4>0</vt:i4>
      </vt:variant>
      <vt:variant>
        <vt:i4>5</vt:i4>
      </vt:variant>
      <vt:variant>
        <vt:lpwstr>http://www.cast.org/</vt:lpwstr>
      </vt:variant>
      <vt:variant>
        <vt:lpwstr/>
      </vt:variant>
      <vt:variant>
        <vt:i4>983132</vt:i4>
      </vt:variant>
      <vt:variant>
        <vt:i4>24</vt:i4>
      </vt:variant>
      <vt:variant>
        <vt:i4>0</vt:i4>
      </vt:variant>
      <vt:variant>
        <vt:i4>5</vt:i4>
      </vt:variant>
      <vt:variant>
        <vt:lpwstr>http://www.ode.state.oh.us/GD/DocumentManagement/DocumentDownload.aspx?DocumentID=101023</vt:lpwstr>
      </vt:variant>
      <vt:variant>
        <vt:lpwstr/>
      </vt:variant>
      <vt:variant>
        <vt:i4>4718669</vt:i4>
      </vt:variant>
      <vt:variant>
        <vt:i4>21</vt:i4>
      </vt:variant>
      <vt:variant>
        <vt:i4>0</vt:i4>
      </vt:variant>
      <vt:variant>
        <vt:i4>5</vt:i4>
      </vt:variant>
      <vt:variant>
        <vt:lpwstr>http://www.cast.org/</vt:lpwstr>
      </vt:variant>
      <vt:variant>
        <vt:lpwstr/>
      </vt:variant>
      <vt:variant>
        <vt:i4>983132</vt:i4>
      </vt:variant>
      <vt:variant>
        <vt:i4>18</vt:i4>
      </vt:variant>
      <vt:variant>
        <vt:i4>0</vt:i4>
      </vt:variant>
      <vt:variant>
        <vt:i4>5</vt:i4>
      </vt:variant>
      <vt:variant>
        <vt:lpwstr>http://www.ode.state.oh.us/GD/DocumentManagement/DocumentDownload.aspx?DocumentID=101023</vt:lpwstr>
      </vt:variant>
      <vt:variant>
        <vt:lpwstr/>
      </vt:variant>
      <vt:variant>
        <vt:i4>4718669</vt:i4>
      </vt:variant>
      <vt:variant>
        <vt:i4>15</vt:i4>
      </vt:variant>
      <vt:variant>
        <vt:i4>0</vt:i4>
      </vt:variant>
      <vt:variant>
        <vt:i4>5</vt:i4>
      </vt:variant>
      <vt:variant>
        <vt:lpwstr>http://www.cast.org/</vt:lpwstr>
      </vt:variant>
      <vt:variant>
        <vt:lpwstr/>
      </vt:variant>
      <vt:variant>
        <vt:i4>983132</vt:i4>
      </vt:variant>
      <vt:variant>
        <vt:i4>12</vt:i4>
      </vt:variant>
      <vt:variant>
        <vt:i4>0</vt:i4>
      </vt:variant>
      <vt:variant>
        <vt:i4>5</vt:i4>
      </vt:variant>
      <vt:variant>
        <vt:lpwstr>http://www.ode.state.oh.us/GD/DocumentManagement/DocumentDownload.aspx?DocumentID=101023</vt:lpwstr>
      </vt:variant>
      <vt:variant>
        <vt:lpwstr/>
      </vt:variant>
      <vt:variant>
        <vt:i4>4718669</vt:i4>
      </vt:variant>
      <vt:variant>
        <vt:i4>9</vt:i4>
      </vt:variant>
      <vt:variant>
        <vt:i4>0</vt:i4>
      </vt:variant>
      <vt:variant>
        <vt:i4>5</vt:i4>
      </vt:variant>
      <vt:variant>
        <vt:lpwstr>http://www.cast.org/</vt:lpwstr>
      </vt:variant>
      <vt:variant>
        <vt:lpwstr/>
      </vt:variant>
      <vt:variant>
        <vt:i4>983132</vt:i4>
      </vt:variant>
      <vt:variant>
        <vt:i4>6</vt:i4>
      </vt:variant>
      <vt:variant>
        <vt:i4>0</vt:i4>
      </vt:variant>
      <vt:variant>
        <vt:i4>5</vt:i4>
      </vt:variant>
      <vt:variant>
        <vt:lpwstr>http://www.ode.state.oh.us/GD/DocumentManagement/DocumentDownload.aspx?DocumentID=101023</vt:lpwstr>
      </vt:variant>
      <vt:variant>
        <vt:lpwstr/>
      </vt:variant>
      <vt:variant>
        <vt:i4>4718669</vt:i4>
      </vt:variant>
      <vt:variant>
        <vt:i4>3</vt:i4>
      </vt:variant>
      <vt:variant>
        <vt:i4>0</vt:i4>
      </vt:variant>
      <vt:variant>
        <vt:i4>5</vt:i4>
      </vt:variant>
      <vt:variant>
        <vt:lpwstr>http://www.cast.org/</vt:lpwstr>
      </vt:variant>
      <vt:variant>
        <vt:lpwstr/>
      </vt:variant>
      <vt:variant>
        <vt:i4>983132</vt:i4>
      </vt:variant>
      <vt:variant>
        <vt:i4>0</vt:i4>
      </vt:variant>
      <vt:variant>
        <vt:i4>0</vt:i4>
      </vt:variant>
      <vt:variant>
        <vt:i4>5</vt:i4>
      </vt:variant>
      <vt:variant>
        <vt:lpwstr>http://www.ode.state.oh.us/GD/DocumentManagement/DocumentDownload.aspx?DocumentID=101023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Rohr</dc:creator>
  <cp:keywords/>
  <cp:lastModifiedBy>Pat Clayton</cp:lastModifiedBy>
  <cp:revision>50</cp:revision>
  <cp:lastPrinted>2014-03-26T19:20:00Z</cp:lastPrinted>
  <dcterms:created xsi:type="dcterms:W3CDTF">2019-09-24T17:33:00Z</dcterms:created>
  <dcterms:modified xsi:type="dcterms:W3CDTF">2020-01-14T20:50:00Z</dcterms:modified>
</cp:coreProperties>
</file>